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ata14.xml" ContentType="application/vnd.openxmlformats-officedocument.drawingml.diagramData+xml"/>
  <Override PartName="/word/diagrams/layout14.xml" ContentType="application/vnd.openxmlformats-officedocument.drawingml.diagramLayout+xml"/>
  <Override PartName="/word/diagrams/drawing8.xml" ContentType="application/vnd.ms-office.drawingml.diagramDrawing+xml"/>
  <Override PartName="/word/diagrams/colors1.xml" ContentType="application/vnd.openxmlformats-officedocument.drawingml.diagramColors+xml"/>
  <Override PartName="/word/diagrams/data12.xml" ContentType="application/vnd.openxmlformats-officedocument.drawingml.diagramData+xml"/>
  <Override PartName="/word/diagrams/layout12.xml" ContentType="application/vnd.openxmlformats-officedocument.drawingml.diagramLayout+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4.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footer3.xml" ContentType="application/vnd.openxmlformats-officedocument.wordprocessingml.footer+xml"/>
  <Override PartName="/word/diagrams/drawing2.xml" ContentType="application/vnd.ms-office.drawingml.diagramDrawing+xml"/>
  <Override PartName="/word/diagrams/drawing15.xml" ContentType="application/vnd.ms-office.drawingml.diagramDrawing+xml"/>
  <Override PartName="/word/footer1.xml" ContentType="application/vnd.openxmlformats-officedocument.wordprocessingml.footer+xml"/>
  <Override PartName="/word/charts/chart5.xml" ContentType="application/vnd.openxmlformats-officedocument.drawingml.chart+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layout3.xml" ContentType="application/vnd.openxmlformats-officedocument.drawingml.diagramLayout+xml"/>
  <Override PartName="/word/charts/chart3.xml" ContentType="application/vnd.openxmlformats-officedocument.drawingml.char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quickStyle14.xml" ContentType="application/vnd.openxmlformats-officedocument.drawingml.diagramStyle+xml"/>
  <Override PartName="/word/diagrams/drawing11.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rawing7.xml" ContentType="application/vnd.ms-office.drawingml.diagramDrawing+xml"/>
  <Default Extension="emf" ContentType="image/x-emf"/>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footer4.xml" ContentType="application/vnd.openxmlformats-officedocument.wordprocessingml.footer+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xml" ContentType="application/vnd.ms-office.drawingml.diagramDrawing+xml"/>
  <Override PartName="/word/diagrams/drawing14.xml" ContentType="application/vnd.ms-office.drawingml.diagramDrawing+xml"/>
  <Override PartName="/word/charts/chart4.xml" ContentType="application/vnd.openxmlformats-officedocument.drawingml.chart+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drawing12.xml" ContentType="application/vnd.ms-office.drawingml.diagramDrawing+xml"/>
  <Override PartName="/word/diagrams/layout4.xml" ContentType="application/vnd.openxmlformats-officedocument.drawingml.diagramLayout+xml"/>
  <Override PartName="/word/charts/chart2.xml" ContentType="application/vnd.openxmlformats-officedocument.drawingml.char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fontTable.xml" ContentType="application/vnd.openxmlformats-officedocument.wordprocessingml.fontTable+xml"/>
  <Override PartName="/word/diagrams/drawing10.xml" ContentType="application/vnd.ms-office.drawingml.diagramDrawing+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docProps/core.xml" ContentType="application/vnd.openxmlformats-package.core-properties+xml"/>
  <Override PartName="/word/people.xml" ContentType="application/vnd.openxmlformats-officedocument.wordprocessingml.peop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107" w:rsidRPr="00EC5B6F" w:rsidRDefault="00DC1916" w:rsidP="0060064C">
      <w:pPr>
        <w:ind w:right="479"/>
        <w:rPr>
          <w:rFonts w:ascii="Times New Roman" w:hAnsi="Times New Roman" w:cs="Times New Roman"/>
          <w:sz w:val="24"/>
          <w:szCs w:val="24"/>
        </w:rPr>
      </w:pPr>
      <w:r w:rsidRPr="00EC5B6F">
        <w:rPr>
          <w:rFonts w:ascii="Times New Roman" w:hAnsi="Times New Roman" w:cs="Times New Roman"/>
          <w:b/>
          <w:noProof/>
          <w:color w:val="974705"/>
          <w:sz w:val="24"/>
          <w:szCs w:val="24"/>
          <w:lang w:eastAsia="tr-TR"/>
        </w:rPr>
        <w:drawing>
          <wp:anchor distT="0" distB="0" distL="114300" distR="114300" simplePos="0" relativeHeight="251670528" behindDoc="1" locked="0" layoutInCell="1" allowOverlap="1">
            <wp:simplePos x="0" y="0"/>
            <wp:positionH relativeFrom="page">
              <wp:posOffset>-87827</wp:posOffset>
            </wp:positionH>
            <wp:positionV relativeFrom="paragraph">
              <wp:posOffset>-819397</wp:posOffset>
            </wp:positionV>
            <wp:extent cx="7726012" cy="10640291"/>
            <wp:effectExtent l="19050" t="0" r="8288"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26012" cy="10640291"/>
                    </a:xfrm>
                    <a:prstGeom prst="rect">
                      <a:avLst/>
                    </a:prstGeom>
                    <a:noFill/>
                    <a:ln>
                      <a:noFill/>
                    </a:ln>
                  </pic:spPr>
                </pic:pic>
              </a:graphicData>
            </a:graphic>
          </wp:anchor>
        </w:drawing>
      </w:r>
    </w:p>
    <w:p w:rsidR="00DC1916" w:rsidRPr="00EC5B6F" w:rsidRDefault="00DC1916" w:rsidP="0060064C">
      <w:pPr>
        <w:ind w:right="479"/>
        <w:rPr>
          <w:rFonts w:ascii="Times New Roman" w:hAnsi="Times New Roman" w:cs="Times New Roman"/>
          <w:sz w:val="24"/>
          <w:szCs w:val="24"/>
        </w:rPr>
      </w:pPr>
    </w:p>
    <w:p w:rsidR="00DC1916" w:rsidRPr="00EC5B6F" w:rsidRDefault="00BF2CA8" w:rsidP="0060064C">
      <w:pPr>
        <w:ind w:right="479"/>
        <w:rPr>
          <w:rFonts w:ascii="Times New Roman" w:hAnsi="Times New Roman" w:cs="Times New Roman"/>
          <w:sz w:val="24"/>
          <w:szCs w:val="24"/>
        </w:rPr>
      </w:pPr>
      <w:r w:rsidRPr="00BF2CA8">
        <w:rPr>
          <w:rFonts w:ascii="Times New Roman" w:hAnsi="Times New Roman" w:cs="Times New Roman"/>
          <w:b/>
          <w:noProof/>
          <w:color w:val="974705"/>
          <w:sz w:val="24"/>
          <w:szCs w:val="24"/>
          <w:lang w:eastAsia="tr-TR"/>
        </w:rPr>
        <w:pict>
          <v:shapetype id="_x0000_t202" coordsize="21600,21600" o:spt="202" path="m,l,21600r21600,l21600,xe">
            <v:stroke joinstyle="miter"/>
            <v:path gradientshapeok="t" o:connecttype="rect"/>
          </v:shapetype>
          <v:shape id="Metin Kutusu 18" o:spid="_x0000_s1035" type="#_x0000_t202" style="position:absolute;margin-left:163.5pt;margin-top:23.35pt;width:430.05pt;height:403.05pt;z-index:251671552;visibility:visible;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w:txbxContent>
                <w:p w:rsidR="002E418C" w:rsidRDefault="002E418C" w:rsidP="00DC1916">
                  <w:pPr>
                    <w:jc w:val="center"/>
                    <w:rPr>
                      <w:rFonts w:ascii="Times New Roman" w:hAnsi="Times New Roman" w:cs="Times New Roman"/>
                      <w:b/>
                      <w:noProof/>
                      <w:color w:val="660033"/>
                      <w:sz w:val="56"/>
                      <w:szCs w:val="56"/>
                    </w:rPr>
                  </w:pPr>
                  <w:r w:rsidRPr="00926185">
                    <w:rPr>
                      <w:rFonts w:ascii="Times New Roman" w:hAnsi="Times New Roman" w:cs="Times New Roman"/>
                      <w:b/>
                      <w:noProof/>
                      <w:color w:val="660033"/>
                      <w:sz w:val="56"/>
                      <w:szCs w:val="56"/>
                    </w:rPr>
                    <w:t xml:space="preserve">SÖKE </w:t>
                  </w:r>
                </w:p>
                <w:p w:rsidR="002E418C" w:rsidRDefault="002E418C" w:rsidP="00DC1916">
                  <w:pPr>
                    <w:jc w:val="center"/>
                    <w:rPr>
                      <w:rFonts w:ascii="Times New Roman" w:hAnsi="Times New Roman" w:cs="Times New Roman"/>
                      <w:b/>
                      <w:noProof/>
                      <w:color w:val="660033"/>
                      <w:sz w:val="56"/>
                      <w:szCs w:val="56"/>
                    </w:rPr>
                  </w:pPr>
                  <w:r w:rsidRPr="00926185">
                    <w:rPr>
                      <w:rFonts w:ascii="Times New Roman" w:hAnsi="Times New Roman" w:cs="Times New Roman"/>
                      <w:b/>
                      <w:noProof/>
                      <w:color w:val="660033"/>
                      <w:sz w:val="56"/>
                      <w:szCs w:val="56"/>
                    </w:rPr>
                    <w:t>KAYMAKAMLIĞI</w:t>
                  </w:r>
                </w:p>
                <w:p w:rsidR="002E418C" w:rsidRPr="00926185" w:rsidRDefault="002E418C" w:rsidP="00DC1916">
                  <w:pPr>
                    <w:jc w:val="center"/>
                    <w:rPr>
                      <w:rFonts w:ascii="Times New Roman" w:hAnsi="Times New Roman" w:cs="Times New Roman"/>
                      <w:b/>
                      <w:noProof/>
                      <w:color w:val="660033"/>
                      <w:sz w:val="56"/>
                      <w:szCs w:val="56"/>
                    </w:rPr>
                  </w:pPr>
                  <w:r w:rsidRPr="00926185">
                    <w:rPr>
                      <w:rFonts w:ascii="Times New Roman" w:hAnsi="Times New Roman" w:cs="Times New Roman"/>
                      <w:b/>
                      <w:noProof/>
                      <w:color w:val="660033"/>
                      <w:sz w:val="56"/>
                      <w:szCs w:val="56"/>
                    </w:rPr>
                    <w:t>İLÇE MİLLİ EĞİTİM MÜDÜRLÜĞÜ</w:t>
                  </w:r>
                </w:p>
                <w:p w:rsidR="002E418C" w:rsidRPr="00926185" w:rsidRDefault="002E418C" w:rsidP="00D67D09">
                  <w:pPr>
                    <w:jc w:val="center"/>
                    <w:rPr>
                      <w:rFonts w:ascii="Times New Roman" w:hAnsi="Times New Roman" w:cs="Times New Roman"/>
                      <w:b/>
                      <w:noProof/>
                      <w:color w:val="660033"/>
                      <w:sz w:val="56"/>
                      <w:szCs w:val="56"/>
                    </w:rPr>
                  </w:pPr>
                  <w:r w:rsidRPr="00926185">
                    <w:rPr>
                      <w:rFonts w:ascii="Times New Roman" w:hAnsi="Times New Roman" w:cs="Times New Roman"/>
                      <w:b/>
                      <w:noProof/>
                      <w:color w:val="660033"/>
                      <w:sz w:val="56"/>
                      <w:szCs w:val="56"/>
                    </w:rPr>
                    <w:t xml:space="preserve">KIRYARLAR ÖZEL EĞİTİM UYGULAMA OKULU                                      </w:t>
                  </w:r>
                </w:p>
                <w:p w:rsidR="002E418C" w:rsidRPr="00926185" w:rsidRDefault="002E418C" w:rsidP="00D67D09">
                  <w:pPr>
                    <w:jc w:val="center"/>
                    <w:rPr>
                      <w:rFonts w:ascii="Times New Roman" w:hAnsi="Times New Roman" w:cs="Times New Roman"/>
                      <w:b/>
                      <w:noProof/>
                      <w:color w:val="660033"/>
                      <w:sz w:val="56"/>
                      <w:szCs w:val="56"/>
                    </w:rPr>
                  </w:pPr>
                  <w:r w:rsidRPr="00926185">
                    <w:rPr>
                      <w:rFonts w:ascii="Times New Roman" w:hAnsi="Times New Roman" w:cs="Times New Roman"/>
                      <w:b/>
                      <w:noProof/>
                      <w:color w:val="660033"/>
                      <w:sz w:val="56"/>
                      <w:szCs w:val="56"/>
                    </w:rPr>
                    <w:t>I. II. III.KADEME</w:t>
                  </w:r>
                </w:p>
                <w:p w:rsidR="002E418C" w:rsidRPr="00926185" w:rsidRDefault="002E418C" w:rsidP="00D67D09">
                  <w:pPr>
                    <w:jc w:val="center"/>
                    <w:rPr>
                      <w:rFonts w:ascii="Times New Roman" w:hAnsi="Times New Roman" w:cs="Times New Roman"/>
                      <w:b/>
                      <w:noProof/>
                      <w:color w:val="660033"/>
                      <w:sz w:val="56"/>
                      <w:szCs w:val="56"/>
                    </w:rPr>
                  </w:pPr>
                </w:p>
                <w:p w:rsidR="002E418C" w:rsidRPr="00926185" w:rsidRDefault="002E418C" w:rsidP="00DC1916">
                  <w:pPr>
                    <w:jc w:val="center"/>
                    <w:rPr>
                      <w:rFonts w:ascii="Times New Roman" w:hAnsi="Times New Roman" w:cs="Times New Roman"/>
                      <w:b/>
                      <w:noProof/>
                      <w:color w:val="660033"/>
                      <w:sz w:val="56"/>
                      <w:szCs w:val="56"/>
                    </w:rPr>
                  </w:pPr>
                  <w:r w:rsidRPr="00926185">
                    <w:rPr>
                      <w:rFonts w:ascii="Times New Roman" w:hAnsi="Times New Roman" w:cs="Times New Roman"/>
                      <w:b/>
                      <w:noProof/>
                      <w:color w:val="660033"/>
                      <w:sz w:val="56"/>
                      <w:szCs w:val="56"/>
                    </w:rPr>
                    <w:t xml:space="preserve">2024-2028 STRATEJİK PLANI </w:t>
                  </w:r>
                </w:p>
              </w:txbxContent>
            </v:textbox>
            <w10:wrap anchorx="page"/>
          </v:shape>
        </w:pict>
      </w:r>
    </w:p>
    <w:p w:rsidR="00DC1916" w:rsidRPr="00EC5B6F" w:rsidRDefault="00DC1916" w:rsidP="0060064C">
      <w:pPr>
        <w:ind w:right="479"/>
        <w:rPr>
          <w:rFonts w:ascii="Times New Roman" w:hAnsi="Times New Roman" w:cs="Times New Roman"/>
          <w:sz w:val="24"/>
          <w:szCs w:val="24"/>
        </w:rPr>
      </w:pPr>
    </w:p>
    <w:p w:rsidR="00DC1916" w:rsidRPr="00EC5B6F" w:rsidRDefault="00DC1916" w:rsidP="0060064C">
      <w:pPr>
        <w:ind w:right="479"/>
        <w:rPr>
          <w:rFonts w:ascii="Times New Roman" w:hAnsi="Times New Roman" w:cs="Times New Roman"/>
          <w:sz w:val="24"/>
          <w:szCs w:val="24"/>
        </w:rPr>
      </w:pPr>
    </w:p>
    <w:p w:rsidR="00DC1916" w:rsidRPr="00EC5B6F" w:rsidRDefault="00DC1916" w:rsidP="0060064C">
      <w:pPr>
        <w:ind w:right="479"/>
        <w:rPr>
          <w:rFonts w:ascii="Times New Roman" w:hAnsi="Times New Roman" w:cs="Times New Roman"/>
          <w:sz w:val="24"/>
          <w:szCs w:val="24"/>
        </w:rPr>
      </w:pPr>
    </w:p>
    <w:p w:rsidR="00DC1916" w:rsidRPr="00EC5B6F" w:rsidRDefault="00DC1916" w:rsidP="0060064C">
      <w:pPr>
        <w:ind w:right="479"/>
        <w:rPr>
          <w:rFonts w:ascii="Times New Roman" w:hAnsi="Times New Roman" w:cs="Times New Roman"/>
          <w:sz w:val="24"/>
          <w:szCs w:val="24"/>
        </w:rPr>
      </w:pPr>
    </w:p>
    <w:p w:rsidR="00DC1916" w:rsidRPr="00EC5B6F" w:rsidRDefault="00DC1916" w:rsidP="0060064C">
      <w:pPr>
        <w:ind w:right="479"/>
        <w:rPr>
          <w:rFonts w:ascii="Times New Roman" w:hAnsi="Times New Roman" w:cs="Times New Roman"/>
          <w:sz w:val="24"/>
          <w:szCs w:val="24"/>
        </w:rPr>
      </w:pPr>
    </w:p>
    <w:p w:rsidR="008E3E37" w:rsidRPr="00EC5B6F" w:rsidRDefault="008E3E37" w:rsidP="0060064C">
      <w:pPr>
        <w:ind w:right="479"/>
        <w:rPr>
          <w:rFonts w:ascii="Times New Roman" w:hAnsi="Times New Roman" w:cs="Times New Roman"/>
          <w:sz w:val="24"/>
          <w:szCs w:val="24"/>
        </w:rPr>
      </w:pPr>
      <w:r w:rsidRPr="00EC5B6F">
        <w:rPr>
          <w:rFonts w:ascii="Times New Roman" w:eastAsia="Calibri" w:hAnsi="Times New Roman" w:cs="Times New Roman"/>
          <w:b/>
          <w:noProof/>
          <w:color w:val="974705"/>
          <w:sz w:val="24"/>
          <w:szCs w:val="24"/>
          <w:lang w:eastAsia="tr-TR"/>
        </w:rPr>
        <w:lastRenderedPageBreak/>
        <w:drawing>
          <wp:inline distT="0" distB="0" distL="0" distR="0">
            <wp:extent cx="6143625" cy="714906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46269" cy="7152142"/>
                    </a:xfrm>
                    <a:prstGeom prst="rect">
                      <a:avLst/>
                    </a:prstGeom>
                    <a:noFill/>
                    <a:ln>
                      <a:noFill/>
                    </a:ln>
                  </pic:spPr>
                </pic:pic>
              </a:graphicData>
            </a:graphic>
          </wp:inline>
        </w:drawing>
      </w:r>
    </w:p>
    <w:p w:rsidR="008E3E37" w:rsidRPr="00EC5B6F" w:rsidRDefault="008E3E37" w:rsidP="0060064C">
      <w:pPr>
        <w:ind w:right="479"/>
        <w:rPr>
          <w:rFonts w:ascii="Times New Roman" w:hAnsi="Times New Roman" w:cs="Times New Roman"/>
          <w:sz w:val="24"/>
          <w:szCs w:val="24"/>
        </w:rPr>
      </w:pPr>
    </w:p>
    <w:p w:rsidR="008E3E37" w:rsidRPr="00EC5B6F" w:rsidRDefault="008E3E37" w:rsidP="0060064C">
      <w:pPr>
        <w:ind w:right="479"/>
        <w:jc w:val="center"/>
        <w:rPr>
          <w:rFonts w:ascii="Times New Roman" w:eastAsia="Calibri" w:hAnsi="Times New Roman" w:cs="Times New Roman"/>
          <w:sz w:val="24"/>
          <w:szCs w:val="24"/>
        </w:rPr>
      </w:pPr>
      <w:r w:rsidRPr="00EC5B6F">
        <w:rPr>
          <w:rFonts w:ascii="Times New Roman" w:eastAsia="Calibri" w:hAnsi="Times New Roman" w:cs="Times New Roman"/>
          <w:sz w:val="24"/>
          <w:szCs w:val="24"/>
        </w:rPr>
        <w:t>“Eğitimde feda edilecek fert yoktur”</w:t>
      </w:r>
    </w:p>
    <w:p w:rsidR="008E3E37" w:rsidRPr="00EC5B6F" w:rsidRDefault="008E3E37" w:rsidP="0060064C">
      <w:pPr>
        <w:ind w:right="479"/>
        <w:jc w:val="center"/>
        <w:rPr>
          <w:rFonts w:ascii="Times New Roman" w:eastAsia="Calibri" w:hAnsi="Times New Roman" w:cs="Times New Roman"/>
          <w:sz w:val="24"/>
          <w:szCs w:val="24"/>
        </w:rPr>
      </w:pPr>
      <w:r w:rsidRPr="00EC5B6F">
        <w:rPr>
          <w:rFonts w:ascii="Times New Roman" w:eastAsia="Calibri" w:hAnsi="Times New Roman" w:cs="Times New Roman"/>
          <w:sz w:val="24"/>
          <w:szCs w:val="24"/>
        </w:rPr>
        <w:t>Mustafa Kemal ATATÜRK</w:t>
      </w:r>
    </w:p>
    <w:p w:rsidR="00CE476E" w:rsidRPr="00EC5B6F" w:rsidRDefault="00CE476E" w:rsidP="0060064C">
      <w:pPr>
        <w:pStyle w:val="NormalWeb"/>
        <w:shd w:val="clear" w:color="auto" w:fill="FFFFFF"/>
        <w:spacing w:before="0" w:beforeAutospacing="0" w:after="0" w:afterAutospacing="0" w:line="276" w:lineRule="auto"/>
        <w:ind w:right="479"/>
        <w:jc w:val="both"/>
        <w:rPr>
          <w:color w:val="212529"/>
        </w:rPr>
      </w:pPr>
    </w:p>
    <w:p w:rsidR="00CE476E" w:rsidRPr="00EC5B6F" w:rsidRDefault="00CE476E" w:rsidP="0060064C">
      <w:pPr>
        <w:pStyle w:val="NormalWeb"/>
        <w:shd w:val="clear" w:color="auto" w:fill="FFFFFF"/>
        <w:spacing w:before="0" w:beforeAutospacing="0" w:after="0" w:afterAutospacing="0" w:line="276" w:lineRule="auto"/>
        <w:ind w:right="479"/>
        <w:jc w:val="center"/>
        <w:rPr>
          <w:color w:val="212529"/>
        </w:rPr>
      </w:pPr>
      <w:r w:rsidRPr="00EC5B6F">
        <w:rPr>
          <w:noProof/>
          <w:color w:val="212529"/>
        </w:rPr>
        <w:lastRenderedPageBreak/>
        <w:drawing>
          <wp:inline distT="0" distB="0" distL="0" distR="0">
            <wp:extent cx="5586103" cy="3087584"/>
            <wp:effectExtent l="19050" t="0" r="0" b="0"/>
            <wp:docPr id="8787786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803" t="5115" r="10636" b="13051"/>
                    <a:stretch/>
                  </pic:blipFill>
                  <pic:spPr bwMode="auto">
                    <a:xfrm>
                      <a:off x="0" y="0"/>
                      <a:ext cx="5611222" cy="31014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E476E" w:rsidRPr="00EC5B6F" w:rsidRDefault="00CE476E" w:rsidP="0060064C">
      <w:pPr>
        <w:pStyle w:val="NormalWeb"/>
        <w:shd w:val="clear" w:color="auto" w:fill="FFFFFF"/>
        <w:spacing w:before="0" w:beforeAutospacing="0" w:after="0" w:afterAutospacing="0" w:line="276" w:lineRule="auto"/>
        <w:ind w:right="479"/>
        <w:jc w:val="both"/>
        <w:rPr>
          <w:color w:val="212529"/>
        </w:rPr>
      </w:pPr>
    </w:p>
    <w:p w:rsidR="00CE476E" w:rsidRPr="00EC5B6F" w:rsidRDefault="00CE476E" w:rsidP="0060064C">
      <w:pPr>
        <w:pStyle w:val="NormalWeb"/>
        <w:shd w:val="clear" w:color="auto" w:fill="FFFFFF"/>
        <w:spacing w:before="0" w:beforeAutospacing="0" w:after="0" w:afterAutospacing="0" w:line="276" w:lineRule="auto"/>
        <w:ind w:right="479" w:firstLine="708"/>
        <w:jc w:val="both"/>
        <w:rPr>
          <w:color w:val="212529"/>
        </w:rPr>
      </w:pPr>
      <w:r w:rsidRPr="00EC5B6F">
        <w:rPr>
          <w:color w:val="212529"/>
        </w:rPr>
        <w:t xml:space="preserve">Kıymetli paydaşlarımız; </w:t>
      </w:r>
      <w:r w:rsidRPr="00EC5B6F">
        <w:t>Stratejik planlama, kamu kurumlarının varlığını daha etkili bir biçimde sürdürebilmesi ve kamu yönetiminin daha etkin, verimli, değişim ve yeniliklere açık bir yapıya kavuşturulabilmesi için temel bir araç niteliği taşımaktadır.</w:t>
      </w:r>
    </w:p>
    <w:p w:rsidR="00CE476E" w:rsidRPr="00EC5B6F" w:rsidRDefault="00CE476E" w:rsidP="0060064C">
      <w:pPr>
        <w:pStyle w:val="NormalWeb"/>
        <w:shd w:val="clear" w:color="auto" w:fill="FFFFFF"/>
        <w:spacing w:before="0" w:beforeAutospacing="0" w:after="0" w:afterAutospacing="0" w:line="276" w:lineRule="auto"/>
        <w:ind w:right="479" w:firstLine="708"/>
        <w:jc w:val="both"/>
        <w:rPr>
          <w:color w:val="212529"/>
        </w:rPr>
      </w:pPr>
      <w:r w:rsidRPr="00EC5B6F">
        <w:rPr>
          <w:color w:val="212529"/>
        </w:rPr>
        <w:t>Millî Eğitim Bakanlığı Stratejik Planı ile oluşturulan amaç ve hedefler doğrultusunda, İl ve İlçe Millî Eğitim Müdürlüklerinin eylem planlarına uygun olarak her tür ve kademedeki eğitim kurumları stratejik eylem planlarını oluşturarak geleceklerine yön verecektir.</w:t>
      </w:r>
    </w:p>
    <w:p w:rsidR="00CE476E" w:rsidRPr="00EC5B6F" w:rsidRDefault="00CE476E" w:rsidP="0060064C">
      <w:pPr>
        <w:ind w:right="479" w:firstLine="709"/>
        <w:jc w:val="both"/>
        <w:rPr>
          <w:rFonts w:ascii="Times New Roman" w:hAnsi="Times New Roman" w:cs="Times New Roman"/>
          <w:sz w:val="24"/>
          <w:szCs w:val="24"/>
        </w:rPr>
      </w:pPr>
      <w:r w:rsidRPr="00EC5B6F">
        <w:rPr>
          <w:rFonts w:ascii="Times New Roman" w:hAnsi="Times New Roman" w:cs="Times New Roman"/>
          <w:sz w:val="24"/>
          <w:szCs w:val="24"/>
        </w:rPr>
        <w:t>Çağımız dünyasında yaşanan hızlı gelişmelere paralel olarak eğitimin amaçlarında, yöntemlerinde ve işlevlerinde de değişimin olması vazgeçilmez, ertelenmez ve kaçınılmaz bir zorunluluk haline gelmiştir. Eğitimin her safhasında, gelişime açık, düşünen, yorumlayan, milli ve manevi değerlerine bağlı nitelikli insan yetiştirme hedefine ulaşılabilmesi; belli bir planlamayı gerektirmektedir.</w:t>
      </w:r>
    </w:p>
    <w:p w:rsidR="00CE476E" w:rsidRPr="00EC5B6F" w:rsidRDefault="00CE476E" w:rsidP="0060064C">
      <w:pPr>
        <w:pStyle w:val="NormalWeb"/>
        <w:shd w:val="clear" w:color="auto" w:fill="FFFFFF"/>
        <w:spacing w:before="0" w:beforeAutospacing="0" w:after="0" w:afterAutospacing="0" w:line="276" w:lineRule="auto"/>
        <w:ind w:right="479" w:firstLine="708"/>
        <w:jc w:val="both"/>
      </w:pPr>
      <w:r w:rsidRPr="00EC5B6F">
        <w:t>Eğitim kurumları değişime uyum sağlayabilmek için gerekli tedbirleri almak ve geleceği planlamak zorundadır. Okul ve kurumlarımız tüm paydaşlarıyla birlikte bugünkü durumlarını analiz ederek, kaynaklarını etkili ve verimli kullanıp geleceklerini planlamalıdır. Eğitim kurumlarımız</w:t>
      </w:r>
      <w:r w:rsidR="005F12EC" w:rsidRPr="00EC5B6F">
        <w:t xml:space="preserve"> </w:t>
      </w:r>
      <w:r w:rsidRPr="00EC5B6F">
        <w:t>daha iyi bir eğitim seviyesine ulaşmak amacıyla; sürekli yenilenmeyi ve kalite kültürünü kendisine ilke edinmeli, insan kaynağını etkili ve verimli hale getirmeli öğrencilerimizin geleceğe güvenle bakabileceği donanımda yetiştirilmelerini sağlamalıdır.</w:t>
      </w:r>
    </w:p>
    <w:p w:rsidR="007431FF" w:rsidRDefault="00CE476E" w:rsidP="0060064C">
      <w:pPr>
        <w:ind w:right="479" w:firstLine="709"/>
        <w:jc w:val="both"/>
        <w:rPr>
          <w:rFonts w:ascii="Times New Roman" w:hAnsi="Times New Roman" w:cs="Times New Roman"/>
          <w:sz w:val="24"/>
          <w:szCs w:val="24"/>
        </w:rPr>
      </w:pPr>
      <w:r w:rsidRPr="00EC5B6F">
        <w:rPr>
          <w:rFonts w:ascii="Times New Roman" w:hAnsi="Times New Roman" w:cs="Times New Roman"/>
          <w:sz w:val="24"/>
          <w:szCs w:val="24"/>
        </w:rPr>
        <w:t>Okul ve kurumlarımız nitelikli, detaylı ve isabetli hedeflerle hazırladıkları stratejik planlarında belirtilen çalışmalarla; gelişme ve kurumsallaşma süreçlerine, çağdaş eğitim ve öğretim uygulamalarının bilimsel yönleriyle başarıyla yürütülmesinde önemli katkılar sağlayacağı inancındayım.</w:t>
      </w:r>
      <w:r w:rsidRPr="00EC5B6F">
        <w:rPr>
          <w:rFonts w:ascii="Times New Roman" w:hAnsi="Times New Roman" w:cs="Times New Roman"/>
          <w:sz w:val="24"/>
          <w:szCs w:val="24"/>
        </w:rPr>
        <w:tab/>
        <w:t>Bu anlamda, 2024-2028 dönemi stratejik plan çalışmasını, planlı kalkınmanın bir gereği olarak görüyor; planın hazırlanmasında emeği geçen Strateji Plan Hazırlama Ekibine ve tüm paydaşlarıma teşekkür ediyorum.</w:t>
      </w:r>
    </w:p>
    <w:p w:rsidR="007431FF" w:rsidRDefault="007431FF" w:rsidP="0060064C">
      <w:pPr>
        <w:ind w:right="479"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Şerafettin YAPICI</w:t>
      </w:r>
    </w:p>
    <w:p w:rsidR="007431FF" w:rsidRDefault="007431FF" w:rsidP="007431FF">
      <w:pPr>
        <w:ind w:right="479"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İlçe Milli Eğitim Müdürü</w:t>
      </w:r>
    </w:p>
    <w:p w:rsidR="007431FF" w:rsidRDefault="007431FF" w:rsidP="0060064C">
      <w:pPr>
        <w:ind w:right="479" w:firstLine="709"/>
        <w:jc w:val="both"/>
        <w:rPr>
          <w:rFonts w:ascii="Times New Roman" w:hAnsi="Times New Roman" w:cs="Times New Roman"/>
          <w:sz w:val="24"/>
          <w:szCs w:val="24"/>
        </w:rPr>
      </w:pPr>
    </w:p>
    <w:p w:rsidR="007431FF" w:rsidRPr="00EC5B6F" w:rsidRDefault="007431FF" w:rsidP="0060064C">
      <w:pPr>
        <w:ind w:right="479" w:firstLine="709"/>
        <w:jc w:val="both"/>
        <w:rPr>
          <w:rFonts w:ascii="Times New Roman" w:hAnsi="Times New Roman" w:cs="Times New Roman"/>
          <w:sz w:val="24"/>
          <w:szCs w:val="24"/>
        </w:rPr>
      </w:pPr>
    </w:p>
    <w:p w:rsidR="008E3E37" w:rsidRPr="00EC5B6F" w:rsidRDefault="00984D21" w:rsidP="0060064C">
      <w:pPr>
        <w:tabs>
          <w:tab w:val="left" w:pos="3240"/>
        </w:tabs>
        <w:ind w:right="479"/>
        <w:jc w:val="center"/>
        <w:rPr>
          <w:rFonts w:ascii="Times New Roman" w:hAnsi="Times New Roman" w:cs="Times New Roman"/>
          <w:sz w:val="24"/>
          <w:szCs w:val="24"/>
        </w:rPr>
      </w:pPr>
      <w:r w:rsidRPr="00EC5B6F">
        <w:rPr>
          <w:rFonts w:ascii="Times New Roman" w:eastAsia="Calibri" w:hAnsi="Times New Roman" w:cs="Times New Roman"/>
          <w:noProof/>
          <w:color w:val="000000"/>
          <w:sz w:val="24"/>
          <w:szCs w:val="24"/>
          <w:lang w:eastAsia="tr-TR"/>
        </w:rPr>
        <w:drawing>
          <wp:inline distT="0" distB="0" distL="0" distR="0">
            <wp:extent cx="5210175" cy="3382606"/>
            <wp:effectExtent l="0" t="0" r="0" b="0"/>
            <wp:docPr id="8" name="Resim 8" descr="C:\Users\as\Desktop\WhatsApp Image 2019-11-13 at 8.00.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esktop\WhatsApp Image 2019-11-13 at 8.00.12 AM.jpe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3347"/>
                    <a:stretch/>
                  </pic:blipFill>
                  <pic:spPr bwMode="auto">
                    <a:xfrm>
                      <a:off x="0" y="0"/>
                      <a:ext cx="5221025" cy="3389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E3E37" w:rsidRPr="00EC5B6F" w:rsidRDefault="008E3E37" w:rsidP="0060064C">
      <w:pPr>
        <w:pStyle w:val="Default"/>
        <w:ind w:right="479"/>
        <w:jc w:val="center"/>
        <w:rPr>
          <w:rFonts w:ascii="Times New Roman" w:eastAsia="Calibri" w:hAnsi="Times New Roman" w:cs="Times New Roman"/>
        </w:rPr>
      </w:pPr>
      <w:r w:rsidRPr="00EC5B6F">
        <w:rPr>
          <w:rFonts w:ascii="Times New Roman" w:eastAsia="Calibri" w:hAnsi="Times New Roman" w:cs="Times New Roman"/>
        </w:rPr>
        <w:t>OKUL MÜDÜRÜ SUNUŞ</w:t>
      </w:r>
    </w:p>
    <w:p w:rsidR="008E3E37" w:rsidRPr="00EC5B6F" w:rsidRDefault="008E3E37" w:rsidP="0060064C">
      <w:pPr>
        <w:autoSpaceDE w:val="0"/>
        <w:autoSpaceDN w:val="0"/>
        <w:adjustRightInd w:val="0"/>
        <w:spacing w:after="0" w:line="240" w:lineRule="auto"/>
        <w:ind w:right="479"/>
        <w:jc w:val="both"/>
        <w:rPr>
          <w:rFonts w:ascii="Times New Roman" w:eastAsia="Calibri" w:hAnsi="Times New Roman" w:cs="Times New Roman"/>
          <w:color w:val="000000"/>
          <w:sz w:val="24"/>
          <w:szCs w:val="24"/>
        </w:rPr>
      </w:pPr>
    </w:p>
    <w:p w:rsidR="008E3E37" w:rsidRPr="00EC5B6F" w:rsidRDefault="008E3E37" w:rsidP="0060064C">
      <w:pPr>
        <w:autoSpaceDE w:val="0"/>
        <w:autoSpaceDN w:val="0"/>
        <w:adjustRightInd w:val="0"/>
        <w:spacing w:after="0" w:line="240" w:lineRule="auto"/>
        <w:ind w:right="479"/>
        <w:jc w:val="both"/>
        <w:rPr>
          <w:rFonts w:ascii="Times New Roman" w:eastAsia="Calibri" w:hAnsi="Times New Roman" w:cs="Times New Roman"/>
          <w:color w:val="000000"/>
          <w:sz w:val="24"/>
          <w:szCs w:val="24"/>
        </w:rPr>
      </w:pPr>
      <w:r w:rsidRPr="00EC5B6F">
        <w:rPr>
          <w:rFonts w:ascii="Times New Roman" w:eastAsia="Calibri" w:hAnsi="Times New Roman" w:cs="Times New Roman"/>
          <w:color w:val="000000"/>
          <w:sz w:val="24"/>
          <w:szCs w:val="24"/>
        </w:rP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8E3E37" w:rsidRPr="00EC5B6F" w:rsidRDefault="008E3E37" w:rsidP="0060064C">
      <w:pPr>
        <w:autoSpaceDE w:val="0"/>
        <w:autoSpaceDN w:val="0"/>
        <w:adjustRightInd w:val="0"/>
        <w:spacing w:after="0" w:line="240" w:lineRule="auto"/>
        <w:ind w:right="479"/>
        <w:jc w:val="both"/>
        <w:rPr>
          <w:rFonts w:ascii="Times New Roman" w:eastAsia="Calibri" w:hAnsi="Times New Roman" w:cs="Times New Roman"/>
          <w:color w:val="000000"/>
          <w:sz w:val="24"/>
          <w:szCs w:val="24"/>
        </w:rPr>
      </w:pPr>
      <w:r w:rsidRPr="00EC5B6F">
        <w:rPr>
          <w:rFonts w:ascii="Times New Roman" w:eastAsia="Calibri" w:hAnsi="Times New Roman" w:cs="Times New Roman"/>
          <w:color w:val="000000"/>
          <w:sz w:val="24"/>
          <w:szCs w:val="24"/>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w:t>
      </w:r>
      <w:r w:rsidR="00AC5232" w:rsidRPr="00EC5B6F">
        <w:rPr>
          <w:rFonts w:ascii="Times New Roman" w:eastAsia="Calibri" w:hAnsi="Times New Roman" w:cs="Times New Roman"/>
          <w:color w:val="000000"/>
          <w:sz w:val="24"/>
          <w:szCs w:val="24"/>
        </w:rPr>
        <w:t>eri kapsayan 2019–2023</w:t>
      </w:r>
      <w:r w:rsidRPr="00EC5B6F">
        <w:rPr>
          <w:rFonts w:ascii="Times New Roman" w:eastAsia="Calibri" w:hAnsi="Times New Roman" w:cs="Times New Roman"/>
          <w:color w:val="000000"/>
          <w:sz w:val="24"/>
          <w:szCs w:val="24"/>
        </w:rPr>
        <w:t xml:space="preserve"> stratejik planı hazırlanmıştır. </w:t>
      </w:r>
    </w:p>
    <w:p w:rsidR="008E3E37" w:rsidRPr="00EC5B6F" w:rsidRDefault="008E3E37" w:rsidP="0060064C">
      <w:pPr>
        <w:autoSpaceDE w:val="0"/>
        <w:autoSpaceDN w:val="0"/>
        <w:adjustRightInd w:val="0"/>
        <w:spacing w:after="0" w:line="240" w:lineRule="auto"/>
        <w:ind w:right="479"/>
        <w:jc w:val="both"/>
        <w:rPr>
          <w:rFonts w:ascii="Times New Roman" w:eastAsia="Calibri" w:hAnsi="Times New Roman" w:cs="Times New Roman"/>
          <w:color w:val="000000"/>
          <w:sz w:val="24"/>
          <w:szCs w:val="24"/>
        </w:rPr>
      </w:pPr>
      <w:r w:rsidRPr="00EC5B6F">
        <w:rPr>
          <w:rFonts w:ascii="Times New Roman" w:eastAsia="Calibri" w:hAnsi="Times New Roman" w:cs="Times New Roman"/>
          <w:color w:val="000000"/>
          <w:sz w:val="24"/>
          <w:szCs w:val="24"/>
        </w:rPr>
        <w:t xml:space="preserve">Atatürk’ün dediği gibi “eğitimde feda edilecek fert yoktur “ ilkesiyle yola çıkan okulumuz çalışanlarının en büyük amacı, çocuklarımıza sadece iyi bir bakım sağlamak değil, toplum içerisinde kendilerini ifade edebilen, sadece özbakım becerileriyle değil tüm hayati becerilerini bağımsız bir şekilde gerçekleştirebilen, hayata hazır, mutlu bireyler yetiştirmektir. Misyonumuz Zihinsel engelli öğrencileri, zamanı ve eğitim ortamını verimli kullanarak başarılı olabilecekleri etkinliklerle olumlu yaşantılar sağlayarak kalıcı ve istendik davranışlar kazandırıp toplumla bütünleşmiş, kendine güvenen, kendi kendine yetebilen, bağımsız bireyler yetiştirmek. Vizyonumuz ise: </w:t>
      </w:r>
      <w:r w:rsidRPr="00EC5B6F">
        <w:rPr>
          <w:rFonts w:ascii="Times New Roman" w:eastAsia="Calibri" w:hAnsi="Times New Roman" w:cs="Times New Roman"/>
          <w:b/>
          <w:bCs/>
          <w:i/>
          <w:iCs/>
          <w:color w:val="000000"/>
          <w:sz w:val="24"/>
          <w:szCs w:val="24"/>
        </w:rPr>
        <w:t xml:space="preserve">‘Toplumda başarılarıyla kendinden söz ettiren, mutlu bireyler yetiştirmek. </w:t>
      </w:r>
    </w:p>
    <w:p w:rsidR="008E3E37" w:rsidRPr="00EC5B6F" w:rsidRDefault="008E3E37" w:rsidP="0060064C">
      <w:pPr>
        <w:widowControl w:val="0"/>
        <w:autoSpaceDE w:val="0"/>
        <w:autoSpaceDN w:val="0"/>
        <w:spacing w:after="0"/>
        <w:ind w:left="136" w:right="479" w:firstLine="584"/>
        <w:jc w:val="both"/>
        <w:rPr>
          <w:rFonts w:ascii="Times New Roman" w:eastAsia="Calibri" w:hAnsi="Times New Roman" w:cs="Times New Roman"/>
          <w:b/>
          <w:bCs/>
          <w:i/>
          <w:iCs/>
          <w:color w:val="000000"/>
          <w:sz w:val="24"/>
          <w:szCs w:val="24"/>
        </w:rPr>
      </w:pPr>
    </w:p>
    <w:p w:rsidR="008E3E37" w:rsidRPr="00EC5B6F" w:rsidRDefault="00984D21" w:rsidP="0060064C">
      <w:pPr>
        <w:widowControl w:val="0"/>
        <w:autoSpaceDE w:val="0"/>
        <w:autoSpaceDN w:val="0"/>
        <w:spacing w:after="0"/>
        <w:ind w:left="136" w:right="479" w:firstLine="584"/>
        <w:jc w:val="center"/>
        <w:rPr>
          <w:rFonts w:ascii="Times New Roman" w:eastAsia="Calibri" w:hAnsi="Times New Roman" w:cs="Times New Roman"/>
          <w:b/>
          <w:bCs/>
          <w:i/>
          <w:iCs/>
          <w:color w:val="000000"/>
          <w:sz w:val="24"/>
          <w:szCs w:val="24"/>
        </w:rPr>
      </w:pPr>
      <w:r w:rsidRPr="00EC5B6F">
        <w:rPr>
          <w:rFonts w:ascii="Times New Roman" w:eastAsia="Calibri" w:hAnsi="Times New Roman" w:cs="Times New Roman"/>
          <w:b/>
          <w:bCs/>
          <w:i/>
          <w:iCs/>
          <w:color w:val="000000"/>
          <w:sz w:val="24"/>
          <w:szCs w:val="24"/>
        </w:rPr>
        <w:t xml:space="preserve">                                                                                                                    Burcu PAKALIN</w:t>
      </w:r>
    </w:p>
    <w:p w:rsidR="00580E42" w:rsidRPr="00EC5B6F" w:rsidRDefault="00580E42" w:rsidP="0060064C">
      <w:pPr>
        <w:widowControl w:val="0"/>
        <w:autoSpaceDE w:val="0"/>
        <w:autoSpaceDN w:val="0"/>
        <w:spacing w:after="0"/>
        <w:ind w:left="136" w:right="479" w:firstLine="584"/>
        <w:jc w:val="right"/>
        <w:rPr>
          <w:rFonts w:ascii="Times New Roman" w:eastAsia="Calibri" w:hAnsi="Times New Roman" w:cs="Times New Roman"/>
          <w:b/>
          <w:bCs/>
          <w:i/>
          <w:iCs/>
          <w:color w:val="000000"/>
          <w:sz w:val="24"/>
          <w:szCs w:val="24"/>
        </w:rPr>
      </w:pPr>
    </w:p>
    <w:p w:rsidR="008E3E37" w:rsidRPr="00EC5B6F" w:rsidRDefault="00984D21" w:rsidP="0060064C">
      <w:pPr>
        <w:widowControl w:val="0"/>
        <w:autoSpaceDE w:val="0"/>
        <w:autoSpaceDN w:val="0"/>
        <w:spacing w:after="0"/>
        <w:ind w:left="136" w:right="479" w:firstLine="584"/>
        <w:jc w:val="center"/>
        <w:rPr>
          <w:rFonts w:ascii="Times New Roman" w:eastAsia="Calibri" w:hAnsi="Times New Roman" w:cs="Times New Roman"/>
          <w:b/>
          <w:bCs/>
          <w:i/>
          <w:iCs/>
          <w:color w:val="000000"/>
          <w:sz w:val="24"/>
          <w:szCs w:val="24"/>
        </w:rPr>
      </w:pPr>
      <w:r w:rsidRPr="00EC5B6F">
        <w:rPr>
          <w:rFonts w:ascii="Times New Roman" w:eastAsia="Calibri" w:hAnsi="Times New Roman" w:cs="Times New Roman"/>
          <w:b/>
          <w:bCs/>
          <w:i/>
          <w:iCs/>
          <w:color w:val="000000"/>
          <w:sz w:val="24"/>
          <w:szCs w:val="24"/>
        </w:rPr>
        <w:t xml:space="preserve">                                                                                                                    Müdür</w:t>
      </w:r>
    </w:p>
    <w:p w:rsidR="00DC1916" w:rsidRPr="00EC5B6F" w:rsidRDefault="00DC1916" w:rsidP="0060064C">
      <w:pPr>
        <w:widowControl w:val="0"/>
        <w:autoSpaceDE w:val="0"/>
        <w:autoSpaceDN w:val="0"/>
        <w:spacing w:after="0"/>
        <w:ind w:left="136" w:right="479" w:firstLine="584"/>
        <w:jc w:val="center"/>
        <w:rPr>
          <w:rFonts w:ascii="Times New Roman" w:eastAsia="Calibri" w:hAnsi="Times New Roman" w:cs="Times New Roman"/>
          <w:b/>
          <w:bCs/>
          <w:i/>
          <w:iCs/>
          <w:color w:val="000000"/>
          <w:sz w:val="24"/>
          <w:szCs w:val="24"/>
        </w:rPr>
      </w:pPr>
    </w:p>
    <w:p w:rsidR="00DC1916" w:rsidRPr="00EC5B6F" w:rsidRDefault="00DC1916" w:rsidP="0060064C">
      <w:pPr>
        <w:widowControl w:val="0"/>
        <w:autoSpaceDE w:val="0"/>
        <w:autoSpaceDN w:val="0"/>
        <w:spacing w:after="0"/>
        <w:ind w:left="136" w:right="479" w:firstLine="584"/>
        <w:jc w:val="center"/>
        <w:rPr>
          <w:rFonts w:ascii="Times New Roman" w:eastAsia="Calibri" w:hAnsi="Times New Roman" w:cs="Times New Roman"/>
          <w:b/>
          <w:bCs/>
          <w:i/>
          <w:iCs/>
          <w:color w:val="000000"/>
          <w:sz w:val="24"/>
          <w:szCs w:val="24"/>
        </w:rPr>
      </w:pPr>
    </w:p>
    <w:p w:rsidR="00C03A97" w:rsidRPr="00EC5B6F" w:rsidRDefault="00C03A97" w:rsidP="0060064C">
      <w:pPr>
        <w:widowControl w:val="0"/>
        <w:autoSpaceDE w:val="0"/>
        <w:autoSpaceDN w:val="0"/>
        <w:spacing w:after="0"/>
        <w:ind w:left="136" w:right="479" w:firstLine="584"/>
        <w:jc w:val="right"/>
        <w:rPr>
          <w:rFonts w:ascii="Times New Roman" w:eastAsia="Calibri" w:hAnsi="Times New Roman" w:cs="Times New Roman"/>
          <w:b/>
          <w:bCs/>
          <w:i/>
          <w:iCs/>
          <w:color w:val="000000"/>
          <w:sz w:val="24"/>
          <w:szCs w:val="24"/>
        </w:rPr>
      </w:pPr>
    </w:p>
    <w:p w:rsidR="00C03A97" w:rsidRPr="00EC5B6F" w:rsidRDefault="00C03A97" w:rsidP="0060064C">
      <w:pPr>
        <w:widowControl w:val="0"/>
        <w:autoSpaceDE w:val="0"/>
        <w:autoSpaceDN w:val="0"/>
        <w:spacing w:after="0"/>
        <w:ind w:left="136" w:right="479" w:firstLine="584"/>
        <w:jc w:val="right"/>
        <w:rPr>
          <w:rFonts w:ascii="Times New Roman" w:eastAsia="Calibri" w:hAnsi="Times New Roman" w:cs="Times New Roman"/>
          <w:color w:val="000000"/>
          <w:sz w:val="24"/>
          <w:szCs w:val="24"/>
          <w:lang w:eastAsia="tr-TR" w:bidi="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1496"/>
      </w:tblGrid>
      <w:tr w:rsidR="000A7AD9" w:rsidRPr="00EC5B6F" w:rsidTr="003D011F">
        <w:tc>
          <w:tcPr>
            <w:tcW w:w="8053" w:type="dxa"/>
          </w:tcPr>
          <w:p w:rsidR="000A7AD9" w:rsidRPr="00EC5B6F" w:rsidRDefault="000A7AD9" w:rsidP="0060064C">
            <w:pPr>
              <w:pStyle w:val="T1"/>
              <w:tabs>
                <w:tab w:val="left" w:leader="dot" w:pos="9032"/>
              </w:tabs>
              <w:spacing w:line="276" w:lineRule="auto"/>
              <w:ind w:right="479"/>
              <w:jc w:val="center"/>
              <w:rPr>
                <w:rFonts w:ascii="Times New Roman" w:hAnsi="Times New Roman" w:cs="Times New Roman"/>
                <w:bCs/>
                <w:noProof/>
                <w:color w:val="000000" w:themeColor="text1"/>
                <w:sz w:val="24"/>
                <w:szCs w:val="24"/>
              </w:rPr>
            </w:pPr>
            <w:r w:rsidRPr="00EC5B6F">
              <w:rPr>
                <w:rFonts w:ascii="Times New Roman" w:hAnsi="Times New Roman" w:cs="Times New Roman"/>
                <w:noProof/>
                <w:color w:val="000000" w:themeColor="text1"/>
                <w:sz w:val="24"/>
                <w:szCs w:val="24"/>
              </w:rPr>
              <w:t>İÇİNDEKİLER</w:t>
            </w:r>
          </w:p>
        </w:tc>
        <w:tc>
          <w:tcPr>
            <w:tcW w:w="893" w:type="dxa"/>
          </w:tcPr>
          <w:p w:rsidR="000A7AD9" w:rsidRPr="00EC5B6F" w:rsidRDefault="000A7AD9" w:rsidP="0060064C">
            <w:pPr>
              <w:pStyle w:val="T2"/>
              <w:tabs>
                <w:tab w:val="left" w:pos="703"/>
                <w:tab w:val="left" w:leader="dot" w:pos="8957"/>
              </w:tabs>
              <w:spacing w:line="276" w:lineRule="auto"/>
              <w:ind w:left="0" w:right="479"/>
              <w:jc w:val="center"/>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SAYFA</w:t>
            </w:r>
          </w:p>
        </w:tc>
      </w:tr>
      <w:tr w:rsidR="000A7AD9" w:rsidRPr="00EC5B6F" w:rsidTr="003D011F">
        <w:tc>
          <w:tcPr>
            <w:tcW w:w="8053" w:type="dxa"/>
          </w:tcPr>
          <w:p w:rsidR="000A7AD9" w:rsidRPr="00EC5B6F" w:rsidRDefault="000A7AD9" w:rsidP="0060064C">
            <w:pPr>
              <w:pStyle w:val="T1"/>
              <w:tabs>
                <w:tab w:val="left" w:leader="dot" w:pos="9032"/>
              </w:tabs>
              <w:spacing w:line="276" w:lineRule="auto"/>
              <w:ind w:right="479"/>
              <w:rPr>
                <w:rFonts w:ascii="Times New Roman" w:hAnsi="Times New Roman" w:cs="Times New Roman"/>
                <w:bCs/>
                <w:noProof/>
                <w:color w:val="FF0000"/>
                <w:sz w:val="24"/>
                <w:szCs w:val="24"/>
              </w:rPr>
            </w:pPr>
            <w:r w:rsidRPr="00EC5B6F">
              <w:rPr>
                <w:rFonts w:ascii="Times New Roman" w:hAnsi="Times New Roman" w:cs="Times New Roman"/>
                <w:noProof/>
                <w:color w:val="FF0000"/>
                <w:sz w:val="24"/>
                <w:szCs w:val="24"/>
              </w:rPr>
              <w:t>SUNUŞ</w:t>
            </w:r>
          </w:p>
        </w:tc>
        <w:tc>
          <w:tcPr>
            <w:tcW w:w="893" w:type="dxa"/>
          </w:tcPr>
          <w:p w:rsidR="000A7AD9" w:rsidRPr="00EC5B6F" w:rsidRDefault="000A7AD9" w:rsidP="0060064C">
            <w:pPr>
              <w:pStyle w:val="T2"/>
              <w:tabs>
                <w:tab w:val="left" w:pos="703"/>
                <w:tab w:val="left" w:leader="dot" w:pos="8957"/>
              </w:tabs>
              <w:spacing w:line="276" w:lineRule="auto"/>
              <w:ind w:left="0" w:right="479"/>
              <w:rPr>
                <w:rFonts w:ascii="Times New Roman" w:hAnsi="Times New Roman" w:cs="Times New Roman"/>
                <w:noProof/>
                <w:color w:val="FF0000"/>
                <w:sz w:val="24"/>
                <w:szCs w:val="24"/>
              </w:rPr>
            </w:pPr>
          </w:p>
        </w:tc>
      </w:tr>
      <w:tr w:rsidR="000A7AD9" w:rsidRPr="00EC5B6F" w:rsidTr="003D011F">
        <w:tc>
          <w:tcPr>
            <w:tcW w:w="8053" w:type="dxa"/>
          </w:tcPr>
          <w:p w:rsidR="000A7AD9" w:rsidRPr="00EC5B6F" w:rsidRDefault="000A7AD9" w:rsidP="0060064C">
            <w:pPr>
              <w:pStyle w:val="T1"/>
              <w:tabs>
                <w:tab w:val="left" w:leader="dot" w:pos="9032"/>
              </w:tabs>
              <w:spacing w:line="276" w:lineRule="auto"/>
              <w:ind w:left="136" w:right="479"/>
              <w:rPr>
                <w:rFonts w:ascii="Times New Roman" w:hAnsi="Times New Roman" w:cs="Times New Roman"/>
                <w:bCs/>
                <w:noProof/>
                <w:color w:val="FF0000"/>
                <w:sz w:val="24"/>
                <w:szCs w:val="24"/>
              </w:rPr>
            </w:pPr>
            <w:r w:rsidRPr="00EC5B6F">
              <w:rPr>
                <w:rFonts w:ascii="Times New Roman" w:hAnsi="Times New Roman" w:cs="Times New Roman"/>
                <w:noProof/>
                <w:color w:val="FF0000"/>
                <w:sz w:val="24"/>
                <w:szCs w:val="24"/>
              </w:rPr>
              <w:t>İÇİNDEKİLER</w:t>
            </w:r>
          </w:p>
        </w:tc>
        <w:tc>
          <w:tcPr>
            <w:tcW w:w="893" w:type="dxa"/>
          </w:tcPr>
          <w:p w:rsidR="000A7AD9" w:rsidRPr="00EC5B6F" w:rsidRDefault="000A7AD9" w:rsidP="0060064C">
            <w:pPr>
              <w:pStyle w:val="T2"/>
              <w:tabs>
                <w:tab w:val="left" w:pos="703"/>
                <w:tab w:val="left" w:leader="dot" w:pos="8957"/>
              </w:tabs>
              <w:spacing w:line="276" w:lineRule="auto"/>
              <w:ind w:left="0" w:right="479"/>
              <w:rPr>
                <w:rFonts w:ascii="Times New Roman" w:hAnsi="Times New Roman" w:cs="Times New Roman"/>
                <w:noProof/>
                <w:color w:val="FF0000"/>
                <w:sz w:val="24"/>
                <w:szCs w:val="24"/>
              </w:rPr>
            </w:pPr>
          </w:p>
        </w:tc>
      </w:tr>
      <w:tr w:rsidR="000A7AD9" w:rsidRPr="00EC5B6F" w:rsidTr="003D011F">
        <w:tc>
          <w:tcPr>
            <w:tcW w:w="8053" w:type="dxa"/>
          </w:tcPr>
          <w:p w:rsidR="000A7AD9" w:rsidRPr="00EC5B6F" w:rsidRDefault="000A7AD9" w:rsidP="0060064C">
            <w:pPr>
              <w:pStyle w:val="T1"/>
              <w:tabs>
                <w:tab w:val="left" w:leader="dot" w:pos="9032"/>
              </w:tabs>
              <w:spacing w:line="276" w:lineRule="auto"/>
              <w:ind w:left="136" w:right="479"/>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TABLOLAR</w:t>
            </w:r>
          </w:p>
        </w:tc>
        <w:tc>
          <w:tcPr>
            <w:tcW w:w="893" w:type="dxa"/>
          </w:tcPr>
          <w:p w:rsidR="000A7AD9" w:rsidRPr="00EC5B6F" w:rsidRDefault="000A7AD9" w:rsidP="0060064C">
            <w:pPr>
              <w:pStyle w:val="T2"/>
              <w:tabs>
                <w:tab w:val="left" w:pos="703"/>
                <w:tab w:val="left" w:leader="dot" w:pos="8957"/>
              </w:tabs>
              <w:spacing w:line="276" w:lineRule="auto"/>
              <w:ind w:left="0" w:right="479"/>
              <w:rPr>
                <w:rFonts w:ascii="Times New Roman" w:hAnsi="Times New Roman" w:cs="Times New Roman"/>
                <w:noProof/>
                <w:color w:val="FF0000"/>
                <w:sz w:val="24"/>
                <w:szCs w:val="24"/>
              </w:rPr>
            </w:pPr>
          </w:p>
        </w:tc>
      </w:tr>
      <w:tr w:rsidR="000A7AD9" w:rsidRPr="00EC5B6F" w:rsidTr="003D011F">
        <w:tc>
          <w:tcPr>
            <w:tcW w:w="8053" w:type="dxa"/>
          </w:tcPr>
          <w:p w:rsidR="000A7AD9" w:rsidRPr="00EC5B6F" w:rsidRDefault="000A7AD9" w:rsidP="0060064C">
            <w:pPr>
              <w:pStyle w:val="T1"/>
              <w:tabs>
                <w:tab w:val="left" w:leader="dot" w:pos="9097"/>
              </w:tabs>
              <w:spacing w:line="276" w:lineRule="auto"/>
              <w:ind w:left="136" w:right="479"/>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ŞEKİLLER</w:t>
            </w:r>
          </w:p>
        </w:tc>
        <w:tc>
          <w:tcPr>
            <w:tcW w:w="893" w:type="dxa"/>
          </w:tcPr>
          <w:p w:rsidR="000A7AD9" w:rsidRPr="00EC5B6F" w:rsidRDefault="000A7AD9" w:rsidP="0060064C">
            <w:pPr>
              <w:pStyle w:val="T2"/>
              <w:tabs>
                <w:tab w:val="left" w:pos="703"/>
                <w:tab w:val="left" w:leader="dot" w:pos="8957"/>
              </w:tabs>
              <w:spacing w:line="276" w:lineRule="auto"/>
              <w:ind w:left="0" w:right="479"/>
              <w:rPr>
                <w:rFonts w:ascii="Times New Roman" w:hAnsi="Times New Roman" w:cs="Times New Roman"/>
                <w:noProof/>
                <w:color w:val="FF0000"/>
                <w:sz w:val="24"/>
                <w:szCs w:val="24"/>
              </w:rPr>
            </w:pPr>
          </w:p>
        </w:tc>
      </w:tr>
      <w:tr w:rsidR="000A7AD9" w:rsidRPr="00EC5B6F" w:rsidTr="003D011F">
        <w:tc>
          <w:tcPr>
            <w:tcW w:w="8053" w:type="dxa"/>
          </w:tcPr>
          <w:p w:rsidR="000A7AD9" w:rsidRPr="00EC5B6F" w:rsidRDefault="00BF2CA8" w:rsidP="0060064C">
            <w:pPr>
              <w:pStyle w:val="T1"/>
              <w:tabs>
                <w:tab w:val="left" w:leader="dot" w:pos="9037"/>
              </w:tabs>
              <w:spacing w:line="276" w:lineRule="auto"/>
              <w:ind w:left="136" w:right="479"/>
              <w:rPr>
                <w:rFonts w:ascii="Times New Roman" w:hAnsi="Times New Roman" w:cs="Times New Roman"/>
                <w:noProof/>
                <w:color w:val="FF0000"/>
                <w:sz w:val="24"/>
                <w:szCs w:val="24"/>
              </w:rPr>
            </w:pPr>
            <w:hyperlink w:anchor="_bookmark3" w:history="1">
              <w:r w:rsidR="000A7AD9" w:rsidRPr="00EC5B6F">
                <w:rPr>
                  <w:rFonts w:ascii="Times New Roman" w:hAnsi="Times New Roman" w:cs="Times New Roman"/>
                  <w:noProof/>
                  <w:color w:val="FF0000"/>
                  <w:sz w:val="24"/>
                  <w:szCs w:val="24"/>
                </w:rPr>
                <w:t>TANIMLAR</w:t>
              </w:r>
            </w:hyperlink>
          </w:p>
        </w:tc>
        <w:tc>
          <w:tcPr>
            <w:tcW w:w="893" w:type="dxa"/>
          </w:tcPr>
          <w:p w:rsidR="000A7AD9" w:rsidRPr="00EC5B6F" w:rsidRDefault="000A7AD9" w:rsidP="0060064C">
            <w:pPr>
              <w:pStyle w:val="T2"/>
              <w:tabs>
                <w:tab w:val="left" w:pos="703"/>
                <w:tab w:val="left" w:leader="dot" w:pos="8957"/>
              </w:tabs>
              <w:spacing w:line="276" w:lineRule="auto"/>
              <w:ind w:left="0" w:right="479"/>
              <w:rPr>
                <w:rFonts w:ascii="Times New Roman" w:hAnsi="Times New Roman" w:cs="Times New Roman"/>
                <w:noProof/>
                <w:color w:val="FF0000"/>
                <w:sz w:val="24"/>
                <w:szCs w:val="24"/>
              </w:rPr>
            </w:pPr>
          </w:p>
        </w:tc>
      </w:tr>
      <w:tr w:rsidR="000A7AD9" w:rsidRPr="00EC5B6F" w:rsidTr="003D011F">
        <w:tc>
          <w:tcPr>
            <w:tcW w:w="8053" w:type="dxa"/>
          </w:tcPr>
          <w:p w:rsidR="000A7AD9" w:rsidRPr="00EC5B6F" w:rsidRDefault="00BF2CA8" w:rsidP="0060064C">
            <w:pPr>
              <w:pStyle w:val="T1"/>
              <w:tabs>
                <w:tab w:val="left" w:pos="420"/>
                <w:tab w:val="left" w:leader="dot" w:pos="9087"/>
              </w:tabs>
              <w:spacing w:line="276" w:lineRule="auto"/>
              <w:ind w:right="479"/>
              <w:rPr>
                <w:rFonts w:ascii="Times New Roman" w:hAnsi="Times New Roman" w:cs="Times New Roman"/>
                <w:noProof/>
                <w:color w:val="FF0000"/>
                <w:sz w:val="24"/>
                <w:szCs w:val="24"/>
              </w:rPr>
            </w:pPr>
            <w:hyperlink w:anchor="_bookmark4" w:history="1">
              <w:r w:rsidR="000A7AD9" w:rsidRPr="00EC5B6F">
                <w:rPr>
                  <w:rFonts w:ascii="Times New Roman" w:hAnsi="Times New Roman" w:cs="Times New Roman"/>
                  <w:noProof/>
                  <w:color w:val="FF0000"/>
                  <w:sz w:val="24"/>
                  <w:szCs w:val="24"/>
                </w:rPr>
                <w:t>GİRİŞ</w:t>
              </w:r>
            </w:hyperlink>
          </w:p>
        </w:tc>
        <w:tc>
          <w:tcPr>
            <w:tcW w:w="893" w:type="dxa"/>
          </w:tcPr>
          <w:p w:rsidR="000A7AD9" w:rsidRPr="00EC5B6F" w:rsidRDefault="000A7AD9" w:rsidP="0060064C">
            <w:pPr>
              <w:pStyle w:val="T2"/>
              <w:tabs>
                <w:tab w:val="left" w:pos="703"/>
                <w:tab w:val="left" w:leader="dot" w:pos="8957"/>
              </w:tabs>
              <w:spacing w:line="276" w:lineRule="auto"/>
              <w:ind w:left="0" w:right="479"/>
              <w:rPr>
                <w:rFonts w:ascii="Times New Roman" w:hAnsi="Times New Roman" w:cs="Times New Roman"/>
                <w:noProof/>
                <w:color w:val="FF0000"/>
                <w:sz w:val="24"/>
                <w:szCs w:val="24"/>
              </w:rPr>
            </w:pPr>
          </w:p>
        </w:tc>
      </w:tr>
      <w:tr w:rsidR="000A7AD9" w:rsidRPr="00EC5B6F" w:rsidTr="003D011F">
        <w:tc>
          <w:tcPr>
            <w:tcW w:w="8053" w:type="dxa"/>
          </w:tcPr>
          <w:p w:rsidR="000A7AD9" w:rsidRPr="00EC5B6F" w:rsidRDefault="000A7AD9" w:rsidP="0060064C">
            <w:pPr>
              <w:pStyle w:val="T1"/>
              <w:numPr>
                <w:ilvl w:val="0"/>
                <w:numId w:val="1"/>
              </w:numPr>
              <w:tabs>
                <w:tab w:val="left" w:pos="420"/>
                <w:tab w:val="left" w:leader="dot" w:pos="9087"/>
              </w:tabs>
              <w:spacing w:after="0" w:line="276" w:lineRule="auto"/>
              <w:ind w:right="479"/>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 xml:space="preserve">BÖLÜM: </w:t>
            </w:r>
            <w:hyperlink w:anchor="_bookmark11" w:history="1">
              <w:r w:rsidRPr="00EC5B6F">
                <w:rPr>
                  <w:rFonts w:ascii="Times New Roman" w:hAnsi="Times New Roman" w:cs="Times New Roman"/>
                  <w:noProof/>
                  <w:color w:val="FF0000"/>
                  <w:sz w:val="24"/>
                  <w:szCs w:val="24"/>
                </w:rPr>
                <w:t>STRATEJİK PLANHAZIRLIK SÜRECİ</w:t>
              </w:r>
            </w:hyperlink>
          </w:p>
        </w:tc>
        <w:tc>
          <w:tcPr>
            <w:tcW w:w="893" w:type="dxa"/>
          </w:tcPr>
          <w:p w:rsidR="000A7AD9" w:rsidRPr="00EC5B6F" w:rsidRDefault="000A7AD9"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1</w:t>
            </w:r>
          </w:p>
        </w:tc>
      </w:tr>
      <w:tr w:rsidR="000A7AD9" w:rsidRPr="00EC5B6F" w:rsidTr="003D011F">
        <w:tc>
          <w:tcPr>
            <w:tcW w:w="8053" w:type="dxa"/>
          </w:tcPr>
          <w:p w:rsidR="000A7AD9" w:rsidRPr="00EC5B6F" w:rsidRDefault="00BF2CA8" w:rsidP="0060064C">
            <w:pPr>
              <w:pStyle w:val="T2"/>
              <w:numPr>
                <w:ilvl w:val="0"/>
                <w:numId w:val="27"/>
              </w:numPr>
              <w:tabs>
                <w:tab w:val="left" w:pos="703"/>
                <w:tab w:val="left" w:leader="dot" w:pos="9077"/>
              </w:tabs>
              <w:spacing w:after="0" w:line="276" w:lineRule="auto"/>
              <w:ind w:right="479"/>
              <w:rPr>
                <w:rFonts w:ascii="Times New Roman" w:hAnsi="Times New Roman" w:cs="Times New Roman"/>
                <w:noProof/>
                <w:color w:val="FF0000"/>
                <w:sz w:val="24"/>
                <w:szCs w:val="24"/>
              </w:rPr>
            </w:pPr>
            <w:hyperlink w:anchor="_bookmark12" w:history="1">
              <w:r w:rsidR="000A7AD9" w:rsidRPr="00EC5B6F">
                <w:rPr>
                  <w:rFonts w:ascii="Times New Roman" w:hAnsi="Times New Roman" w:cs="Times New Roman"/>
                  <w:noProof/>
                  <w:color w:val="FF0000"/>
                  <w:sz w:val="24"/>
                  <w:szCs w:val="24"/>
                </w:rPr>
                <w:t>Strateji Geliştirme Kurulu</w:t>
              </w:r>
            </w:hyperlink>
          </w:p>
        </w:tc>
        <w:tc>
          <w:tcPr>
            <w:tcW w:w="893" w:type="dxa"/>
          </w:tcPr>
          <w:p w:rsidR="000A7AD9" w:rsidRPr="00EC5B6F" w:rsidRDefault="000A7AD9"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1</w:t>
            </w:r>
          </w:p>
        </w:tc>
      </w:tr>
      <w:tr w:rsidR="000A7AD9" w:rsidRPr="00EC5B6F" w:rsidTr="003D011F">
        <w:tc>
          <w:tcPr>
            <w:tcW w:w="8053" w:type="dxa"/>
          </w:tcPr>
          <w:p w:rsidR="000A7AD9" w:rsidRPr="00EC5B6F" w:rsidRDefault="00BF2CA8" w:rsidP="0060064C">
            <w:pPr>
              <w:pStyle w:val="T2"/>
              <w:numPr>
                <w:ilvl w:val="0"/>
                <w:numId w:val="27"/>
              </w:numPr>
              <w:tabs>
                <w:tab w:val="left" w:pos="703"/>
                <w:tab w:val="left" w:leader="dot" w:pos="9077"/>
              </w:tabs>
              <w:spacing w:after="0" w:line="276" w:lineRule="auto"/>
              <w:ind w:right="479"/>
              <w:rPr>
                <w:rFonts w:ascii="Times New Roman" w:hAnsi="Times New Roman" w:cs="Times New Roman"/>
                <w:noProof/>
                <w:color w:val="FF0000"/>
                <w:sz w:val="24"/>
                <w:szCs w:val="24"/>
              </w:rPr>
            </w:pPr>
            <w:hyperlink w:anchor="_bookmark13" w:history="1">
              <w:r w:rsidR="000A7AD9" w:rsidRPr="00EC5B6F">
                <w:rPr>
                  <w:rFonts w:ascii="Times New Roman" w:hAnsi="Times New Roman" w:cs="Times New Roman"/>
                  <w:noProof/>
                  <w:color w:val="FF0000"/>
                  <w:sz w:val="24"/>
                  <w:szCs w:val="24"/>
                </w:rPr>
                <w:t>Stratejik Plan Hazırlama Ekibi</w:t>
              </w:r>
            </w:hyperlink>
          </w:p>
        </w:tc>
        <w:tc>
          <w:tcPr>
            <w:tcW w:w="893" w:type="dxa"/>
          </w:tcPr>
          <w:p w:rsidR="000A7AD9" w:rsidRPr="00EC5B6F" w:rsidRDefault="00C229BF"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2</w:t>
            </w:r>
          </w:p>
        </w:tc>
      </w:tr>
      <w:tr w:rsidR="000A7AD9" w:rsidRPr="00EC5B6F" w:rsidTr="003D011F">
        <w:tc>
          <w:tcPr>
            <w:tcW w:w="8053" w:type="dxa"/>
          </w:tcPr>
          <w:p w:rsidR="000A7AD9" w:rsidRPr="00EC5B6F" w:rsidRDefault="000A7AD9" w:rsidP="0060064C">
            <w:pPr>
              <w:pStyle w:val="T1"/>
              <w:numPr>
                <w:ilvl w:val="0"/>
                <w:numId w:val="1"/>
              </w:numPr>
              <w:tabs>
                <w:tab w:val="left" w:pos="420"/>
                <w:tab w:val="left" w:leader="dot" w:pos="8967"/>
              </w:tabs>
              <w:spacing w:after="0" w:line="276" w:lineRule="auto"/>
              <w:ind w:right="479" w:hanging="283"/>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 xml:space="preserve">BÖLÜM: </w:t>
            </w:r>
            <w:hyperlink w:anchor="_bookmark16" w:history="1">
              <w:r w:rsidRPr="00EC5B6F">
                <w:rPr>
                  <w:rFonts w:ascii="Times New Roman" w:hAnsi="Times New Roman" w:cs="Times New Roman"/>
                  <w:noProof/>
                  <w:color w:val="FF0000"/>
                  <w:sz w:val="24"/>
                  <w:szCs w:val="24"/>
                </w:rPr>
                <w:t>DURUMANALİZİ</w:t>
              </w:r>
            </w:hyperlink>
          </w:p>
        </w:tc>
        <w:tc>
          <w:tcPr>
            <w:tcW w:w="893" w:type="dxa"/>
          </w:tcPr>
          <w:p w:rsidR="000A7AD9" w:rsidRPr="00EC5B6F" w:rsidRDefault="000A7AD9"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2</w:t>
            </w:r>
          </w:p>
        </w:tc>
      </w:tr>
      <w:tr w:rsidR="000A7AD9" w:rsidRPr="00EC5B6F" w:rsidTr="003D011F">
        <w:tc>
          <w:tcPr>
            <w:tcW w:w="8053" w:type="dxa"/>
          </w:tcPr>
          <w:p w:rsidR="000A7AD9" w:rsidRPr="00EC5B6F" w:rsidRDefault="00BF2CA8" w:rsidP="0060064C">
            <w:pPr>
              <w:pStyle w:val="T1"/>
              <w:numPr>
                <w:ilvl w:val="1"/>
                <w:numId w:val="1"/>
              </w:numPr>
              <w:tabs>
                <w:tab w:val="left" w:pos="420"/>
                <w:tab w:val="left" w:leader="dot" w:pos="8967"/>
              </w:tabs>
              <w:spacing w:after="0" w:line="276" w:lineRule="auto"/>
              <w:ind w:right="479"/>
              <w:rPr>
                <w:rFonts w:ascii="Times New Roman" w:hAnsi="Times New Roman" w:cs="Times New Roman"/>
                <w:b/>
                <w:noProof/>
                <w:color w:val="FF0000"/>
                <w:sz w:val="24"/>
                <w:szCs w:val="24"/>
              </w:rPr>
            </w:pPr>
            <w:hyperlink w:anchor="_bookmark18" w:history="1">
              <w:r w:rsidR="000A7AD9" w:rsidRPr="00EC5B6F">
                <w:rPr>
                  <w:rFonts w:ascii="Times New Roman" w:hAnsi="Times New Roman" w:cs="Times New Roman"/>
                  <w:noProof/>
                  <w:color w:val="FF0000"/>
                  <w:sz w:val="24"/>
                  <w:szCs w:val="24"/>
                </w:rPr>
                <w:t>Kurumsal Tarihçe</w:t>
              </w:r>
            </w:hyperlink>
          </w:p>
        </w:tc>
        <w:tc>
          <w:tcPr>
            <w:tcW w:w="893" w:type="dxa"/>
          </w:tcPr>
          <w:p w:rsidR="000A7AD9" w:rsidRPr="00EC5B6F" w:rsidRDefault="000A7AD9"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2</w:t>
            </w:r>
          </w:p>
        </w:tc>
      </w:tr>
      <w:tr w:rsidR="000A7AD9" w:rsidRPr="00EC5B6F" w:rsidTr="003D011F">
        <w:tc>
          <w:tcPr>
            <w:tcW w:w="8053" w:type="dxa"/>
          </w:tcPr>
          <w:p w:rsidR="000A7AD9" w:rsidRPr="00EC5B6F" w:rsidRDefault="00BF2CA8" w:rsidP="0060064C">
            <w:pPr>
              <w:pStyle w:val="T2"/>
              <w:numPr>
                <w:ilvl w:val="1"/>
                <w:numId w:val="1"/>
              </w:numPr>
              <w:tabs>
                <w:tab w:val="left" w:pos="703"/>
                <w:tab w:val="left" w:leader="dot" w:pos="8957"/>
              </w:tabs>
              <w:spacing w:after="0" w:line="276" w:lineRule="auto"/>
              <w:ind w:right="479" w:hanging="283"/>
              <w:rPr>
                <w:rFonts w:ascii="Times New Roman" w:hAnsi="Times New Roman" w:cs="Times New Roman"/>
                <w:noProof/>
                <w:color w:val="FF0000"/>
                <w:sz w:val="24"/>
                <w:szCs w:val="24"/>
              </w:rPr>
            </w:pPr>
            <w:hyperlink w:anchor="_bookmark19" w:history="1">
              <w:r w:rsidR="000A7AD9" w:rsidRPr="00EC5B6F">
                <w:rPr>
                  <w:rFonts w:ascii="Times New Roman" w:hAnsi="Times New Roman" w:cs="Times New Roman"/>
                  <w:noProof/>
                  <w:color w:val="FF0000"/>
                  <w:sz w:val="24"/>
                  <w:szCs w:val="24"/>
                </w:rPr>
                <w:t>Uygulanmakta Olan Stratejik Planın Değerlendirilmesi</w:t>
              </w:r>
            </w:hyperlink>
          </w:p>
        </w:tc>
        <w:tc>
          <w:tcPr>
            <w:tcW w:w="893" w:type="dxa"/>
          </w:tcPr>
          <w:p w:rsidR="000A7AD9" w:rsidRPr="00EC5B6F" w:rsidRDefault="005D231D"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3</w:t>
            </w:r>
          </w:p>
        </w:tc>
      </w:tr>
      <w:tr w:rsidR="000A7AD9" w:rsidRPr="00EC5B6F" w:rsidTr="003D011F">
        <w:tc>
          <w:tcPr>
            <w:tcW w:w="8053" w:type="dxa"/>
          </w:tcPr>
          <w:p w:rsidR="000A7AD9" w:rsidRPr="00EC5B6F" w:rsidRDefault="00BF2CA8" w:rsidP="0060064C">
            <w:pPr>
              <w:pStyle w:val="T2"/>
              <w:numPr>
                <w:ilvl w:val="1"/>
                <w:numId w:val="1"/>
              </w:numPr>
              <w:tabs>
                <w:tab w:val="left" w:pos="703"/>
                <w:tab w:val="left" w:leader="dot" w:pos="8957"/>
              </w:tabs>
              <w:spacing w:after="0" w:line="276" w:lineRule="auto"/>
              <w:ind w:right="479" w:hanging="283"/>
              <w:rPr>
                <w:rFonts w:ascii="Times New Roman" w:hAnsi="Times New Roman" w:cs="Times New Roman"/>
                <w:noProof/>
                <w:color w:val="FF0000"/>
                <w:sz w:val="24"/>
                <w:szCs w:val="24"/>
              </w:rPr>
            </w:pPr>
            <w:hyperlink w:anchor="_bookmark25" w:history="1">
              <w:r w:rsidR="000A7AD9" w:rsidRPr="00EC5B6F">
                <w:rPr>
                  <w:rFonts w:ascii="Times New Roman" w:hAnsi="Times New Roman" w:cs="Times New Roman"/>
                  <w:noProof/>
                  <w:color w:val="FF0000"/>
                  <w:sz w:val="24"/>
                  <w:szCs w:val="24"/>
                </w:rPr>
                <w:t>Faaliyet Alanları ile Ürün ve Hizmetlerin Belirlenmesi</w:t>
              </w:r>
            </w:hyperlink>
          </w:p>
        </w:tc>
        <w:tc>
          <w:tcPr>
            <w:tcW w:w="893" w:type="dxa"/>
          </w:tcPr>
          <w:p w:rsidR="000A7AD9" w:rsidRPr="00EC5B6F" w:rsidRDefault="005D231D"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4</w:t>
            </w:r>
          </w:p>
        </w:tc>
      </w:tr>
      <w:tr w:rsidR="000A7AD9" w:rsidRPr="00EC5B6F" w:rsidTr="003D011F">
        <w:tc>
          <w:tcPr>
            <w:tcW w:w="8053" w:type="dxa"/>
          </w:tcPr>
          <w:p w:rsidR="000A7AD9" w:rsidRPr="00EC5B6F" w:rsidRDefault="00BF2CA8" w:rsidP="0060064C">
            <w:pPr>
              <w:pStyle w:val="T2"/>
              <w:numPr>
                <w:ilvl w:val="1"/>
                <w:numId w:val="1"/>
              </w:numPr>
              <w:tabs>
                <w:tab w:val="left" w:pos="703"/>
                <w:tab w:val="left" w:leader="dot" w:pos="8957"/>
              </w:tabs>
              <w:spacing w:after="0" w:line="276" w:lineRule="auto"/>
              <w:ind w:right="479" w:hanging="283"/>
              <w:rPr>
                <w:rFonts w:ascii="Times New Roman" w:hAnsi="Times New Roman" w:cs="Times New Roman"/>
                <w:noProof/>
                <w:color w:val="FF0000"/>
                <w:sz w:val="24"/>
                <w:szCs w:val="24"/>
              </w:rPr>
            </w:pPr>
            <w:hyperlink w:anchor="_bookmark27" w:history="1">
              <w:r w:rsidR="000A7AD9" w:rsidRPr="00EC5B6F">
                <w:rPr>
                  <w:rFonts w:ascii="Times New Roman" w:hAnsi="Times New Roman" w:cs="Times New Roman"/>
                  <w:noProof/>
                  <w:color w:val="FF0000"/>
                  <w:sz w:val="24"/>
                  <w:szCs w:val="24"/>
                </w:rPr>
                <w:t>Paydaş Analizi</w:t>
              </w:r>
            </w:hyperlink>
          </w:p>
        </w:tc>
        <w:tc>
          <w:tcPr>
            <w:tcW w:w="893" w:type="dxa"/>
          </w:tcPr>
          <w:p w:rsidR="000A7AD9" w:rsidRPr="00EC5B6F" w:rsidRDefault="005D231D"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5</w:t>
            </w:r>
          </w:p>
        </w:tc>
      </w:tr>
      <w:tr w:rsidR="000A7AD9" w:rsidRPr="00EC5B6F" w:rsidTr="003D011F">
        <w:tc>
          <w:tcPr>
            <w:tcW w:w="8053" w:type="dxa"/>
          </w:tcPr>
          <w:p w:rsidR="000A7AD9" w:rsidRPr="00EC5B6F" w:rsidRDefault="00BF2CA8" w:rsidP="0060064C">
            <w:pPr>
              <w:pStyle w:val="T2"/>
              <w:numPr>
                <w:ilvl w:val="1"/>
                <w:numId w:val="1"/>
              </w:numPr>
              <w:tabs>
                <w:tab w:val="left" w:pos="703"/>
                <w:tab w:val="left" w:leader="dot" w:pos="8957"/>
              </w:tabs>
              <w:spacing w:after="0" w:line="276" w:lineRule="auto"/>
              <w:ind w:right="479" w:hanging="283"/>
              <w:rPr>
                <w:rFonts w:ascii="Times New Roman" w:hAnsi="Times New Roman" w:cs="Times New Roman"/>
                <w:noProof/>
                <w:color w:val="FF0000"/>
                <w:sz w:val="24"/>
                <w:szCs w:val="24"/>
              </w:rPr>
            </w:pPr>
            <w:hyperlink w:anchor="_bookmark32" w:history="1">
              <w:r w:rsidR="000A7AD9" w:rsidRPr="00EC5B6F">
                <w:rPr>
                  <w:rFonts w:ascii="Times New Roman" w:hAnsi="Times New Roman" w:cs="Times New Roman"/>
                  <w:noProof/>
                  <w:color w:val="FF0000"/>
                  <w:sz w:val="24"/>
                  <w:szCs w:val="24"/>
                </w:rPr>
                <w:t>Kuruluş İçi Analiz</w:t>
              </w:r>
            </w:hyperlink>
          </w:p>
        </w:tc>
        <w:tc>
          <w:tcPr>
            <w:tcW w:w="893" w:type="dxa"/>
          </w:tcPr>
          <w:p w:rsidR="000A7AD9" w:rsidRPr="00EC5B6F" w:rsidRDefault="005D231D"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11</w:t>
            </w:r>
          </w:p>
        </w:tc>
      </w:tr>
      <w:tr w:rsidR="000A7AD9" w:rsidRPr="00EC5B6F" w:rsidTr="003D011F">
        <w:tc>
          <w:tcPr>
            <w:tcW w:w="8053" w:type="dxa"/>
          </w:tcPr>
          <w:p w:rsidR="000A7AD9" w:rsidRPr="00EC5B6F" w:rsidRDefault="00BF2CA8" w:rsidP="0060064C">
            <w:pPr>
              <w:pStyle w:val="T2"/>
              <w:numPr>
                <w:ilvl w:val="1"/>
                <w:numId w:val="1"/>
              </w:numPr>
              <w:tabs>
                <w:tab w:val="left" w:leader="dot" w:pos="8957"/>
              </w:tabs>
              <w:spacing w:after="0" w:line="276" w:lineRule="auto"/>
              <w:ind w:right="479"/>
              <w:rPr>
                <w:rFonts w:ascii="Times New Roman" w:hAnsi="Times New Roman" w:cs="Times New Roman"/>
                <w:noProof/>
                <w:color w:val="FF0000"/>
                <w:sz w:val="24"/>
                <w:szCs w:val="24"/>
              </w:rPr>
            </w:pPr>
            <w:hyperlink w:anchor="_bookmark39" w:history="1">
              <w:r w:rsidR="000A7AD9" w:rsidRPr="00EC5B6F">
                <w:rPr>
                  <w:rFonts w:ascii="Times New Roman" w:hAnsi="Times New Roman" w:cs="Times New Roman"/>
                  <w:noProof/>
                  <w:color w:val="FF0000"/>
                  <w:sz w:val="24"/>
                  <w:szCs w:val="24"/>
                </w:rPr>
                <w:t>GZFT Analizi</w:t>
              </w:r>
            </w:hyperlink>
          </w:p>
        </w:tc>
        <w:tc>
          <w:tcPr>
            <w:tcW w:w="893" w:type="dxa"/>
          </w:tcPr>
          <w:p w:rsidR="000A7AD9" w:rsidRPr="00EC5B6F" w:rsidRDefault="005D231D"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14</w:t>
            </w:r>
          </w:p>
        </w:tc>
      </w:tr>
      <w:tr w:rsidR="000A7AD9" w:rsidRPr="00EC5B6F" w:rsidTr="003D011F">
        <w:tc>
          <w:tcPr>
            <w:tcW w:w="8053" w:type="dxa"/>
          </w:tcPr>
          <w:p w:rsidR="000A7AD9" w:rsidRPr="00EC5B6F" w:rsidRDefault="00BF2CA8" w:rsidP="0060064C">
            <w:pPr>
              <w:pStyle w:val="T2"/>
              <w:numPr>
                <w:ilvl w:val="1"/>
                <w:numId w:val="1"/>
              </w:numPr>
              <w:tabs>
                <w:tab w:val="left" w:leader="dot" w:pos="8957"/>
              </w:tabs>
              <w:spacing w:after="0" w:line="276" w:lineRule="auto"/>
              <w:ind w:right="479"/>
              <w:rPr>
                <w:rFonts w:ascii="Times New Roman" w:hAnsi="Times New Roman" w:cs="Times New Roman"/>
                <w:noProof/>
                <w:color w:val="FF0000"/>
                <w:sz w:val="24"/>
                <w:szCs w:val="24"/>
              </w:rPr>
            </w:pPr>
            <w:hyperlink w:anchor="_bookmark42" w:history="1">
              <w:r w:rsidR="000A7AD9" w:rsidRPr="00EC5B6F">
                <w:rPr>
                  <w:rFonts w:ascii="Times New Roman" w:hAnsi="Times New Roman" w:cs="Times New Roman"/>
                  <w:noProof/>
                  <w:color w:val="FF0000"/>
                  <w:sz w:val="24"/>
                  <w:szCs w:val="24"/>
                </w:rPr>
                <w:t>Tespitler ve İhtiyaçların Belirlenmesi</w:t>
              </w:r>
            </w:hyperlink>
          </w:p>
        </w:tc>
        <w:tc>
          <w:tcPr>
            <w:tcW w:w="893" w:type="dxa"/>
          </w:tcPr>
          <w:p w:rsidR="000A7AD9" w:rsidRPr="00EC5B6F" w:rsidRDefault="005D231D"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15</w:t>
            </w:r>
          </w:p>
        </w:tc>
      </w:tr>
      <w:tr w:rsidR="000A7AD9" w:rsidRPr="00EC5B6F" w:rsidTr="003D011F">
        <w:tc>
          <w:tcPr>
            <w:tcW w:w="8053" w:type="dxa"/>
          </w:tcPr>
          <w:p w:rsidR="000A7AD9" w:rsidRPr="00EC5B6F" w:rsidRDefault="000A7AD9" w:rsidP="0060064C">
            <w:pPr>
              <w:pStyle w:val="T1"/>
              <w:numPr>
                <w:ilvl w:val="0"/>
                <w:numId w:val="1"/>
              </w:numPr>
              <w:tabs>
                <w:tab w:val="left" w:pos="420"/>
                <w:tab w:val="left" w:leader="dot" w:pos="8967"/>
              </w:tabs>
              <w:spacing w:after="0" w:line="276" w:lineRule="auto"/>
              <w:ind w:right="479" w:hanging="283"/>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 xml:space="preserve">BÖLÜM: </w:t>
            </w:r>
            <w:hyperlink w:anchor="_bookmark44" w:history="1">
              <w:r w:rsidRPr="00EC5B6F">
                <w:rPr>
                  <w:rFonts w:ascii="Times New Roman" w:hAnsi="Times New Roman" w:cs="Times New Roman"/>
                  <w:noProof/>
                  <w:color w:val="FF0000"/>
                  <w:sz w:val="24"/>
                  <w:szCs w:val="24"/>
                </w:rPr>
                <w:t>GELECEĞE BAKIŞ</w:t>
              </w:r>
            </w:hyperlink>
          </w:p>
        </w:tc>
        <w:tc>
          <w:tcPr>
            <w:tcW w:w="893" w:type="dxa"/>
          </w:tcPr>
          <w:p w:rsidR="000A7AD9" w:rsidRPr="00EC5B6F" w:rsidRDefault="005D231D"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17</w:t>
            </w:r>
          </w:p>
        </w:tc>
      </w:tr>
      <w:tr w:rsidR="000A7AD9" w:rsidRPr="00EC5B6F" w:rsidTr="003D011F">
        <w:tc>
          <w:tcPr>
            <w:tcW w:w="8053" w:type="dxa"/>
          </w:tcPr>
          <w:p w:rsidR="000A7AD9" w:rsidRPr="00EC5B6F" w:rsidRDefault="00BF2CA8" w:rsidP="0060064C">
            <w:pPr>
              <w:pStyle w:val="T2"/>
              <w:numPr>
                <w:ilvl w:val="1"/>
                <w:numId w:val="1"/>
              </w:numPr>
              <w:tabs>
                <w:tab w:val="left" w:pos="703"/>
                <w:tab w:val="left" w:leader="dot" w:pos="8957"/>
              </w:tabs>
              <w:spacing w:after="0" w:line="276" w:lineRule="auto"/>
              <w:ind w:right="479" w:hanging="283"/>
              <w:rPr>
                <w:rFonts w:ascii="Times New Roman" w:hAnsi="Times New Roman" w:cs="Times New Roman"/>
                <w:noProof/>
                <w:color w:val="FF0000"/>
                <w:sz w:val="24"/>
                <w:szCs w:val="24"/>
              </w:rPr>
            </w:pPr>
            <w:hyperlink w:anchor="_bookmark46" w:history="1">
              <w:r w:rsidR="000A7AD9" w:rsidRPr="00EC5B6F">
                <w:rPr>
                  <w:rFonts w:ascii="Times New Roman" w:hAnsi="Times New Roman" w:cs="Times New Roman"/>
                  <w:noProof/>
                  <w:color w:val="FF0000"/>
                  <w:sz w:val="24"/>
                  <w:szCs w:val="24"/>
                </w:rPr>
                <w:t>Misyon, Vizyon, Temel Değerler</w:t>
              </w:r>
            </w:hyperlink>
          </w:p>
        </w:tc>
        <w:tc>
          <w:tcPr>
            <w:tcW w:w="893" w:type="dxa"/>
          </w:tcPr>
          <w:p w:rsidR="000A7AD9" w:rsidRPr="00EC5B6F" w:rsidRDefault="005D231D"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17</w:t>
            </w:r>
          </w:p>
        </w:tc>
      </w:tr>
      <w:tr w:rsidR="000A7AD9" w:rsidRPr="00EC5B6F" w:rsidTr="003D011F">
        <w:tc>
          <w:tcPr>
            <w:tcW w:w="8053" w:type="dxa"/>
          </w:tcPr>
          <w:p w:rsidR="000A7AD9" w:rsidRPr="00EC5B6F" w:rsidRDefault="00BF2CA8" w:rsidP="0060064C">
            <w:pPr>
              <w:pStyle w:val="T2"/>
              <w:numPr>
                <w:ilvl w:val="1"/>
                <w:numId w:val="1"/>
              </w:numPr>
              <w:tabs>
                <w:tab w:val="left" w:pos="703"/>
                <w:tab w:val="left" w:leader="dot" w:pos="8957"/>
              </w:tabs>
              <w:spacing w:after="0" w:line="276" w:lineRule="auto"/>
              <w:ind w:right="479" w:hanging="283"/>
              <w:rPr>
                <w:rFonts w:ascii="Times New Roman" w:hAnsi="Times New Roman" w:cs="Times New Roman"/>
                <w:noProof/>
                <w:color w:val="FF0000"/>
                <w:sz w:val="24"/>
                <w:szCs w:val="24"/>
              </w:rPr>
            </w:pPr>
            <w:hyperlink w:anchor="_bookmark49" w:history="1">
              <w:r w:rsidR="000A7AD9" w:rsidRPr="00EC5B6F">
                <w:rPr>
                  <w:rFonts w:ascii="Times New Roman" w:hAnsi="Times New Roman" w:cs="Times New Roman"/>
                  <w:noProof/>
                  <w:color w:val="FF0000"/>
                  <w:sz w:val="24"/>
                  <w:szCs w:val="24"/>
                </w:rPr>
                <w:t>Stratejik Amaçlar</w:t>
              </w:r>
            </w:hyperlink>
          </w:p>
        </w:tc>
        <w:tc>
          <w:tcPr>
            <w:tcW w:w="893" w:type="dxa"/>
          </w:tcPr>
          <w:p w:rsidR="000A7AD9" w:rsidRPr="00EC5B6F" w:rsidRDefault="005D231D"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18</w:t>
            </w:r>
          </w:p>
        </w:tc>
      </w:tr>
      <w:tr w:rsidR="000A7AD9" w:rsidRPr="00EC5B6F" w:rsidTr="003D011F">
        <w:tc>
          <w:tcPr>
            <w:tcW w:w="8053" w:type="dxa"/>
          </w:tcPr>
          <w:p w:rsidR="000A7AD9" w:rsidRPr="00EC5B6F" w:rsidRDefault="00BF2CA8" w:rsidP="0060064C">
            <w:pPr>
              <w:pStyle w:val="T2"/>
              <w:numPr>
                <w:ilvl w:val="1"/>
                <w:numId w:val="1"/>
              </w:numPr>
              <w:tabs>
                <w:tab w:val="left" w:pos="703"/>
                <w:tab w:val="left" w:leader="dot" w:pos="8957"/>
              </w:tabs>
              <w:spacing w:after="0" w:line="276" w:lineRule="auto"/>
              <w:ind w:right="479" w:hanging="283"/>
              <w:rPr>
                <w:rFonts w:ascii="Times New Roman" w:hAnsi="Times New Roman" w:cs="Times New Roman"/>
                <w:noProof/>
                <w:color w:val="FF0000"/>
                <w:sz w:val="24"/>
                <w:szCs w:val="24"/>
              </w:rPr>
            </w:pPr>
            <w:hyperlink w:anchor="_bookmark54" w:history="1">
              <w:r w:rsidR="000A7AD9" w:rsidRPr="00EC5B6F">
                <w:rPr>
                  <w:rFonts w:ascii="Times New Roman" w:hAnsi="Times New Roman" w:cs="Times New Roman"/>
                  <w:noProof/>
                  <w:color w:val="FF0000"/>
                  <w:sz w:val="24"/>
                  <w:szCs w:val="24"/>
                </w:rPr>
                <w:t>Stratejik Hedefler, Performans Göstergeleri, Stratejiler</w:t>
              </w:r>
            </w:hyperlink>
          </w:p>
        </w:tc>
        <w:tc>
          <w:tcPr>
            <w:tcW w:w="893" w:type="dxa"/>
          </w:tcPr>
          <w:p w:rsidR="000A7AD9" w:rsidRPr="00EC5B6F" w:rsidRDefault="005D231D"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18</w:t>
            </w:r>
          </w:p>
        </w:tc>
      </w:tr>
      <w:tr w:rsidR="000A7AD9" w:rsidRPr="00EC5B6F" w:rsidTr="003D011F">
        <w:tc>
          <w:tcPr>
            <w:tcW w:w="8053" w:type="dxa"/>
          </w:tcPr>
          <w:p w:rsidR="000A7AD9" w:rsidRPr="00EC5B6F" w:rsidRDefault="000A7AD9" w:rsidP="0060064C">
            <w:pPr>
              <w:pStyle w:val="T2"/>
              <w:numPr>
                <w:ilvl w:val="1"/>
                <w:numId w:val="1"/>
              </w:numPr>
              <w:tabs>
                <w:tab w:val="left" w:pos="703"/>
                <w:tab w:val="left" w:leader="dot" w:pos="8957"/>
              </w:tabs>
              <w:spacing w:after="0" w:line="276" w:lineRule="auto"/>
              <w:ind w:right="479" w:hanging="283"/>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Maliyetlendirme</w:t>
            </w:r>
          </w:p>
        </w:tc>
        <w:tc>
          <w:tcPr>
            <w:tcW w:w="893" w:type="dxa"/>
          </w:tcPr>
          <w:p w:rsidR="000A7AD9" w:rsidRPr="00EC5B6F" w:rsidRDefault="000A7AD9"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2</w:t>
            </w:r>
            <w:r w:rsidR="005D231D">
              <w:rPr>
                <w:rFonts w:ascii="Times New Roman" w:hAnsi="Times New Roman" w:cs="Times New Roman"/>
                <w:noProof/>
                <w:color w:val="FF0000"/>
                <w:sz w:val="24"/>
                <w:szCs w:val="24"/>
              </w:rPr>
              <w:t>2</w:t>
            </w:r>
          </w:p>
        </w:tc>
      </w:tr>
      <w:tr w:rsidR="000A7AD9" w:rsidRPr="00EC5B6F" w:rsidTr="003D011F">
        <w:tc>
          <w:tcPr>
            <w:tcW w:w="8053" w:type="dxa"/>
          </w:tcPr>
          <w:p w:rsidR="000A7AD9" w:rsidRPr="00EC5B6F" w:rsidRDefault="000A7AD9" w:rsidP="0060064C">
            <w:pPr>
              <w:pStyle w:val="T2"/>
              <w:numPr>
                <w:ilvl w:val="1"/>
                <w:numId w:val="1"/>
              </w:numPr>
              <w:tabs>
                <w:tab w:val="left" w:pos="703"/>
                <w:tab w:val="left" w:leader="dot" w:pos="8957"/>
              </w:tabs>
              <w:spacing w:after="0" w:line="276" w:lineRule="auto"/>
              <w:ind w:right="479" w:hanging="283"/>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İzleme ve Değerlendirme</w:t>
            </w:r>
          </w:p>
        </w:tc>
        <w:tc>
          <w:tcPr>
            <w:tcW w:w="893" w:type="dxa"/>
          </w:tcPr>
          <w:p w:rsidR="000A7AD9" w:rsidRPr="00EC5B6F" w:rsidRDefault="000A7AD9"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2</w:t>
            </w:r>
            <w:r w:rsidR="005D231D">
              <w:rPr>
                <w:rFonts w:ascii="Times New Roman" w:hAnsi="Times New Roman" w:cs="Times New Roman"/>
                <w:noProof/>
                <w:color w:val="FF0000"/>
                <w:sz w:val="24"/>
                <w:szCs w:val="24"/>
              </w:rPr>
              <w:t>2</w:t>
            </w:r>
          </w:p>
        </w:tc>
      </w:tr>
      <w:tr w:rsidR="000A7AD9" w:rsidRPr="00EC5B6F" w:rsidTr="003D011F">
        <w:tc>
          <w:tcPr>
            <w:tcW w:w="8053" w:type="dxa"/>
          </w:tcPr>
          <w:p w:rsidR="000A7AD9" w:rsidRPr="00EC5B6F" w:rsidRDefault="00BF2CA8" w:rsidP="0060064C">
            <w:pPr>
              <w:pStyle w:val="Balk3"/>
              <w:tabs>
                <w:tab w:val="left" w:pos="420"/>
                <w:tab w:val="right" w:leader="dot" w:pos="9212"/>
              </w:tabs>
              <w:spacing w:line="276" w:lineRule="auto"/>
              <w:ind w:left="419" w:right="479"/>
              <w:outlineLvl w:val="2"/>
              <w:rPr>
                <w:rFonts w:ascii="Times New Roman" w:hAnsi="Times New Roman" w:cs="Times New Roman"/>
                <w:noProof/>
                <w:color w:val="FF0000"/>
                <w:sz w:val="24"/>
                <w:szCs w:val="24"/>
              </w:rPr>
            </w:pPr>
            <w:hyperlink w:anchor="_bookmark92" w:history="1">
              <w:r w:rsidR="000A7AD9" w:rsidRPr="00EC5B6F">
                <w:rPr>
                  <w:rFonts w:ascii="Times New Roman" w:hAnsi="Times New Roman" w:cs="Times New Roman"/>
                  <w:noProof/>
                  <w:color w:val="FF0000"/>
                  <w:sz w:val="24"/>
                  <w:szCs w:val="24"/>
                </w:rPr>
                <w:t>EKLER</w:t>
              </w:r>
            </w:hyperlink>
          </w:p>
        </w:tc>
        <w:tc>
          <w:tcPr>
            <w:tcW w:w="893" w:type="dxa"/>
          </w:tcPr>
          <w:p w:rsidR="000A7AD9" w:rsidRPr="00EC5B6F" w:rsidRDefault="000A7AD9"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2</w:t>
            </w:r>
            <w:r w:rsidR="005D231D">
              <w:rPr>
                <w:rFonts w:ascii="Times New Roman" w:hAnsi="Times New Roman" w:cs="Times New Roman"/>
                <w:noProof/>
                <w:color w:val="FF0000"/>
                <w:sz w:val="24"/>
                <w:szCs w:val="24"/>
              </w:rPr>
              <w:t>4</w:t>
            </w:r>
          </w:p>
        </w:tc>
      </w:tr>
    </w:tbl>
    <w:p w:rsidR="00877107" w:rsidRPr="00EC5B6F" w:rsidRDefault="00877107" w:rsidP="0060064C">
      <w:pPr>
        <w:ind w:right="479"/>
        <w:rPr>
          <w:rFonts w:ascii="Times New Roman" w:eastAsia="Calibri" w:hAnsi="Times New Roman" w:cs="Times New Roman"/>
          <w:b/>
          <w:sz w:val="24"/>
          <w:szCs w:val="24"/>
          <w:lang w:eastAsia="tr-TR" w:bidi="tr-TR"/>
        </w:rPr>
      </w:pPr>
    </w:p>
    <w:p w:rsidR="00877107" w:rsidRPr="00EC5B6F" w:rsidRDefault="00877107" w:rsidP="0060064C">
      <w:pPr>
        <w:ind w:right="479"/>
        <w:rPr>
          <w:rFonts w:ascii="Times New Roman" w:eastAsia="Calibri" w:hAnsi="Times New Roman" w:cs="Times New Roman"/>
          <w:b/>
          <w:sz w:val="24"/>
          <w:szCs w:val="24"/>
          <w:lang w:eastAsia="tr-TR" w:bidi="tr-TR"/>
        </w:rPr>
      </w:pPr>
    </w:p>
    <w:p w:rsidR="00AC6E35" w:rsidRPr="00EC5B6F" w:rsidRDefault="00AC6E35" w:rsidP="0060064C">
      <w:pPr>
        <w:ind w:right="479"/>
        <w:rPr>
          <w:rFonts w:ascii="Times New Roman" w:eastAsia="Calibri" w:hAnsi="Times New Roman" w:cs="Times New Roman"/>
          <w:b/>
          <w:sz w:val="24"/>
          <w:szCs w:val="24"/>
          <w:lang w:eastAsia="tr-TR" w:bidi="tr-TR"/>
        </w:rPr>
      </w:pPr>
    </w:p>
    <w:p w:rsidR="00AC6E35" w:rsidRPr="00EC5B6F" w:rsidRDefault="00AC6E35" w:rsidP="0060064C">
      <w:pPr>
        <w:ind w:right="479"/>
        <w:rPr>
          <w:rFonts w:ascii="Times New Roman" w:eastAsia="Calibri" w:hAnsi="Times New Roman" w:cs="Times New Roman"/>
          <w:b/>
          <w:sz w:val="24"/>
          <w:szCs w:val="24"/>
          <w:lang w:eastAsia="tr-TR" w:bidi="tr-TR"/>
        </w:rPr>
      </w:pPr>
    </w:p>
    <w:p w:rsidR="00AC6E35" w:rsidRPr="00EC5B6F" w:rsidRDefault="00AC6E35" w:rsidP="0060064C">
      <w:pPr>
        <w:ind w:right="479"/>
        <w:rPr>
          <w:rFonts w:ascii="Times New Roman" w:eastAsia="Calibri" w:hAnsi="Times New Roman" w:cs="Times New Roman"/>
          <w:b/>
          <w:sz w:val="24"/>
          <w:szCs w:val="24"/>
          <w:lang w:eastAsia="tr-TR" w:bidi="tr-TR"/>
        </w:rPr>
      </w:pPr>
    </w:p>
    <w:p w:rsidR="00AC6E35" w:rsidRPr="00EC5B6F" w:rsidRDefault="00AC6E35" w:rsidP="0060064C">
      <w:pPr>
        <w:ind w:right="479"/>
        <w:rPr>
          <w:rFonts w:ascii="Times New Roman" w:eastAsia="Calibri" w:hAnsi="Times New Roman" w:cs="Times New Roman"/>
          <w:b/>
          <w:sz w:val="24"/>
          <w:szCs w:val="24"/>
          <w:lang w:eastAsia="tr-TR" w:bidi="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2269"/>
      </w:tblGrid>
      <w:tr w:rsidR="000A7AD9" w:rsidRPr="00EC5B6F" w:rsidTr="000121D9">
        <w:tc>
          <w:tcPr>
            <w:tcW w:w="8053" w:type="dxa"/>
          </w:tcPr>
          <w:p w:rsidR="000A7AD9" w:rsidRPr="00EC5B6F" w:rsidRDefault="000A7AD9" w:rsidP="0060064C">
            <w:pPr>
              <w:pStyle w:val="Balk1"/>
              <w:spacing w:before="0" w:line="276" w:lineRule="auto"/>
              <w:ind w:right="479"/>
              <w:outlineLvl w:val="0"/>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TABLOLAR</w:t>
            </w:r>
          </w:p>
        </w:tc>
        <w:tc>
          <w:tcPr>
            <w:tcW w:w="2269" w:type="dxa"/>
          </w:tcPr>
          <w:p w:rsidR="000A7AD9" w:rsidRPr="00EC5B6F" w:rsidRDefault="000A7AD9" w:rsidP="0060064C">
            <w:pPr>
              <w:pStyle w:val="T2"/>
              <w:tabs>
                <w:tab w:val="left" w:pos="703"/>
                <w:tab w:val="left" w:leader="dot" w:pos="8957"/>
              </w:tabs>
              <w:spacing w:line="276" w:lineRule="auto"/>
              <w:ind w:left="0" w:right="479"/>
              <w:rPr>
                <w:rFonts w:ascii="Times New Roman" w:hAnsi="Times New Roman" w:cs="Times New Roman"/>
                <w:b/>
                <w:noProof/>
                <w:sz w:val="24"/>
                <w:szCs w:val="24"/>
              </w:rPr>
            </w:pPr>
            <w:r w:rsidRPr="00EC5B6F">
              <w:rPr>
                <w:rFonts w:ascii="Times New Roman" w:hAnsi="Times New Roman" w:cs="Times New Roman"/>
                <w:b/>
                <w:noProof/>
                <w:sz w:val="24"/>
                <w:szCs w:val="24"/>
              </w:rPr>
              <w:t>SAYFA</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26" w:history="1">
              <w:r w:rsidR="000A7AD9" w:rsidRPr="00EC5B6F">
                <w:rPr>
                  <w:rFonts w:ascii="Times New Roman" w:hAnsi="Times New Roman" w:cs="Times New Roman"/>
                  <w:noProof/>
                  <w:color w:val="FF0000"/>
                </w:rPr>
                <w:t>Tablo 1: Faaliyet Alanı-Ürün/Hizmet Listesi</w:t>
              </w:r>
            </w:hyperlink>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4</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28" w:history="1">
              <w:r w:rsidR="000A7AD9" w:rsidRPr="00EC5B6F">
                <w:rPr>
                  <w:rFonts w:ascii="Times New Roman" w:hAnsi="Times New Roman" w:cs="Times New Roman"/>
                  <w:noProof/>
                  <w:color w:val="FF0000"/>
                </w:rPr>
                <w:t>Tablo 2: Paydaş Tablosu</w:t>
              </w:r>
            </w:hyperlink>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5</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29" w:history="1">
              <w:r w:rsidR="000A7AD9" w:rsidRPr="00EC5B6F">
                <w:rPr>
                  <w:rFonts w:ascii="Times New Roman" w:hAnsi="Times New Roman" w:cs="Times New Roman"/>
                  <w:noProof/>
                  <w:color w:val="FF0000"/>
                </w:rPr>
                <w:t>Tablo 3: Paydaşların Önceliklendirilmesi</w:t>
              </w:r>
            </w:hyperlink>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6</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36" w:history="1">
              <w:r w:rsidR="000A7AD9" w:rsidRPr="00EC5B6F">
                <w:rPr>
                  <w:rFonts w:ascii="Times New Roman" w:hAnsi="Times New Roman" w:cs="Times New Roman"/>
                  <w:noProof/>
                  <w:color w:val="FF0000"/>
                </w:rPr>
                <w:t>Tablo 4: Paydaş Görüşlerinin Alınmasına İlişkin Çalışmalar</w:t>
              </w:r>
            </w:hyperlink>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7</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38" w:history="1">
              <w:r w:rsidR="000A7AD9" w:rsidRPr="00EC5B6F">
                <w:rPr>
                  <w:rFonts w:ascii="Times New Roman" w:hAnsi="Times New Roman" w:cs="Times New Roman"/>
                  <w:noProof/>
                  <w:color w:val="FF0000"/>
                </w:rPr>
                <w:t>Tablo 5: Okul Yönetici Sayıları</w:t>
              </w:r>
            </w:hyperlink>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11</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40" w:history="1">
              <w:r w:rsidR="000A7AD9" w:rsidRPr="00EC5B6F">
                <w:rPr>
                  <w:rFonts w:ascii="Times New Roman" w:hAnsi="Times New Roman" w:cs="Times New Roman"/>
                  <w:noProof/>
                  <w:color w:val="FF0000"/>
                </w:rPr>
                <w:t>Tablo 6: Öğretmen, Öğrenci, Derslik Sayıları</w:t>
              </w:r>
            </w:hyperlink>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11</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41" w:history="1">
              <w:r w:rsidR="000A7AD9" w:rsidRPr="00EC5B6F">
                <w:rPr>
                  <w:rFonts w:ascii="Times New Roman" w:hAnsi="Times New Roman" w:cs="Times New Roman"/>
                  <w:noProof/>
                  <w:color w:val="FF0000"/>
                </w:rPr>
                <w:t>Tablo 7: Branş Bazında Öğretmen Norm, Mevcut, İhtiyaç Sayıları</w:t>
              </w:r>
            </w:hyperlink>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11</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43" w:history="1">
              <w:r w:rsidR="000A7AD9" w:rsidRPr="00EC5B6F">
                <w:rPr>
                  <w:rFonts w:ascii="Times New Roman" w:hAnsi="Times New Roman" w:cs="Times New Roman"/>
                  <w:noProof/>
                  <w:color w:val="FF0000"/>
                </w:rPr>
                <w:t>Tablo 8: Yardımcı Personel/Destek Personeli Sayısı</w:t>
              </w:r>
            </w:hyperlink>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12</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62" w:history="1">
              <w:r w:rsidR="000A7AD9" w:rsidRPr="00EC5B6F">
                <w:rPr>
                  <w:rFonts w:ascii="Times New Roman" w:hAnsi="Times New Roman" w:cs="Times New Roman"/>
                  <w:noProof/>
                  <w:color w:val="FF0000"/>
                </w:rPr>
                <w:t>Tablo 9: Okul Binasının Fiziki Durumu</w:t>
              </w:r>
            </w:hyperlink>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12</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63" w:history="1">
              <w:r w:rsidR="000A7AD9" w:rsidRPr="00EC5B6F">
                <w:rPr>
                  <w:rFonts w:ascii="Times New Roman" w:hAnsi="Times New Roman" w:cs="Times New Roman"/>
                  <w:noProof/>
                  <w:color w:val="FF0000"/>
                </w:rPr>
                <w:t>Tablo 10: Teknoloji ve Bilişim Altyapısı</w:t>
              </w:r>
            </w:hyperlink>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13</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64" w:history="1">
              <w:r w:rsidR="000A7AD9" w:rsidRPr="00EC5B6F">
                <w:rPr>
                  <w:rFonts w:ascii="Times New Roman" w:hAnsi="Times New Roman" w:cs="Times New Roman"/>
                  <w:noProof/>
                  <w:color w:val="FF0000"/>
                </w:rPr>
                <w:t>Tablo 11: Tahmini Kaynaklar</w:t>
              </w:r>
            </w:hyperlink>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13</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67" w:history="1">
              <w:r w:rsidR="000A7AD9" w:rsidRPr="00EC5B6F">
                <w:rPr>
                  <w:rFonts w:ascii="Times New Roman" w:hAnsi="Times New Roman" w:cs="Times New Roman"/>
                  <w:noProof/>
                  <w:color w:val="FF0000"/>
                </w:rPr>
                <w:t>Tablo 12: GZFT Listesi</w:t>
              </w:r>
            </w:hyperlink>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14</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71" w:history="1">
              <w:r w:rsidR="000A7AD9" w:rsidRPr="00EC5B6F">
                <w:rPr>
                  <w:rFonts w:ascii="Times New Roman" w:hAnsi="Times New Roman" w:cs="Times New Roman"/>
                  <w:noProof/>
                  <w:color w:val="FF0000"/>
                </w:rPr>
                <w:t>Tablo 13: Tespitler ve İhtiyaçlar</w:t>
              </w:r>
            </w:hyperlink>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15</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73" w:history="1">
              <w:r w:rsidR="000A7AD9" w:rsidRPr="00EC5B6F">
                <w:rPr>
                  <w:rFonts w:ascii="Times New Roman" w:hAnsi="Times New Roman" w:cs="Times New Roman"/>
                  <w:noProof/>
                  <w:color w:val="FF0000"/>
                </w:rPr>
                <w:t>Tablo 14: Stratejik Amaçlar, Hedefler</w:t>
              </w:r>
            </w:hyperlink>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18</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78" w:history="1">
              <w:r w:rsidR="000A7AD9" w:rsidRPr="00EC5B6F">
                <w:rPr>
                  <w:rFonts w:ascii="Times New Roman" w:hAnsi="Times New Roman" w:cs="Times New Roman"/>
                  <w:noProof/>
                  <w:color w:val="FF0000"/>
                </w:rPr>
                <w:t>Tablo 15: Tahmini Maliyetler</w:t>
              </w:r>
            </w:hyperlink>
          </w:p>
        </w:tc>
        <w:tc>
          <w:tcPr>
            <w:tcW w:w="2269" w:type="dxa"/>
          </w:tcPr>
          <w:p w:rsidR="000A7AD9" w:rsidRPr="00EC5B6F" w:rsidRDefault="000A7AD9"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2</w:t>
            </w:r>
            <w:r w:rsidR="00B70473">
              <w:rPr>
                <w:rFonts w:ascii="Times New Roman" w:hAnsi="Times New Roman" w:cs="Times New Roman"/>
                <w:noProof/>
                <w:color w:val="FF0000"/>
                <w:sz w:val="24"/>
                <w:szCs w:val="24"/>
              </w:rPr>
              <w:t>2</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87" w:history="1">
              <w:r w:rsidR="000A7AD9" w:rsidRPr="00EC5B6F">
                <w:rPr>
                  <w:rFonts w:ascii="Times New Roman" w:hAnsi="Times New Roman" w:cs="Times New Roman"/>
                  <w:noProof/>
                  <w:color w:val="FF0000"/>
                </w:rPr>
                <w:t>Tablo 16: Strateji Geliştirme Kurulu</w:t>
              </w:r>
            </w:hyperlink>
          </w:p>
        </w:tc>
        <w:tc>
          <w:tcPr>
            <w:tcW w:w="2269" w:type="dxa"/>
          </w:tcPr>
          <w:p w:rsidR="000A7AD9" w:rsidRPr="00EC5B6F" w:rsidRDefault="000A7AD9"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2</w:t>
            </w:r>
            <w:r w:rsidR="00B70473">
              <w:rPr>
                <w:rFonts w:ascii="Times New Roman" w:hAnsi="Times New Roman" w:cs="Times New Roman"/>
                <w:noProof/>
                <w:color w:val="FF0000"/>
                <w:sz w:val="24"/>
                <w:szCs w:val="24"/>
              </w:rPr>
              <w:t>4</w:t>
            </w:r>
          </w:p>
        </w:tc>
      </w:tr>
      <w:tr w:rsidR="000A7AD9" w:rsidRPr="00EC5B6F" w:rsidTr="000121D9">
        <w:tc>
          <w:tcPr>
            <w:tcW w:w="8053" w:type="dxa"/>
          </w:tcPr>
          <w:p w:rsidR="000A7AD9" w:rsidRPr="00EC5B6F" w:rsidRDefault="00BF2CA8" w:rsidP="0060064C">
            <w:pPr>
              <w:pStyle w:val="GvdeMetni"/>
              <w:tabs>
                <w:tab w:val="right" w:leader="dot" w:pos="9202"/>
              </w:tabs>
              <w:spacing w:line="276" w:lineRule="auto"/>
              <w:ind w:right="479"/>
              <w:rPr>
                <w:rFonts w:ascii="Times New Roman" w:hAnsi="Times New Roman" w:cs="Times New Roman"/>
                <w:noProof/>
                <w:color w:val="FF0000"/>
              </w:rPr>
            </w:pPr>
            <w:hyperlink w:anchor="_bookmark89" w:history="1">
              <w:r w:rsidR="000A7AD9" w:rsidRPr="00EC5B6F">
                <w:rPr>
                  <w:rFonts w:ascii="Times New Roman" w:hAnsi="Times New Roman" w:cs="Times New Roman"/>
                  <w:noProof/>
                  <w:color w:val="FF0000"/>
                </w:rPr>
                <w:t>Tablo 17: Stratejik Planlama Ekibi</w:t>
              </w:r>
            </w:hyperlink>
          </w:p>
        </w:tc>
        <w:tc>
          <w:tcPr>
            <w:tcW w:w="2269" w:type="dxa"/>
          </w:tcPr>
          <w:p w:rsidR="000A7AD9" w:rsidRPr="00EC5B6F" w:rsidRDefault="000A7AD9"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2</w:t>
            </w:r>
            <w:r w:rsidR="00B70473">
              <w:rPr>
                <w:rFonts w:ascii="Times New Roman" w:hAnsi="Times New Roman" w:cs="Times New Roman"/>
                <w:noProof/>
                <w:color w:val="FF0000"/>
                <w:sz w:val="24"/>
                <w:szCs w:val="24"/>
              </w:rPr>
              <w:t>4</w:t>
            </w:r>
          </w:p>
        </w:tc>
      </w:tr>
      <w:tr w:rsidR="000A7AD9" w:rsidRPr="00EC5B6F" w:rsidTr="000121D9">
        <w:tc>
          <w:tcPr>
            <w:tcW w:w="8053" w:type="dxa"/>
          </w:tcPr>
          <w:p w:rsidR="000A7AD9" w:rsidRPr="00EC5B6F" w:rsidRDefault="000A7AD9" w:rsidP="0060064C">
            <w:pPr>
              <w:pStyle w:val="GvdeMetni"/>
              <w:tabs>
                <w:tab w:val="right" w:leader="dot" w:pos="9202"/>
              </w:tabs>
              <w:spacing w:line="276" w:lineRule="auto"/>
              <w:ind w:right="479"/>
              <w:rPr>
                <w:rFonts w:ascii="Times New Roman" w:hAnsi="Times New Roman" w:cs="Times New Roman"/>
                <w:noProof/>
              </w:rPr>
            </w:pPr>
          </w:p>
        </w:tc>
        <w:tc>
          <w:tcPr>
            <w:tcW w:w="2269" w:type="dxa"/>
          </w:tcPr>
          <w:p w:rsidR="000A7AD9" w:rsidRPr="00EC5B6F" w:rsidRDefault="000A7AD9" w:rsidP="0060064C">
            <w:pPr>
              <w:pStyle w:val="T2"/>
              <w:tabs>
                <w:tab w:val="left" w:pos="703"/>
                <w:tab w:val="left" w:leader="dot" w:pos="8957"/>
              </w:tabs>
              <w:spacing w:line="276" w:lineRule="auto"/>
              <w:ind w:left="0" w:right="479"/>
              <w:jc w:val="right"/>
              <w:rPr>
                <w:rFonts w:ascii="Times New Roman" w:hAnsi="Times New Roman" w:cs="Times New Roman"/>
                <w:noProof/>
                <w:sz w:val="24"/>
                <w:szCs w:val="24"/>
              </w:rPr>
            </w:pPr>
          </w:p>
        </w:tc>
      </w:tr>
      <w:tr w:rsidR="000A7AD9" w:rsidRPr="00EC5B6F" w:rsidTr="000121D9">
        <w:tc>
          <w:tcPr>
            <w:tcW w:w="8053" w:type="dxa"/>
          </w:tcPr>
          <w:p w:rsidR="000A7AD9" w:rsidRPr="00EC5B6F" w:rsidRDefault="000A7AD9" w:rsidP="0060064C">
            <w:pPr>
              <w:pStyle w:val="GvdeMetni"/>
              <w:tabs>
                <w:tab w:val="right" w:leader="dot" w:pos="9202"/>
              </w:tabs>
              <w:spacing w:line="276" w:lineRule="auto"/>
              <w:ind w:right="479"/>
              <w:rPr>
                <w:rStyle w:val="AklamaBavurusu"/>
                <w:rFonts w:ascii="Times New Roman" w:hAnsi="Times New Roman" w:cs="Times New Roman"/>
                <w:sz w:val="24"/>
                <w:szCs w:val="24"/>
              </w:rPr>
            </w:pPr>
          </w:p>
          <w:p w:rsidR="000A7AD9" w:rsidRPr="00EC5B6F" w:rsidRDefault="000A7AD9" w:rsidP="0060064C">
            <w:pPr>
              <w:pStyle w:val="GvdeMetni"/>
              <w:tabs>
                <w:tab w:val="right" w:leader="dot" w:pos="9202"/>
              </w:tabs>
              <w:spacing w:line="276" w:lineRule="auto"/>
              <w:ind w:right="479"/>
              <w:rPr>
                <w:rStyle w:val="AklamaBavurusu"/>
                <w:rFonts w:ascii="Times New Roman" w:hAnsi="Times New Roman" w:cs="Times New Roman"/>
                <w:sz w:val="24"/>
                <w:szCs w:val="24"/>
              </w:rPr>
            </w:pPr>
          </w:p>
        </w:tc>
        <w:tc>
          <w:tcPr>
            <w:tcW w:w="2269" w:type="dxa"/>
          </w:tcPr>
          <w:p w:rsidR="000A7AD9" w:rsidRPr="00EC5B6F" w:rsidRDefault="000A7AD9" w:rsidP="0060064C">
            <w:pPr>
              <w:pStyle w:val="T2"/>
              <w:tabs>
                <w:tab w:val="left" w:pos="703"/>
                <w:tab w:val="left" w:leader="dot" w:pos="8957"/>
              </w:tabs>
              <w:spacing w:line="276" w:lineRule="auto"/>
              <w:ind w:left="0" w:right="479"/>
              <w:jc w:val="right"/>
              <w:rPr>
                <w:rFonts w:ascii="Times New Roman" w:hAnsi="Times New Roman" w:cs="Times New Roman"/>
                <w:noProof/>
                <w:sz w:val="24"/>
                <w:szCs w:val="24"/>
              </w:rPr>
            </w:pPr>
          </w:p>
        </w:tc>
      </w:tr>
      <w:tr w:rsidR="000A7AD9" w:rsidRPr="00EC5B6F" w:rsidTr="000121D9">
        <w:tc>
          <w:tcPr>
            <w:tcW w:w="8053" w:type="dxa"/>
          </w:tcPr>
          <w:p w:rsidR="000A7AD9" w:rsidRPr="00EC5B6F" w:rsidRDefault="000A7AD9" w:rsidP="0060064C">
            <w:pPr>
              <w:pStyle w:val="Balk1"/>
              <w:spacing w:before="0" w:line="276" w:lineRule="auto"/>
              <w:ind w:right="479"/>
              <w:outlineLvl w:val="0"/>
              <w:rPr>
                <w:rFonts w:ascii="Times New Roman" w:hAnsi="Times New Roman" w:cs="Times New Roman"/>
                <w:noProof/>
                <w:color w:val="000000" w:themeColor="text1"/>
                <w:sz w:val="24"/>
                <w:szCs w:val="24"/>
              </w:rPr>
            </w:pPr>
            <w:r w:rsidRPr="00EC5B6F">
              <w:rPr>
                <w:rFonts w:ascii="Times New Roman" w:hAnsi="Times New Roman" w:cs="Times New Roman"/>
                <w:noProof/>
                <w:sz w:val="24"/>
                <w:szCs w:val="24"/>
              </w:rPr>
              <w:br w:type="page"/>
            </w:r>
            <w:r w:rsidRPr="00EC5B6F">
              <w:rPr>
                <w:rFonts w:ascii="Times New Roman" w:hAnsi="Times New Roman" w:cs="Times New Roman"/>
                <w:noProof/>
                <w:color w:val="000000" w:themeColor="text1"/>
                <w:sz w:val="24"/>
                <w:szCs w:val="24"/>
              </w:rPr>
              <w:t>ŞEKİLLER</w:t>
            </w:r>
          </w:p>
        </w:tc>
        <w:tc>
          <w:tcPr>
            <w:tcW w:w="2269" w:type="dxa"/>
          </w:tcPr>
          <w:p w:rsidR="000A7AD9" w:rsidRPr="00EC5B6F" w:rsidRDefault="000A7AD9" w:rsidP="0060064C">
            <w:pPr>
              <w:pStyle w:val="T2"/>
              <w:tabs>
                <w:tab w:val="left" w:pos="703"/>
                <w:tab w:val="left" w:leader="dot" w:pos="8957"/>
              </w:tabs>
              <w:spacing w:line="276" w:lineRule="auto"/>
              <w:ind w:left="0" w:right="479"/>
              <w:jc w:val="right"/>
              <w:rPr>
                <w:rFonts w:ascii="Times New Roman" w:hAnsi="Times New Roman" w:cs="Times New Roman"/>
                <w:b/>
                <w:noProof/>
                <w:sz w:val="24"/>
                <w:szCs w:val="24"/>
              </w:rPr>
            </w:pPr>
            <w:r w:rsidRPr="00EC5B6F">
              <w:rPr>
                <w:rFonts w:ascii="Times New Roman" w:hAnsi="Times New Roman" w:cs="Times New Roman"/>
                <w:b/>
                <w:noProof/>
                <w:sz w:val="24"/>
                <w:szCs w:val="24"/>
              </w:rPr>
              <w:t>SAYFA</w:t>
            </w:r>
          </w:p>
        </w:tc>
      </w:tr>
      <w:tr w:rsidR="000A7AD9" w:rsidRPr="00EC5B6F" w:rsidTr="000121D9">
        <w:tc>
          <w:tcPr>
            <w:tcW w:w="8053" w:type="dxa"/>
          </w:tcPr>
          <w:p w:rsidR="000A7AD9" w:rsidRPr="00EC5B6F" w:rsidRDefault="00BF2CA8" w:rsidP="0060064C">
            <w:pPr>
              <w:pStyle w:val="GvdeMetni"/>
              <w:tabs>
                <w:tab w:val="right" w:leader="dot" w:pos="9199"/>
              </w:tabs>
              <w:spacing w:line="276" w:lineRule="auto"/>
              <w:ind w:right="479"/>
              <w:rPr>
                <w:rFonts w:ascii="Times New Roman" w:hAnsi="Times New Roman" w:cs="Times New Roman"/>
                <w:noProof/>
                <w:color w:val="FF0000"/>
              </w:rPr>
            </w:pPr>
            <w:hyperlink w:anchor="_bookmark6" w:history="1">
              <w:r w:rsidR="000A7AD9" w:rsidRPr="00EC5B6F">
                <w:rPr>
                  <w:rFonts w:ascii="Times New Roman" w:hAnsi="Times New Roman" w:cs="Times New Roman"/>
                  <w:noProof/>
                  <w:color w:val="FF0000"/>
                </w:rPr>
                <w:t xml:space="preserve">Şekil 1: </w:t>
              </w:r>
              <w:r w:rsidR="003D011F" w:rsidRPr="00EC5B6F">
                <w:rPr>
                  <w:rFonts w:ascii="Times New Roman" w:hAnsi="Times New Roman" w:cs="Times New Roman"/>
                  <w:noProof/>
                  <w:color w:val="FF0000"/>
                </w:rPr>
                <w:t>Kıryarlar Özel Eğitim Uygulama Okulu</w:t>
              </w:r>
              <w:r w:rsidR="000A7AD9" w:rsidRPr="00EC5B6F">
                <w:rPr>
                  <w:rFonts w:ascii="Times New Roman" w:hAnsi="Times New Roman" w:cs="Times New Roman"/>
                  <w:noProof/>
                  <w:color w:val="FF0000"/>
                </w:rPr>
                <w:t>2024-2028 Stratejik Plan Hazırlama Modeli</w:t>
              </w:r>
            </w:hyperlink>
          </w:p>
        </w:tc>
        <w:tc>
          <w:tcPr>
            <w:tcW w:w="2269" w:type="dxa"/>
          </w:tcPr>
          <w:p w:rsidR="000A7AD9" w:rsidRPr="00EC5B6F" w:rsidRDefault="000A7AD9"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1</w:t>
            </w:r>
          </w:p>
        </w:tc>
      </w:tr>
      <w:tr w:rsidR="000A7AD9" w:rsidRPr="00EC5B6F" w:rsidTr="000121D9">
        <w:tc>
          <w:tcPr>
            <w:tcW w:w="8053" w:type="dxa"/>
          </w:tcPr>
          <w:p w:rsidR="000A7AD9" w:rsidRPr="00EC5B6F" w:rsidRDefault="00BF2CA8" w:rsidP="0060064C">
            <w:pPr>
              <w:pStyle w:val="GvdeMetni"/>
              <w:tabs>
                <w:tab w:val="right" w:leader="dot" w:pos="9199"/>
              </w:tabs>
              <w:spacing w:line="276" w:lineRule="auto"/>
              <w:ind w:right="479"/>
              <w:rPr>
                <w:rFonts w:ascii="Times New Roman" w:hAnsi="Times New Roman" w:cs="Times New Roman"/>
                <w:noProof/>
                <w:color w:val="FF0000"/>
              </w:rPr>
            </w:pPr>
            <w:hyperlink w:anchor="_bookmark6" w:history="1">
              <w:r w:rsidR="000A7AD9" w:rsidRPr="00EC5B6F">
                <w:rPr>
                  <w:rFonts w:ascii="Times New Roman" w:hAnsi="Times New Roman" w:cs="Times New Roman"/>
                  <w:noProof/>
                  <w:color w:val="FF0000"/>
                </w:rPr>
                <w:t>Şekil 2: Yönetici, Öğretmen ve Personel İç Paydaş Anketi Sonuçları A</w:t>
              </w:r>
            </w:hyperlink>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7</w:t>
            </w:r>
          </w:p>
        </w:tc>
      </w:tr>
      <w:tr w:rsidR="000A7AD9" w:rsidRPr="00EC5B6F" w:rsidTr="000121D9">
        <w:tc>
          <w:tcPr>
            <w:tcW w:w="8053" w:type="dxa"/>
          </w:tcPr>
          <w:p w:rsidR="000A7AD9" w:rsidRPr="00EC5B6F" w:rsidRDefault="00BF2CA8" w:rsidP="0060064C">
            <w:pPr>
              <w:pStyle w:val="GvdeMetni"/>
              <w:tabs>
                <w:tab w:val="right" w:leader="dot" w:pos="9199"/>
              </w:tabs>
              <w:spacing w:line="276" w:lineRule="auto"/>
              <w:ind w:right="479"/>
              <w:rPr>
                <w:rFonts w:ascii="Times New Roman" w:hAnsi="Times New Roman" w:cs="Times New Roman"/>
                <w:noProof/>
                <w:color w:val="FF0000"/>
              </w:rPr>
            </w:pPr>
            <w:hyperlink w:anchor="_bookmark6" w:history="1">
              <w:r w:rsidR="000A7AD9" w:rsidRPr="00EC5B6F">
                <w:rPr>
                  <w:rFonts w:ascii="Times New Roman" w:hAnsi="Times New Roman" w:cs="Times New Roman"/>
                  <w:noProof/>
                  <w:color w:val="FF0000"/>
                </w:rPr>
                <w:t xml:space="preserve">Şekil 3: Yönetici, Öğretmen ve Personel İç Paydaş Anketi Sonuçları </w:t>
              </w:r>
            </w:hyperlink>
            <w:r w:rsidR="000A7AD9" w:rsidRPr="00EC5B6F">
              <w:rPr>
                <w:rFonts w:ascii="Times New Roman" w:hAnsi="Times New Roman" w:cs="Times New Roman"/>
                <w:noProof/>
                <w:color w:val="FF0000"/>
              </w:rPr>
              <w:t>B</w:t>
            </w:r>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8</w:t>
            </w:r>
          </w:p>
        </w:tc>
      </w:tr>
      <w:tr w:rsidR="000A7AD9" w:rsidRPr="00EC5B6F" w:rsidTr="000121D9">
        <w:tc>
          <w:tcPr>
            <w:tcW w:w="8053" w:type="dxa"/>
          </w:tcPr>
          <w:p w:rsidR="000A7AD9" w:rsidRPr="00EC5B6F" w:rsidRDefault="00BF2CA8" w:rsidP="0060064C">
            <w:pPr>
              <w:pStyle w:val="GvdeMetni"/>
              <w:tabs>
                <w:tab w:val="right" w:leader="dot" w:pos="9199"/>
              </w:tabs>
              <w:spacing w:line="276" w:lineRule="auto"/>
              <w:ind w:right="479"/>
              <w:rPr>
                <w:rFonts w:ascii="Times New Roman" w:hAnsi="Times New Roman" w:cs="Times New Roman"/>
                <w:noProof/>
                <w:color w:val="FF0000"/>
              </w:rPr>
            </w:pPr>
            <w:hyperlink w:anchor="_bookmark6" w:history="1">
              <w:r w:rsidR="000A7AD9" w:rsidRPr="00EC5B6F">
                <w:rPr>
                  <w:rFonts w:ascii="Times New Roman" w:hAnsi="Times New Roman" w:cs="Times New Roman"/>
                  <w:noProof/>
                  <w:color w:val="FF0000"/>
                </w:rPr>
                <w:t xml:space="preserve">Şekil 4: Yönetici, Öğretmen ve Personel İç Paydaş Anketi Sonuçları </w:t>
              </w:r>
            </w:hyperlink>
            <w:r w:rsidR="000A7AD9" w:rsidRPr="00EC5B6F">
              <w:rPr>
                <w:rFonts w:ascii="Times New Roman" w:hAnsi="Times New Roman" w:cs="Times New Roman"/>
                <w:noProof/>
                <w:color w:val="FF0000"/>
              </w:rPr>
              <w:t>C</w:t>
            </w:r>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8</w:t>
            </w:r>
          </w:p>
        </w:tc>
      </w:tr>
      <w:tr w:rsidR="000A7AD9" w:rsidRPr="00EC5B6F" w:rsidTr="000121D9">
        <w:tc>
          <w:tcPr>
            <w:tcW w:w="8053" w:type="dxa"/>
          </w:tcPr>
          <w:p w:rsidR="000A7AD9" w:rsidRPr="00EC5B6F" w:rsidRDefault="000A7AD9" w:rsidP="0060064C">
            <w:pPr>
              <w:pStyle w:val="GvdeMetni"/>
              <w:tabs>
                <w:tab w:val="right" w:leader="dot" w:pos="9199"/>
              </w:tabs>
              <w:spacing w:line="276" w:lineRule="auto"/>
              <w:ind w:right="479"/>
              <w:rPr>
                <w:rFonts w:ascii="Times New Roman" w:hAnsi="Times New Roman" w:cs="Times New Roman"/>
                <w:noProof/>
                <w:color w:val="FF0000"/>
              </w:rPr>
            </w:pPr>
            <w:r w:rsidRPr="00EC5B6F">
              <w:rPr>
                <w:rFonts w:ascii="Times New Roman" w:hAnsi="Times New Roman" w:cs="Times New Roman"/>
                <w:noProof/>
                <w:color w:val="FF0000"/>
              </w:rPr>
              <w:t>Şekil 5: Öğrenci ve Veli İç Paydaş Anketi Sonuçları A</w:t>
            </w:r>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9</w:t>
            </w:r>
          </w:p>
        </w:tc>
      </w:tr>
      <w:tr w:rsidR="000A7AD9" w:rsidRPr="00EC5B6F" w:rsidTr="000121D9">
        <w:tc>
          <w:tcPr>
            <w:tcW w:w="8053" w:type="dxa"/>
          </w:tcPr>
          <w:p w:rsidR="000A7AD9" w:rsidRPr="00EC5B6F" w:rsidRDefault="000A7AD9" w:rsidP="0060064C">
            <w:pPr>
              <w:pStyle w:val="GvdeMetni"/>
              <w:tabs>
                <w:tab w:val="right" w:leader="dot" w:pos="9199"/>
              </w:tabs>
              <w:spacing w:line="276" w:lineRule="auto"/>
              <w:ind w:right="479"/>
              <w:rPr>
                <w:rFonts w:ascii="Times New Roman" w:hAnsi="Times New Roman" w:cs="Times New Roman"/>
                <w:noProof/>
                <w:color w:val="FF0000"/>
              </w:rPr>
            </w:pPr>
            <w:r w:rsidRPr="00EC5B6F">
              <w:rPr>
                <w:rFonts w:ascii="Times New Roman" w:hAnsi="Times New Roman" w:cs="Times New Roman"/>
                <w:noProof/>
                <w:color w:val="FF0000"/>
              </w:rPr>
              <w:t>Şekil 6: Öğrenci ve Veli İç Paydaş Anketi Sonuçları B</w:t>
            </w:r>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9</w:t>
            </w:r>
          </w:p>
        </w:tc>
      </w:tr>
      <w:tr w:rsidR="000A7AD9" w:rsidRPr="00EC5B6F" w:rsidTr="000121D9">
        <w:tc>
          <w:tcPr>
            <w:tcW w:w="8053" w:type="dxa"/>
          </w:tcPr>
          <w:p w:rsidR="000A7AD9" w:rsidRPr="00EC5B6F" w:rsidRDefault="000A7AD9" w:rsidP="0060064C">
            <w:pPr>
              <w:pStyle w:val="GvdeMetni"/>
              <w:tabs>
                <w:tab w:val="right" w:leader="dot" w:pos="9199"/>
              </w:tabs>
              <w:spacing w:line="276" w:lineRule="auto"/>
              <w:ind w:right="479"/>
              <w:rPr>
                <w:rFonts w:ascii="Times New Roman" w:hAnsi="Times New Roman" w:cs="Times New Roman"/>
                <w:noProof/>
                <w:color w:val="FF0000"/>
              </w:rPr>
            </w:pPr>
            <w:r w:rsidRPr="00EC5B6F">
              <w:rPr>
                <w:rFonts w:ascii="Times New Roman" w:hAnsi="Times New Roman" w:cs="Times New Roman"/>
                <w:noProof/>
                <w:color w:val="FF0000"/>
              </w:rPr>
              <w:t>Şekil 7: Öğrenci ve Veli İç Paydaş Anketi Sonuçları C</w:t>
            </w:r>
          </w:p>
        </w:tc>
        <w:tc>
          <w:tcPr>
            <w:tcW w:w="2269" w:type="dxa"/>
          </w:tcPr>
          <w:p w:rsidR="000A7AD9" w:rsidRPr="00EC5B6F" w:rsidRDefault="00B70473"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Pr>
                <w:rFonts w:ascii="Times New Roman" w:hAnsi="Times New Roman" w:cs="Times New Roman"/>
                <w:noProof/>
                <w:color w:val="FF0000"/>
                <w:sz w:val="24"/>
                <w:szCs w:val="24"/>
              </w:rPr>
              <w:t>10</w:t>
            </w:r>
          </w:p>
        </w:tc>
      </w:tr>
      <w:tr w:rsidR="000A7AD9" w:rsidRPr="00EC5B6F" w:rsidTr="000121D9">
        <w:tc>
          <w:tcPr>
            <w:tcW w:w="8053" w:type="dxa"/>
          </w:tcPr>
          <w:p w:rsidR="000A7AD9" w:rsidRPr="00EC5B6F" w:rsidRDefault="00BF2CA8" w:rsidP="0060064C">
            <w:pPr>
              <w:pStyle w:val="T2"/>
              <w:tabs>
                <w:tab w:val="left" w:pos="703"/>
                <w:tab w:val="left" w:leader="dot" w:pos="8957"/>
              </w:tabs>
              <w:spacing w:line="276" w:lineRule="auto"/>
              <w:ind w:left="0" w:right="479"/>
              <w:rPr>
                <w:rFonts w:ascii="Times New Roman" w:hAnsi="Times New Roman" w:cs="Times New Roman"/>
                <w:noProof/>
                <w:color w:val="FF0000"/>
                <w:sz w:val="24"/>
                <w:szCs w:val="24"/>
              </w:rPr>
            </w:pPr>
            <w:hyperlink w:anchor="_bookmark15" w:history="1">
              <w:r w:rsidR="000A7AD9" w:rsidRPr="00EC5B6F">
                <w:rPr>
                  <w:rFonts w:ascii="Times New Roman" w:hAnsi="Times New Roman" w:cs="Times New Roman"/>
                  <w:noProof/>
                  <w:color w:val="FF0000"/>
                  <w:sz w:val="24"/>
                  <w:szCs w:val="24"/>
                </w:rPr>
                <w:t xml:space="preserve">Şekil 8: Stratejik Plan İzleme ve Değerlendirme </w:t>
              </w:r>
            </w:hyperlink>
            <w:r w:rsidR="000A7AD9" w:rsidRPr="00EC5B6F">
              <w:rPr>
                <w:rFonts w:ascii="Times New Roman" w:hAnsi="Times New Roman" w:cs="Times New Roman"/>
                <w:noProof/>
                <w:color w:val="FF0000"/>
                <w:sz w:val="24"/>
                <w:szCs w:val="24"/>
              </w:rPr>
              <w:t>Modeli</w:t>
            </w:r>
          </w:p>
        </w:tc>
        <w:tc>
          <w:tcPr>
            <w:tcW w:w="2269" w:type="dxa"/>
          </w:tcPr>
          <w:p w:rsidR="000A7AD9" w:rsidRPr="00EC5B6F" w:rsidRDefault="000A7AD9" w:rsidP="0060064C">
            <w:pPr>
              <w:pStyle w:val="T2"/>
              <w:tabs>
                <w:tab w:val="left" w:pos="703"/>
                <w:tab w:val="left" w:leader="dot" w:pos="8957"/>
              </w:tabs>
              <w:spacing w:line="276" w:lineRule="auto"/>
              <w:ind w:left="0" w:right="479"/>
              <w:jc w:val="right"/>
              <w:rPr>
                <w:rFonts w:ascii="Times New Roman" w:hAnsi="Times New Roman" w:cs="Times New Roman"/>
                <w:noProof/>
                <w:color w:val="FF0000"/>
                <w:sz w:val="24"/>
                <w:szCs w:val="24"/>
              </w:rPr>
            </w:pPr>
            <w:r w:rsidRPr="00EC5B6F">
              <w:rPr>
                <w:rFonts w:ascii="Times New Roman" w:hAnsi="Times New Roman" w:cs="Times New Roman"/>
                <w:noProof/>
                <w:color w:val="FF0000"/>
                <w:sz w:val="24"/>
                <w:szCs w:val="24"/>
              </w:rPr>
              <w:t>2</w:t>
            </w:r>
            <w:r w:rsidR="00B70473">
              <w:rPr>
                <w:rFonts w:ascii="Times New Roman" w:hAnsi="Times New Roman" w:cs="Times New Roman"/>
                <w:noProof/>
                <w:color w:val="FF0000"/>
                <w:sz w:val="24"/>
                <w:szCs w:val="24"/>
              </w:rPr>
              <w:t>3</w:t>
            </w:r>
          </w:p>
        </w:tc>
      </w:tr>
    </w:tbl>
    <w:p w:rsidR="00AC6E35" w:rsidRPr="00EC5B6F" w:rsidRDefault="00AC6E35" w:rsidP="0060064C">
      <w:pPr>
        <w:ind w:right="479"/>
        <w:rPr>
          <w:rFonts w:ascii="Times New Roman" w:eastAsia="Calibri" w:hAnsi="Times New Roman" w:cs="Times New Roman"/>
          <w:b/>
          <w:sz w:val="24"/>
          <w:szCs w:val="24"/>
          <w:lang w:eastAsia="tr-TR" w:bidi="tr-TR"/>
        </w:rPr>
      </w:pPr>
    </w:p>
    <w:p w:rsidR="00877107" w:rsidRPr="00EC5B6F" w:rsidRDefault="00877107" w:rsidP="0060064C">
      <w:pPr>
        <w:ind w:right="479"/>
        <w:rPr>
          <w:rFonts w:ascii="Times New Roman" w:eastAsia="Calibri" w:hAnsi="Times New Roman" w:cs="Times New Roman"/>
          <w:b/>
          <w:sz w:val="24"/>
          <w:szCs w:val="24"/>
          <w:lang w:eastAsia="tr-TR" w:bidi="tr-TR"/>
        </w:rPr>
      </w:pPr>
    </w:p>
    <w:p w:rsidR="000A7AD9" w:rsidRPr="00EC5B6F" w:rsidRDefault="000A7AD9" w:rsidP="0060064C">
      <w:pPr>
        <w:pStyle w:val="Balk1"/>
        <w:spacing w:before="0"/>
        <w:ind w:left="136" w:right="479"/>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TANIMLAR</w:t>
      </w:r>
    </w:p>
    <w:p w:rsidR="000A7AD9" w:rsidRPr="00EC5B6F" w:rsidRDefault="000A7AD9" w:rsidP="0060064C">
      <w:pPr>
        <w:pStyle w:val="Balk1"/>
        <w:spacing w:before="0"/>
        <w:ind w:left="136" w:right="479"/>
        <w:rPr>
          <w:rFonts w:ascii="Times New Roman" w:hAnsi="Times New Roman" w:cs="Times New Roman"/>
          <w:noProof/>
          <w:color w:val="002060"/>
          <w:sz w:val="24"/>
          <w:szCs w:val="24"/>
        </w:rPr>
      </w:pPr>
    </w:p>
    <w:p w:rsidR="000A7AD9" w:rsidRPr="00EC5B6F" w:rsidRDefault="000A7AD9" w:rsidP="0060064C">
      <w:pPr>
        <w:pStyle w:val="GvdeMetni"/>
        <w:spacing w:line="276" w:lineRule="auto"/>
        <w:ind w:left="136" w:right="479"/>
        <w:jc w:val="both"/>
        <w:rPr>
          <w:rFonts w:ascii="Times New Roman" w:hAnsi="Times New Roman" w:cs="Times New Roman"/>
          <w:b/>
          <w:noProof/>
        </w:rPr>
      </w:pPr>
      <w:r w:rsidRPr="00EC5B6F">
        <w:rPr>
          <w:rFonts w:ascii="Times New Roman" w:hAnsi="Times New Roman" w:cs="Times New Roman"/>
          <w:b/>
          <w:noProof/>
        </w:rPr>
        <w:t>Stratejik Plan:</w:t>
      </w:r>
      <w:r w:rsidRPr="00EC5B6F">
        <w:rPr>
          <w:rFonts w:ascii="Times New Roman" w:hAnsi="Times New Roman" w:cs="Times New Roman"/>
          <w:noProof/>
        </w:rPr>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rsidR="000A7AD9" w:rsidRPr="00EC5B6F" w:rsidRDefault="000A7AD9" w:rsidP="0060064C">
      <w:pPr>
        <w:pStyle w:val="GvdeMetni"/>
        <w:spacing w:line="276" w:lineRule="auto"/>
        <w:ind w:left="136" w:right="479"/>
        <w:jc w:val="both"/>
        <w:rPr>
          <w:rFonts w:ascii="Times New Roman" w:hAnsi="Times New Roman" w:cs="Times New Roman"/>
          <w:b/>
          <w:noProof/>
        </w:rPr>
      </w:pPr>
    </w:p>
    <w:p w:rsidR="000A7AD9" w:rsidRPr="00EC5B6F" w:rsidRDefault="000A7AD9" w:rsidP="0060064C">
      <w:pPr>
        <w:pStyle w:val="GvdeMetni"/>
        <w:spacing w:line="276" w:lineRule="auto"/>
        <w:ind w:left="136" w:right="479"/>
        <w:jc w:val="both"/>
        <w:rPr>
          <w:rFonts w:ascii="Times New Roman" w:hAnsi="Times New Roman" w:cs="Times New Roman"/>
          <w:noProof/>
        </w:rPr>
      </w:pPr>
      <w:r w:rsidRPr="00EC5B6F">
        <w:rPr>
          <w:rFonts w:ascii="Times New Roman" w:hAnsi="Times New Roman" w:cs="Times New Roman"/>
          <w:b/>
          <w:noProof/>
        </w:rPr>
        <w:t>Stratejik Plan Genelgesi</w:t>
      </w:r>
      <w:r w:rsidRPr="00EC5B6F">
        <w:rPr>
          <w:rFonts w:ascii="Times New Roman" w:hAnsi="Times New Roman" w:cs="Times New Roman"/>
          <w:noProof/>
        </w:rPr>
        <w:t>: 2024-2028 dönemi stratejik plan çalışmalarının başlatılması için Milli Eğitim Bakanlığı Strateji Geliştirme Başkanlığı tarafından hazırlanarak duyurulan 06.10.2022 tarih ve 2022/21 sayılı genelgedir.</w:t>
      </w:r>
    </w:p>
    <w:p w:rsidR="000A7AD9" w:rsidRPr="00EC5B6F" w:rsidRDefault="000A7AD9" w:rsidP="0060064C">
      <w:pPr>
        <w:pStyle w:val="GvdeMetni"/>
        <w:spacing w:line="276" w:lineRule="auto"/>
        <w:ind w:left="136" w:right="479"/>
        <w:jc w:val="both"/>
        <w:rPr>
          <w:rFonts w:ascii="Times New Roman" w:hAnsi="Times New Roman" w:cs="Times New Roman"/>
          <w:noProof/>
        </w:rPr>
      </w:pPr>
    </w:p>
    <w:p w:rsidR="000A7AD9" w:rsidRPr="00EC5B6F" w:rsidRDefault="000A7AD9" w:rsidP="0060064C">
      <w:pPr>
        <w:pStyle w:val="GvdeMetni"/>
        <w:spacing w:line="276" w:lineRule="auto"/>
        <w:ind w:left="136" w:right="479"/>
        <w:jc w:val="both"/>
        <w:rPr>
          <w:rFonts w:ascii="Times New Roman" w:hAnsi="Times New Roman" w:cs="Times New Roman"/>
          <w:noProof/>
        </w:rPr>
      </w:pPr>
      <w:r w:rsidRPr="00EC5B6F">
        <w:rPr>
          <w:rFonts w:ascii="Times New Roman" w:hAnsi="Times New Roman" w:cs="Times New Roman"/>
          <w:b/>
          <w:noProof/>
        </w:rPr>
        <w:t>Hazırlık Programı</w:t>
      </w:r>
      <w:r w:rsidRPr="00EC5B6F">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0A7AD9" w:rsidRPr="00EC5B6F" w:rsidRDefault="000A7AD9" w:rsidP="0060064C">
      <w:pPr>
        <w:pStyle w:val="GvdeMetni"/>
        <w:spacing w:line="276" w:lineRule="auto"/>
        <w:ind w:left="136" w:right="479"/>
        <w:jc w:val="both"/>
        <w:rPr>
          <w:rFonts w:ascii="Times New Roman" w:hAnsi="Times New Roman" w:cs="Times New Roman"/>
          <w:noProof/>
        </w:rPr>
      </w:pPr>
    </w:p>
    <w:p w:rsidR="000A7AD9" w:rsidRPr="00EC5B6F" w:rsidRDefault="000A7AD9" w:rsidP="0060064C">
      <w:pPr>
        <w:pStyle w:val="GvdeMetni"/>
        <w:spacing w:line="276" w:lineRule="auto"/>
        <w:ind w:left="136" w:right="479"/>
        <w:jc w:val="both"/>
        <w:rPr>
          <w:rFonts w:ascii="Times New Roman" w:hAnsi="Times New Roman" w:cs="Times New Roman"/>
          <w:noProof/>
        </w:rPr>
      </w:pPr>
      <w:r w:rsidRPr="00EC5B6F">
        <w:rPr>
          <w:rFonts w:ascii="Times New Roman" w:hAnsi="Times New Roman" w:cs="Times New Roman"/>
          <w:b/>
          <w:noProof/>
        </w:rPr>
        <w:t>Misyon:</w:t>
      </w:r>
      <w:r w:rsidRPr="00EC5B6F">
        <w:rPr>
          <w:rFonts w:ascii="Times New Roman" w:hAnsi="Times New Roman" w:cs="Times New Roman"/>
          <w:noProof/>
        </w:rPr>
        <w:t xml:space="preserve"> Kurumun/kuruluşun var oluş sebebini açıklayan, kurumun/kuruluşun kimlere, hangi amaçla ve hangi alanda hizmet verdiğini yöntemleriyle birlikte açıklayan bildirgedir.</w:t>
      </w:r>
    </w:p>
    <w:p w:rsidR="000A7AD9" w:rsidRPr="00EC5B6F" w:rsidRDefault="000A7AD9" w:rsidP="0060064C">
      <w:pPr>
        <w:pStyle w:val="GvdeMetni"/>
        <w:spacing w:line="276" w:lineRule="auto"/>
        <w:ind w:left="136" w:right="479"/>
        <w:jc w:val="both"/>
        <w:rPr>
          <w:rFonts w:ascii="Times New Roman" w:hAnsi="Times New Roman" w:cs="Times New Roman"/>
          <w:noProof/>
        </w:rPr>
      </w:pPr>
    </w:p>
    <w:p w:rsidR="000A7AD9" w:rsidRPr="00EC5B6F" w:rsidRDefault="000A7AD9" w:rsidP="0060064C">
      <w:pPr>
        <w:pStyle w:val="GvdeMetni"/>
        <w:spacing w:line="276" w:lineRule="auto"/>
        <w:ind w:left="136" w:right="479"/>
        <w:jc w:val="both"/>
        <w:rPr>
          <w:rFonts w:ascii="Times New Roman" w:hAnsi="Times New Roman" w:cs="Times New Roman"/>
          <w:noProof/>
        </w:rPr>
      </w:pPr>
      <w:r w:rsidRPr="00EC5B6F">
        <w:rPr>
          <w:rFonts w:ascii="Times New Roman" w:hAnsi="Times New Roman" w:cs="Times New Roman"/>
          <w:b/>
          <w:noProof/>
        </w:rPr>
        <w:t>Vizyon:</w:t>
      </w:r>
      <w:r w:rsidRPr="00EC5B6F">
        <w:rPr>
          <w:rFonts w:ascii="Times New Roman" w:hAnsi="Times New Roman" w:cs="Times New Roman"/>
          <w:noProof/>
        </w:rPr>
        <w:t xml:space="preserve"> Kurumun/kuruluşun ideal geleceğini sembolize eden, plan dönemi sonunda nerede olmak istediğini, nereye varmak istediğini ifade eden bildirgedir.</w:t>
      </w:r>
    </w:p>
    <w:p w:rsidR="000A7AD9" w:rsidRPr="00EC5B6F" w:rsidRDefault="000A7AD9" w:rsidP="0060064C">
      <w:pPr>
        <w:pStyle w:val="GvdeMetni"/>
        <w:spacing w:line="276" w:lineRule="auto"/>
        <w:ind w:left="136" w:right="479"/>
        <w:jc w:val="both"/>
        <w:rPr>
          <w:rFonts w:ascii="Times New Roman" w:hAnsi="Times New Roman" w:cs="Times New Roman"/>
          <w:noProof/>
        </w:rPr>
      </w:pPr>
    </w:p>
    <w:p w:rsidR="000A7AD9" w:rsidRPr="00EC5B6F" w:rsidRDefault="000A7AD9" w:rsidP="0060064C">
      <w:pPr>
        <w:pStyle w:val="GvdeMetni"/>
        <w:spacing w:line="276" w:lineRule="auto"/>
        <w:ind w:left="136" w:right="479"/>
        <w:jc w:val="both"/>
        <w:rPr>
          <w:rFonts w:ascii="Times New Roman" w:hAnsi="Times New Roman" w:cs="Times New Roman"/>
          <w:noProof/>
        </w:rPr>
      </w:pPr>
      <w:r w:rsidRPr="00EC5B6F">
        <w:rPr>
          <w:rFonts w:ascii="Times New Roman" w:hAnsi="Times New Roman" w:cs="Times New Roman"/>
          <w:b/>
          <w:noProof/>
        </w:rPr>
        <w:t>Amaç:</w:t>
      </w:r>
      <w:r w:rsidRPr="00EC5B6F">
        <w:rPr>
          <w:rFonts w:ascii="Times New Roman" w:hAnsi="Times New Roman" w:cs="Times New Roman"/>
          <w:noProof/>
        </w:rPr>
        <w:t xml:space="preserve"> Kurumun/kuruluşun plan dönemi sonuna kadar genel olarak elde etmek ve ulaşmakistediği sonucu ifade eder.</w:t>
      </w:r>
    </w:p>
    <w:p w:rsidR="000A7AD9" w:rsidRPr="00EC5B6F" w:rsidRDefault="000A7AD9" w:rsidP="0060064C">
      <w:pPr>
        <w:pStyle w:val="GvdeMetni"/>
        <w:spacing w:line="276" w:lineRule="auto"/>
        <w:ind w:left="136" w:right="479"/>
        <w:jc w:val="both"/>
        <w:rPr>
          <w:rFonts w:ascii="Times New Roman" w:hAnsi="Times New Roman" w:cs="Times New Roman"/>
          <w:noProof/>
        </w:rPr>
      </w:pPr>
    </w:p>
    <w:p w:rsidR="000A7AD9" w:rsidRPr="00EC5B6F" w:rsidRDefault="000A7AD9" w:rsidP="0060064C">
      <w:pPr>
        <w:pStyle w:val="GvdeMetni"/>
        <w:spacing w:line="276" w:lineRule="auto"/>
        <w:ind w:left="136" w:right="479"/>
        <w:jc w:val="both"/>
        <w:rPr>
          <w:rFonts w:ascii="Times New Roman" w:hAnsi="Times New Roman" w:cs="Times New Roman"/>
          <w:noProof/>
        </w:rPr>
      </w:pPr>
      <w:r w:rsidRPr="00EC5B6F">
        <w:rPr>
          <w:rFonts w:ascii="Times New Roman" w:hAnsi="Times New Roman" w:cs="Times New Roman"/>
          <w:b/>
          <w:noProof/>
        </w:rPr>
        <w:t>Hedef:</w:t>
      </w:r>
      <w:r w:rsidRPr="00EC5B6F">
        <w:rPr>
          <w:rFonts w:ascii="Times New Roman" w:hAnsi="Times New Roman" w:cs="Times New Roman"/>
          <w:noProof/>
        </w:rPr>
        <w:t xml:space="preserve"> Amaçların spesifik (özel) ve nicel verilerle ölçülebilir, gerçekleştirilebilir ve somut şekilde ifade edilmesidir.</w:t>
      </w:r>
    </w:p>
    <w:p w:rsidR="000A7AD9" w:rsidRPr="00EC5B6F" w:rsidRDefault="000A7AD9" w:rsidP="0060064C">
      <w:pPr>
        <w:pStyle w:val="GvdeMetni"/>
        <w:spacing w:line="276" w:lineRule="auto"/>
        <w:ind w:left="136" w:right="479"/>
        <w:jc w:val="both"/>
        <w:rPr>
          <w:rFonts w:ascii="Times New Roman" w:hAnsi="Times New Roman" w:cs="Times New Roman"/>
          <w:noProof/>
        </w:rPr>
      </w:pPr>
    </w:p>
    <w:p w:rsidR="000A7AD9" w:rsidRPr="00EC5B6F" w:rsidRDefault="000A7AD9" w:rsidP="0060064C">
      <w:pPr>
        <w:pStyle w:val="GvdeMetni"/>
        <w:spacing w:line="276" w:lineRule="auto"/>
        <w:ind w:left="136" w:right="479"/>
        <w:jc w:val="both"/>
        <w:rPr>
          <w:rFonts w:ascii="Times New Roman" w:hAnsi="Times New Roman" w:cs="Times New Roman"/>
          <w:noProof/>
        </w:rPr>
      </w:pPr>
      <w:r w:rsidRPr="00EC5B6F">
        <w:rPr>
          <w:rFonts w:ascii="Times New Roman" w:hAnsi="Times New Roman" w:cs="Times New Roman"/>
          <w:b/>
          <w:noProof/>
        </w:rPr>
        <w:t>Paydaş:</w:t>
      </w:r>
      <w:r w:rsidRPr="00EC5B6F">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0A7AD9" w:rsidRPr="00EC5B6F" w:rsidRDefault="000A7AD9" w:rsidP="0060064C">
      <w:pPr>
        <w:pStyle w:val="GvdeMetni"/>
        <w:spacing w:line="276" w:lineRule="auto"/>
        <w:ind w:left="136" w:right="479"/>
        <w:jc w:val="both"/>
        <w:rPr>
          <w:rFonts w:ascii="Times New Roman" w:hAnsi="Times New Roman" w:cs="Times New Roman"/>
          <w:noProof/>
        </w:rPr>
      </w:pPr>
    </w:p>
    <w:p w:rsidR="000A7AD9" w:rsidRPr="00EC5B6F" w:rsidRDefault="000A7AD9" w:rsidP="0060064C">
      <w:pPr>
        <w:pStyle w:val="GvdeMetni"/>
        <w:spacing w:line="276" w:lineRule="auto"/>
        <w:ind w:left="136" w:right="479"/>
        <w:jc w:val="both"/>
        <w:rPr>
          <w:rFonts w:ascii="Times New Roman" w:hAnsi="Times New Roman" w:cs="Times New Roman"/>
          <w:noProof/>
        </w:rPr>
      </w:pPr>
      <w:r w:rsidRPr="00EC5B6F">
        <w:rPr>
          <w:rFonts w:ascii="Times New Roman" w:hAnsi="Times New Roman" w:cs="Times New Roman"/>
          <w:b/>
          <w:noProof/>
        </w:rPr>
        <w:t>GZFT (SWOT) Analizi:</w:t>
      </w:r>
      <w:r w:rsidRPr="00EC5B6F">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0A7AD9" w:rsidRPr="00EC5B6F" w:rsidRDefault="000A7AD9" w:rsidP="0060064C">
      <w:pPr>
        <w:pStyle w:val="GvdeMetni"/>
        <w:spacing w:line="276" w:lineRule="auto"/>
        <w:ind w:right="479"/>
        <w:jc w:val="both"/>
        <w:rPr>
          <w:rFonts w:ascii="Times New Roman" w:hAnsi="Times New Roman" w:cs="Times New Roman"/>
          <w:noProof/>
        </w:rPr>
      </w:pPr>
    </w:p>
    <w:p w:rsidR="000A7AD9" w:rsidRPr="00EC5B6F" w:rsidRDefault="000A7AD9" w:rsidP="0060064C">
      <w:pPr>
        <w:pStyle w:val="GvdeMetni"/>
        <w:spacing w:line="276" w:lineRule="auto"/>
        <w:ind w:left="136" w:right="479"/>
        <w:jc w:val="both"/>
        <w:rPr>
          <w:rFonts w:ascii="Times New Roman" w:hAnsi="Times New Roman" w:cs="Times New Roman"/>
          <w:noProof/>
        </w:rPr>
      </w:pPr>
      <w:r w:rsidRPr="00EC5B6F">
        <w:rPr>
          <w:rFonts w:ascii="Times New Roman" w:hAnsi="Times New Roman" w:cs="Times New Roman"/>
          <w:b/>
          <w:noProof/>
        </w:rPr>
        <w:t>Faaliyet</w:t>
      </w:r>
      <w:r w:rsidRPr="00EC5B6F">
        <w:rPr>
          <w:rFonts w:ascii="Times New Roman" w:hAnsi="Times New Roman" w:cs="Times New Roman"/>
          <w:noProof/>
        </w:rPr>
        <w:t>: Belirli bir amaca ve hedefe yönelen, başlı başına bir bütünlük oluşturan, yönetilebilir ve maliyetlendirilebilir üretim veyahizmetlerdir.</w:t>
      </w:r>
    </w:p>
    <w:p w:rsidR="000A7AD9" w:rsidRPr="00EC5B6F" w:rsidRDefault="000A7AD9" w:rsidP="0060064C">
      <w:pPr>
        <w:pStyle w:val="GvdeMetni"/>
        <w:spacing w:line="276" w:lineRule="auto"/>
        <w:ind w:right="479"/>
        <w:jc w:val="both"/>
        <w:rPr>
          <w:rFonts w:ascii="Times New Roman" w:hAnsi="Times New Roman" w:cs="Times New Roman"/>
          <w:noProof/>
        </w:rPr>
      </w:pPr>
    </w:p>
    <w:p w:rsidR="000A7AD9" w:rsidRPr="00EC5B6F" w:rsidRDefault="000A7AD9" w:rsidP="0060064C">
      <w:pPr>
        <w:pStyle w:val="GvdeMetni"/>
        <w:spacing w:line="276" w:lineRule="auto"/>
        <w:ind w:left="136" w:right="479"/>
        <w:jc w:val="both"/>
        <w:rPr>
          <w:rFonts w:ascii="Times New Roman" w:hAnsi="Times New Roman" w:cs="Times New Roman"/>
          <w:noProof/>
        </w:rPr>
      </w:pPr>
      <w:r w:rsidRPr="00EC5B6F">
        <w:rPr>
          <w:rFonts w:ascii="Times New Roman" w:hAnsi="Times New Roman" w:cs="Times New Roman"/>
          <w:b/>
          <w:noProof/>
        </w:rPr>
        <w:t>Performans Göstergesi (PG)</w:t>
      </w:r>
      <w:r w:rsidRPr="00EC5B6F">
        <w:rPr>
          <w:rFonts w:ascii="Times New Roman" w:hAnsi="Times New Roman" w:cs="Times New Roman"/>
          <w:noProof/>
        </w:rPr>
        <w:t>: Stratejik planda hedeflerin ölçülebilirliğini miktar ve zaman boyutuyla ifade eden göstergelerdir.</w:t>
      </w:r>
    </w:p>
    <w:p w:rsidR="000A7AD9" w:rsidRPr="00EC5B6F" w:rsidRDefault="000A7AD9" w:rsidP="0060064C">
      <w:pPr>
        <w:pStyle w:val="GvdeMetni"/>
        <w:spacing w:line="276" w:lineRule="auto"/>
        <w:ind w:right="479"/>
        <w:jc w:val="both"/>
        <w:rPr>
          <w:rFonts w:ascii="Times New Roman" w:hAnsi="Times New Roman" w:cs="Times New Roman"/>
          <w:noProof/>
        </w:rPr>
      </w:pPr>
    </w:p>
    <w:p w:rsidR="000A7AD9" w:rsidRPr="00EC5B6F" w:rsidRDefault="000A7AD9" w:rsidP="0060064C">
      <w:pPr>
        <w:ind w:left="136" w:right="479"/>
        <w:jc w:val="both"/>
        <w:rPr>
          <w:rFonts w:ascii="Times New Roman" w:hAnsi="Times New Roman" w:cs="Times New Roman"/>
          <w:noProof/>
          <w:sz w:val="24"/>
          <w:szCs w:val="24"/>
        </w:rPr>
      </w:pPr>
      <w:r w:rsidRPr="00EC5B6F">
        <w:rPr>
          <w:rFonts w:ascii="Times New Roman" w:hAnsi="Times New Roman" w:cs="Times New Roman"/>
          <w:b/>
          <w:noProof/>
          <w:sz w:val="24"/>
          <w:szCs w:val="24"/>
        </w:rPr>
        <w:t>Stratejik Plan Değerlendirme Raporu</w:t>
      </w:r>
      <w:r w:rsidRPr="00EC5B6F">
        <w:rPr>
          <w:rFonts w:ascii="Times New Roman" w:hAnsi="Times New Roman" w:cs="Times New Roman"/>
          <w:noProof/>
          <w:sz w:val="24"/>
          <w:szCs w:val="24"/>
        </w:rPr>
        <w:t>: İzleme tabloları ile değerlendirme sorularının cevaplarını içeren ve her yıl şubat ayının sonuna kadar hazırlanan rapordur.</w:t>
      </w:r>
    </w:p>
    <w:p w:rsidR="000A7AD9" w:rsidRPr="00EC5B6F" w:rsidRDefault="000A7AD9" w:rsidP="0060064C">
      <w:pPr>
        <w:ind w:left="136" w:right="479"/>
        <w:jc w:val="both"/>
        <w:rPr>
          <w:rFonts w:ascii="Times New Roman" w:hAnsi="Times New Roman" w:cs="Times New Roman"/>
          <w:noProof/>
          <w:sz w:val="24"/>
          <w:szCs w:val="24"/>
        </w:rPr>
      </w:pPr>
    </w:p>
    <w:p w:rsidR="00614F7B" w:rsidRPr="00EC5B6F" w:rsidRDefault="00614F7B" w:rsidP="0060064C">
      <w:pPr>
        <w:widowControl w:val="0"/>
        <w:tabs>
          <w:tab w:val="left" w:pos="857"/>
        </w:tabs>
        <w:autoSpaceDE w:val="0"/>
        <w:autoSpaceDN w:val="0"/>
        <w:spacing w:after="0"/>
        <w:ind w:left="856" w:right="479"/>
        <w:jc w:val="both"/>
        <w:outlineLvl w:val="0"/>
        <w:rPr>
          <w:rFonts w:ascii="Times New Roman" w:eastAsia="Cambria" w:hAnsi="Times New Roman" w:cs="Times New Roman"/>
          <w:b/>
          <w:bCs/>
          <w:color w:val="002060"/>
          <w:sz w:val="24"/>
          <w:szCs w:val="24"/>
          <w:lang w:eastAsia="tr-TR" w:bidi="tr-TR"/>
        </w:rPr>
      </w:pPr>
    </w:p>
    <w:p w:rsidR="00096A6F" w:rsidRPr="00EC5B6F" w:rsidRDefault="000A7AD9" w:rsidP="0060064C">
      <w:pPr>
        <w:autoSpaceDE w:val="0"/>
        <w:autoSpaceDN w:val="0"/>
        <w:adjustRightInd w:val="0"/>
        <w:spacing w:after="0" w:line="240" w:lineRule="auto"/>
        <w:ind w:right="479"/>
        <w:jc w:val="both"/>
        <w:rPr>
          <w:rFonts w:ascii="Times New Roman" w:eastAsia="Calibri" w:hAnsi="Times New Roman" w:cs="Times New Roman"/>
          <w:color w:val="000000"/>
          <w:sz w:val="24"/>
          <w:szCs w:val="24"/>
        </w:rPr>
      </w:pPr>
      <w:r w:rsidRPr="00EC5B6F">
        <w:rPr>
          <w:rFonts w:ascii="Times New Roman" w:eastAsia="Cambria" w:hAnsi="Times New Roman" w:cs="Times New Roman"/>
          <w:b/>
          <w:bCs/>
          <w:noProof/>
          <w:color w:val="002060"/>
          <w:sz w:val="24"/>
          <w:szCs w:val="24"/>
          <w:lang w:eastAsia="tr-TR"/>
        </w:rPr>
        <w:drawing>
          <wp:inline distT="0" distB="0" distL="0" distR="0">
            <wp:extent cx="5937250" cy="452216"/>
            <wp:effectExtent l="95250" t="76200" r="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0064C" w:rsidRPr="00EC5B6F" w:rsidRDefault="0060064C" w:rsidP="0060064C">
      <w:pPr>
        <w:autoSpaceDE w:val="0"/>
        <w:autoSpaceDN w:val="0"/>
        <w:adjustRightInd w:val="0"/>
        <w:spacing w:after="0" w:line="240" w:lineRule="auto"/>
        <w:ind w:right="479"/>
        <w:jc w:val="both"/>
        <w:rPr>
          <w:rFonts w:ascii="Times New Roman" w:eastAsia="Calibri" w:hAnsi="Times New Roman" w:cs="Times New Roman"/>
          <w:color w:val="000000"/>
          <w:sz w:val="24"/>
          <w:szCs w:val="24"/>
        </w:rPr>
      </w:pPr>
    </w:p>
    <w:tbl>
      <w:tblPr>
        <w:tblStyle w:val="TabloKlavuzu"/>
        <w:tblW w:w="9218" w:type="dxa"/>
        <w:jc w:val="center"/>
        <w:tblLook w:val="04A0"/>
      </w:tblPr>
      <w:tblGrid>
        <w:gridCol w:w="1404"/>
        <w:gridCol w:w="2511"/>
        <w:gridCol w:w="1490"/>
        <w:gridCol w:w="4563"/>
      </w:tblGrid>
      <w:tr w:rsidR="00570841" w:rsidRPr="00EC5B6F" w:rsidTr="0060064C">
        <w:trPr>
          <w:trHeight w:val="340"/>
          <w:jc w:val="center"/>
        </w:trPr>
        <w:tc>
          <w:tcPr>
            <w:tcW w:w="1334" w:type="dxa"/>
            <w:shd w:val="clear" w:color="auto" w:fill="943634" w:themeFill="accent2" w:themeFillShade="BF"/>
          </w:tcPr>
          <w:p w:rsidR="0060064C" w:rsidRPr="00EC5B6F" w:rsidRDefault="0060064C" w:rsidP="0060064C">
            <w:pPr>
              <w:pStyle w:val="GvdeMetni"/>
              <w:spacing w:line="276" w:lineRule="auto"/>
              <w:ind w:right="479"/>
              <w:rPr>
                <w:rFonts w:ascii="Times New Roman" w:hAnsi="Times New Roman" w:cs="Times New Roman"/>
                <w:b/>
                <w:noProof/>
                <w:color w:val="FFFFFF" w:themeColor="background1"/>
                <w:sz w:val="22"/>
                <w:szCs w:val="22"/>
              </w:rPr>
            </w:pPr>
          </w:p>
          <w:p w:rsidR="000A7AD9" w:rsidRPr="00EC5B6F" w:rsidRDefault="000A7AD9" w:rsidP="0060064C">
            <w:pPr>
              <w:pStyle w:val="GvdeMetni"/>
              <w:spacing w:line="276" w:lineRule="auto"/>
              <w:ind w:right="479"/>
              <w:rPr>
                <w:rFonts w:ascii="Times New Roman" w:hAnsi="Times New Roman" w:cs="Times New Roman"/>
                <w:b/>
                <w:noProof/>
                <w:color w:val="FFFFFF" w:themeColor="background1"/>
                <w:sz w:val="22"/>
                <w:szCs w:val="22"/>
              </w:rPr>
            </w:pPr>
            <w:r w:rsidRPr="00EC5B6F">
              <w:rPr>
                <w:rFonts w:ascii="Times New Roman" w:hAnsi="Times New Roman" w:cs="Times New Roman"/>
                <w:b/>
                <w:noProof/>
                <w:color w:val="FFFFFF" w:themeColor="background1"/>
                <w:sz w:val="22"/>
                <w:szCs w:val="22"/>
              </w:rPr>
              <w:t>İli</w:t>
            </w:r>
          </w:p>
        </w:tc>
        <w:tc>
          <w:tcPr>
            <w:tcW w:w="2628" w:type="dxa"/>
          </w:tcPr>
          <w:p w:rsidR="0060064C" w:rsidRPr="00EC5B6F" w:rsidRDefault="0060064C" w:rsidP="0060064C">
            <w:pPr>
              <w:pStyle w:val="GvdeMetni"/>
              <w:spacing w:line="276" w:lineRule="auto"/>
              <w:ind w:right="479"/>
              <w:rPr>
                <w:rFonts w:ascii="Times New Roman" w:hAnsi="Times New Roman" w:cs="Times New Roman"/>
                <w:noProof/>
                <w:sz w:val="22"/>
                <w:szCs w:val="22"/>
              </w:rPr>
            </w:pPr>
          </w:p>
          <w:p w:rsidR="000A7AD9" w:rsidRPr="00EC5B6F" w:rsidRDefault="000A7AD9" w:rsidP="0060064C">
            <w:pPr>
              <w:pStyle w:val="GvdeMetni"/>
              <w:spacing w:line="276" w:lineRule="auto"/>
              <w:ind w:right="479"/>
              <w:rPr>
                <w:rFonts w:ascii="Times New Roman" w:hAnsi="Times New Roman" w:cs="Times New Roman"/>
                <w:noProof/>
                <w:sz w:val="22"/>
                <w:szCs w:val="22"/>
              </w:rPr>
            </w:pPr>
            <w:r w:rsidRPr="00EC5B6F">
              <w:rPr>
                <w:rFonts w:ascii="Times New Roman" w:hAnsi="Times New Roman" w:cs="Times New Roman"/>
                <w:noProof/>
                <w:sz w:val="22"/>
                <w:szCs w:val="22"/>
              </w:rPr>
              <w:t>Aydın</w:t>
            </w:r>
          </w:p>
          <w:p w:rsidR="0060064C" w:rsidRPr="00EC5B6F" w:rsidRDefault="0060064C" w:rsidP="0060064C">
            <w:pPr>
              <w:pStyle w:val="GvdeMetni"/>
              <w:spacing w:line="276" w:lineRule="auto"/>
              <w:ind w:right="479"/>
              <w:rPr>
                <w:rFonts w:ascii="Times New Roman" w:hAnsi="Times New Roman" w:cs="Times New Roman"/>
                <w:noProof/>
                <w:sz w:val="22"/>
                <w:szCs w:val="22"/>
              </w:rPr>
            </w:pPr>
          </w:p>
        </w:tc>
        <w:tc>
          <w:tcPr>
            <w:tcW w:w="1462" w:type="dxa"/>
            <w:shd w:val="clear" w:color="auto" w:fill="943634" w:themeFill="accent2" w:themeFillShade="BF"/>
          </w:tcPr>
          <w:p w:rsidR="0060064C" w:rsidRPr="00EC5B6F" w:rsidRDefault="0060064C" w:rsidP="0060064C">
            <w:pPr>
              <w:pStyle w:val="GvdeMetni"/>
              <w:spacing w:line="276" w:lineRule="auto"/>
              <w:ind w:right="479"/>
              <w:rPr>
                <w:rFonts w:ascii="Times New Roman" w:hAnsi="Times New Roman" w:cs="Times New Roman"/>
                <w:b/>
                <w:noProof/>
                <w:color w:val="FFFFFF" w:themeColor="background1"/>
                <w:sz w:val="22"/>
                <w:szCs w:val="22"/>
              </w:rPr>
            </w:pPr>
          </w:p>
          <w:p w:rsidR="000A7AD9" w:rsidRPr="00EC5B6F" w:rsidRDefault="000A7AD9" w:rsidP="0060064C">
            <w:pPr>
              <w:pStyle w:val="GvdeMetni"/>
              <w:spacing w:line="276" w:lineRule="auto"/>
              <w:ind w:right="479"/>
              <w:rPr>
                <w:rFonts w:ascii="Times New Roman" w:hAnsi="Times New Roman" w:cs="Times New Roman"/>
                <w:b/>
                <w:noProof/>
                <w:color w:val="FFFFFF" w:themeColor="background1"/>
                <w:sz w:val="22"/>
                <w:szCs w:val="22"/>
              </w:rPr>
            </w:pPr>
            <w:r w:rsidRPr="00EC5B6F">
              <w:rPr>
                <w:rFonts w:ascii="Times New Roman" w:hAnsi="Times New Roman" w:cs="Times New Roman"/>
                <w:b/>
                <w:noProof/>
                <w:color w:val="FFFFFF" w:themeColor="background1"/>
                <w:sz w:val="22"/>
                <w:szCs w:val="22"/>
              </w:rPr>
              <w:t>İlçesi:</w:t>
            </w:r>
          </w:p>
        </w:tc>
        <w:tc>
          <w:tcPr>
            <w:tcW w:w="3794" w:type="dxa"/>
          </w:tcPr>
          <w:p w:rsidR="0060064C" w:rsidRPr="00EC5B6F" w:rsidRDefault="0060064C" w:rsidP="0060064C">
            <w:pPr>
              <w:pStyle w:val="GvdeMetni"/>
              <w:spacing w:line="276" w:lineRule="auto"/>
              <w:ind w:right="479"/>
              <w:rPr>
                <w:rFonts w:ascii="Times New Roman" w:hAnsi="Times New Roman" w:cs="Times New Roman"/>
                <w:noProof/>
                <w:sz w:val="22"/>
                <w:szCs w:val="22"/>
              </w:rPr>
            </w:pPr>
          </w:p>
          <w:p w:rsidR="000A7AD9" w:rsidRPr="00EC5B6F" w:rsidRDefault="000A7AD9" w:rsidP="0060064C">
            <w:pPr>
              <w:pStyle w:val="GvdeMetni"/>
              <w:spacing w:line="276" w:lineRule="auto"/>
              <w:ind w:right="479"/>
              <w:rPr>
                <w:rFonts w:ascii="Times New Roman" w:hAnsi="Times New Roman" w:cs="Times New Roman"/>
                <w:noProof/>
                <w:sz w:val="22"/>
                <w:szCs w:val="22"/>
              </w:rPr>
            </w:pPr>
            <w:r w:rsidRPr="00EC5B6F">
              <w:rPr>
                <w:rFonts w:ascii="Times New Roman" w:hAnsi="Times New Roman" w:cs="Times New Roman"/>
                <w:noProof/>
                <w:sz w:val="22"/>
                <w:szCs w:val="22"/>
              </w:rPr>
              <w:t>Söke</w:t>
            </w:r>
          </w:p>
        </w:tc>
      </w:tr>
      <w:tr w:rsidR="00570841" w:rsidRPr="00EC5B6F" w:rsidTr="0060064C">
        <w:trPr>
          <w:trHeight w:val="660"/>
          <w:jc w:val="center"/>
        </w:trPr>
        <w:tc>
          <w:tcPr>
            <w:tcW w:w="1334" w:type="dxa"/>
            <w:shd w:val="clear" w:color="auto" w:fill="943634" w:themeFill="accent2" w:themeFillShade="BF"/>
            <w:vAlign w:val="center"/>
          </w:tcPr>
          <w:p w:rsidR="000A7AD9" w:rsidRPr="00EC5B6F" w:rsidRDefault="000A7AD9" w:rsidP="0060064C">
            <w:pPr>
              <w:pStyle w:val="GvdeMetni"/>
              <w:spacing w:line="276" w:lineRule="auto"/>
              <w:ind w:right="479"/>
              <w:jc w:val="left"/>
              <w:rPr>
                <w:rFonts w:ascii="Times New Roman" w:hAnsi="Times New Roman" w:cs="Times New Roman"/>
                <w:b/>
                <w:noProof/>
                <w:color w:val="FFFFFF" w:themeColor="background1"/>
                <w:sz w:val="22"/>
                <w:szCs w:val="22"/>
              </w:rPr>
            </w:pPr>
            <w:r w:rsidRPr="00EC5B6F">
              <w:rPr>
                <w:rFonts w:ascii="Times New Roman" w:hAnsi="Times New Roman" w:cs="Times New Roman"/>
                <w:b/>
                <w:noProof/>
                <w:color w:val="FFFFFF" w:themeColor="background1"/>
                <w:sz w:val="22"/>
                <w:szCs w:val="22"/>
              </w:rPr>
              <w:t>Adres</w:t>
            </w:r>
          </w:p>
        </w:tc>
        <w:tc>
          <w:tcPr>
            <w:tcW w:w="2628" w:type="dxa"/>
            <w:vAlign w:val="center"/>
          </w:tcPr>
          <w:p w:rsidR="0060064C" w:rsidRPr="00EC5B6F" w:rsidRDefault="0060064C" w:rsidP="0060064C">
            <w:pPr>
              <w:pStyle w:val="GvdeMetni"/>
              <w:spacing w:line="276" w:lineRule="auto"/>
              <w:ind w:right="479"/>
              <w:jc w:val="left"/>
              <w:rPr>
                <w:rFonts w:ascii="Times New Roman" w:hAnsi="Times New Roman" w:cs="Times New Roman"/>
                <w:noProof/>
                <w:sz w:val="22"/>
                <w:szCs w:val="22"/>
              </w:rPr>
            </w:pPr>
          </w:p>
          <w:p w:rsidR="000A7AD9" w:rsidRPr="00EC5B6F" w:rsidRDefault="000A7AD9" w:rsidP="0060064C">
            <w:pPr>
              <w:pStyle w:val="GvdeMetni"/>
              <w:spacing w:line="276" w:lineRule="auto"/>
              <w:ind w:right="479"/>
              <w:jc w:val="left"/>
              <w:rPr>
                <w:rFonts w:ascii="Times New Roman" w:hAnsi="Times New Roman" w:cs="Times New Roman"/>
                <w:noProof/>
                <w:sz w:val="22"/>
                <w:szCs w:val="22"/>
              </w:rPr>
            </w:pPr>
            <w:r w:rsidRPr="00EC5B6F">
              <w:rPr>
                <w:rFonts w:ascii="Times New Roman" w:hAnsi="Times New Roman" w:cs="Times New Roman"/>
                <w:noProof/>
                <w:sz w:val="22"/>
                <w:szCs w:val="22"/>
              </w:rPr>
              <w:t>Yenikent Mahallesi 87. Sokak No:1</w:t>
            </w:r>
          </w:p>
          <w:p w:rsidR="0060064C" w:rsidRPr="00EC5B6F" w:rsidRDefault="0060064C" w:rsidP="0060064C">
            <w:pPr>
              <w:pStyle w:val="GvdeMetni"/>
              <w:spacing w:line="276" w:lineRule="auto"/>
              <w:ind w:right="479"/>
              <w:jc w:val="left"/>
              <w:rPr>
                <w:rFonts w:ascii="Times New Roman" w:hAnsi="Times New Roman" w:cs="Times New Roman"/>
                <w:noProof/>
                <w:sz w:val="22"/>
                <w:szCs w:val="22"/>
              </w:rPr>
            </w:pPr>
          </w:p>
        </w:tc>
        <w:tc>
          <w:tcPr>
            <w:tcW w:w="1462" w:type="dxa"/>
            <w:shd w:val="clear" w:color="auto" w:fill="943634" w:themeFill="accent2" w:themeFillShade="BF"/>
            <w:vAlign w:val="center"/>
          </w:tcPr>
          <w:p w:rsidR="000A7AD9" w:rsidRPr="00EC5B6F" w:rsidRDefault="000A7AD9" w:rsidP="0060064C">
            <w:pPr>
              <w:pStyle w:val="GvdeMetni"/>
              <w:spacing w:line="276" w:lineRule="auto"/>
              <w:ind w:right="479"/>
              <w:jc w:val="left"/>
              <w:rPr>
                <w:rFonts w:ascii="Times New Roman" w:hAnsi="Times New Roman" w:cs="Times New Roman"/>
                <w:b/>
                <w:noProof/>
                <w:color w:val="FFFFFF" w:themeColor="background1"/>
                <w:sz w:val="22"/>
                <w:szCs w:val="22"/>
              </w:rPr>
            </w:pPr>
            <w:r w:rsidRPr="00EC5B6F">
              <w:rPr>
                <w:rFonts w:ascii="Times New Roman" w:hAnsi="Times New Roman" w:cs="Times New Roman"/>
                <w:b/>
                <w:noProof/>
                <w:color w:val="FFFFFF" w:themeColor="background1"/>
                <w:sz w:val="22"/>
                <w:szCs w:val="22"/>
              </w:rPr>
              <w:t>Coğrafi Konum</w:t>
            </w:r>
          </w:p>
        </w:tc>
        <w:tc>
          <w:tcPr>
            <w:tcW w:w="3794" w:type="dxa"/>
            <w:vAlign w:val="center"/>
          </w:tcPr>
          <w:p w:rsidR="000A7AD9" w:rsidRPr="00EC5B6F" w:rsidRDefault="000A7AD9" w:rsidP="0060064C">
            <w:pPr>
              <w:pStyle w:val="GvdeMetni"/>
              <w:spacing w:line="276" w:lineRule="auto"/>
              <w:ind w:right="479"/>
              <w:jc w:val="left"/>
              <w:rPr>
                <w:rFonts w:ascii="Times New Roman" w:hAnsi="Times New Roman" w:cs="Times New Roman"/>
                <w:noProof/>
                <w:sz w:val="22"/>
                <w:szCs w:val="22"/>
              </w:rPr>
            </w:pPr>
            <w:r w:rsidRPr="00EC5B6F">
              <w:rPr>
                <w:rFonts w:ascii="Times New Roman" w:hAnsi="Times New Roman" w:cs="Times New Roman"/>
                <w:noProof/>
                <w:sz w:val="22"/>
                <w:szCs w:val="22"/>
              </w:rPr>
              <w:t>37°51'15.5"N 27°43'04.9"E</w:t>
            </w:r>
          </w:p>
        </w:tc>
      </w:tr>
      <w:tr w:rsidR="00570841" w:rsidRPr="00EC5B6F" w:rsidTr="0060064C">
        <w:trPr>
          <w:trHeight w:val="340"/>
          <w:jc w:val="center"/>
        </w:trPr>
        <w:tc>
          <w:tcPr>
            <w:tcW w:w="1334" w:type="dxa"/>
            <w:shd w:val="clear" w:color="auto" w:fill="943634" w:themeFill="accent2" w:themeFillShade="BF"/>
            <w:vAlign w:val="center"/>
          </w:tcPr>
          <w:p w:rsidR="000A7AD9" w:rsidRPr="00EC5B6F" w:rsidRDefault="000A7AD9" w:rsidP="0060064C">
            <w:pPr>
              <w:pStyle w:val="GvdeMetni"/>
              <w:spacing w:line="276" w:lineRule="auto"/>
              <w:ind w:right="479"/>
              <w:jc w:val="left"/>
              <w:rPr>
                <w:rFonts w:ascii="Times New Roman" w:hAnsi="Times New Roman" w:cs="Times New Roman"/>
                <w:b/>
                <w:noProof/>
                <w:color w:val="FFFFFF" w:themeColor="background1"/>
                <w:sz w:val="22"/>
                <w:szCs w:val="22"/>
              </w:rPr>
            </w:pPr>
            <w:r w:rsidRPr="00EC5B6F">
              <w:rPr>
                <w:rFonts w:ascii="Times New Roman" w:hAnsi="Times New Roman" w:cs="Times New Roman"/>
                <w:b/>
                <w:noProof/>
                <w:color w:val="FFFFFF" w:themeColor="background1"/>
                <w:sz w:val="22"/>
                <w:szCs w:val="22"/>
              </w:rPr>
              <w:t>Telefon</w:t>
            </w:r>
          </w:p>
        </w:tc>
        <w:tc>
          <w:tcPr>
            <w:tcW w:w="2628" w:type="dxa"/>
            <w:vAlign w:val="center"/>
          </w:tcPr>
          <w:p w:rsidR="0060064C" w:rsidRPr="00EC5B6F" w:rsidRDefault="0060064C" w:rsidP="0060064C">
            <w:pPr>
              <w:pStyle w:val="GvdeMetni"/>
              <w:spacing w:line="276" w:lineRule="auto"/>
              <w:ind w:right="479"/>
              <w:jc w:val="left"/>
              <w:rPr>
                <w:rFonts w:ascii="Times New Roman" w:hAnsi="Times New Roman" w:cs="Times New Roman"/>
                <w:noProof/>
                <w:sz w:val="22"/>
                <w:szCs w:val="22"/>
              </w:rPr>
            </w:pPr>
          </w:p>
          <w:p w:rsidR="000A7AD9" w:rsidRPr="00EC5B6F" w:rsidRDefault="000A7AD9" w:rsidP="0060064C">
            <w:pPr>
              <w:pStyle w:val="GvdeMetni"/>
              <w:spacing w:line="276" w:lineRule="auto"/>
              <w:ind w:right="479"/>
              <w:jc w:val="left"/>
              <w:rPr>
                <w:rFonts w:ascii="Times New Roman" w:hAnsi="Times New Roman" w:cs="Times New Roman"/>
                <w:noProof/>
                <w:sz w:val="22"/>
                <w:szCs w:val="22"/>
              </w:rPr>
            </w:pPr>
            <w:r w:rsidRPr="00EC5B6F">
              <w:rPr>
                <w:rFonts w:ascii="Times New Roman" w:hAnsi="Times New Roman" w:cs="Times New Roman"/>
                <w:noProof/>
                <w:sz w:val="22"/>
                <w:szCs w:val="22"/>
              </w:rPr>
              <w:t>025</w:t>
            </w:r>
            <w:r w:rsidR="009159EF" w:rsidRPr="00EC5B6F">
              <w:rPr>
                <w:rFonts w:ascii="Times New Roman" w:hAnsi="Times New Roman" w:cs="Times New Roman"/>
                <w:noProof/>
                <w:sz w:val="22"/>
                <w:szCs w:val="22"/>
              </w:rPr>
              <w:t>65110886</w:t>
            </w:r>
          </w:p>
          <w:p w:rsidR="0060064C" w:rsidRPr="00EC5B6F" w:rsidRDefault="0060064C" w:rsidP="0060064C">
            <w:pPr>
              <w:pStyle w:val="GvdeMetni"/>
              <w:spacing w:line="276" w:lineRule="auto"/>
              <w:ind w:right="479"/>
              <w:jc w:val="left"/>
              <w:rPr>
                <w:rFonts w:ascii="Times New Roman" w:hAnsi="Times New Roman" w:cs="Times New Roman"/>
                <w:noProof/>
                <w:sz w:val="22"/>
                <w:szCs w:val="22"/>
              </w:rPr>
            </w:pPr>
          </w:p>
        </w:tc>
        <w:tc>
          <w:tcPr>
            <w:tcW w:w="1462" w:type="dxa"/>
            <w:shd w:val="clear" w:color="auto" w:fill="943634" w:themeFill="accent2" w:themeFillShade="BF"/>
            <w:vAlign w:val="center"/>
          </w:tcPr>
          <w:p w:rsidR="000A7AD9" w:rsidRPr="00EC5B6F" w:rsidRDefault="000A7AD9" w:rsidP="0060064C">
            <w:pPr>
              <w:pStyle w:val="GvdeMetni"/>
              <w:spacing w:line="276" w:lineRule="auto"/>
              <w:ind w:right="479"/>
              <w:jc w:val="left"/>
              <w:rPr>
                <w:rFonts w:ascii="Times New Roman" w:hAnsi="Times New Roman" w:cs="Times New Roman"/>
                <w:b/>
                <w:noProof/>
                <w:color w:val="FFFFFF" w:themeColor="background1"/>
                <w:sz w:val="22"/>
                <w:szCs w:val="22"/>
              </w:rPr>
            </w:pPr>
            <w:r w:rsidRPr="00EC5B6F">
              <w:rPr>
                <w:rFonts w:ascii="Times New Roman" w:hAnsi="Times New Roman" w:cs="Times New Roman"/>
                <w:b/>
                <w:noProof/>
                <w:color w:val="FFFFFF" w:themeColor="background1"/>
                <w:sz w:val="22"/>
                <w:szCs w:val="22"/>
              </w:rPr>
              <w:t>Faks:</w:t>
            </w:r>
          </w:p>
        </w:tc>
        <w:tc>
          <w:tcPr>
            <w:tcW w:w="3794" w:type="dxa"/>
            <w:vAlign w:val="center"/>
          </w:tcPr>
          <w:p w:rsidR="000A7AD9" w:rsidRPr="00EC5B6F" w:rsidRDefault="00B42F74" w:rsidP="0060064C">
            <w:pPr>
              <w:pStyle w:val="GvdeMetni"/>
              <w:spacing w:line="276" w:lineRule="auto"/>
              <w:ind w:right="479"/>
              <w:jc w:val="left"/>
              <w:rPr>
                <w:rFonts w:ascii="Times New Roman" w:hAnsi="Times New Roman" w:cs="Times New Roman"/>
                <w:noProof/>
                <w:sz w:val="22"/>
                <w:szCs w:val="22"/>
              </w:rPr>
            </w:pPr>
            <w:r w:rsidRPr="00EC5B6F">
              <w:rPr>
                <w:rFonts w:ascii="Times New Roman" w:hAnsi="Times New Roman" w:cs="Times New Roman"/>
                <w:noProof/>
                <w:sz w:val="22"/>
                <w:szCs w:val="22"/>
              </w:rPr>
              <w:t>02565110886</w:t>
            </w:r>
          </w:p>
        </w:tc>
      </w:tr>
      <w:tr w:rsidR="00570841" w:rsidRPr="00EC5B6F" w:rsidTr="0060064C">
        <w:trPr>
          <w:trHeight w:val="321"/>
          <w:jc w:val="center"/>
        </w:trPr>
        <w:tc>
          <w:tcPr>
            <w:tcW w:w="1334" w:type="dxa"/>
            <w:shd w:val="clear" w:color="auto" w:fill="943634" w:themeFill="accent2" w:themeFillShade="BF"/>
            <w:vAlign w:val="center"/>
          </w:tcPr>
          <w:p w:rsidR="000A7AD9" w:rsidRPr="00EC5B6F" w:rsidRDefault="000A7AD9" w:rsidP="0060064C">
            <w:pPr>
              <w:pStyle w:val="GvdeMetni"/>
              <w:spacing w:line="276" w:lineRule="auto"/>
              <w:ind w:right="479"/>
              <w:jc w:val="left"/>
              <w:rPr>
                <w:rFonts w:ascii="Times New Roman" w:hAnsi="Times New Roman" w:cs="Times New Roman"/>
                <w:b/>
                <w:noProof/>
                <w:color w:val="FFFFFF" w:themeColor="background1"/>
                <w:sz w:val="22"/>
                <w:szCs w:val="22"/>
              </w:rPr>
            </w:pPr>
            <w:r w:rsidRPr="00EC5B6F">
              <w:rPr>
                <w:rFonts w:ascii="Times New Roman" w:hAnsi="Times New Roman" w:cs="Times New Roman"/>
                <w:b/>
                <w:noProof/>
                <w:color w:val="FFFFFF" w:themeColor="background1"/>
                <w:sz w:val="22"/>
                <w:szCs w:val="22"/>
              </w:rPr>
              <w:t xml:space="preserve">e-Posta </w:t>
            </w:r>
          </w:p>
        </w:tc>
        <w:tc>
          <w:tcPr>
            <w:tcW w:w="2628" w:type="dxa"/>
            <w:vAlign w:val="center"/>
          </w:tcPr>
          <w:p w:rsidR="0060064C" w:rsidRPr="00EC5B6F" w:rsidRDefault="0060064C" w:rsidP="0060064C">
            <w:pPr>
              <w:pStyle w:val="GvdeMetni"/>
              <w:spacing w:line="276" w:lineRule="auto"/>
              <w:ind w:right="479"/>
              <w:jc w:val="left"/>
              <w:rPr>
                <w:rFonts w:ascii="Times New Roman" w:hAnsi="Times New Roman" w:cs="Times New Roman"/>
                <w:noProof/>
                <w:sz w:val="22"/>
                <w:szCs w:val="22"/>
                <w:highlight w:val="yellow"/>
              </w:rPr>
            </w:pPr>
          </w:p>
          <w:p w:rsidR="000A7AD9" w:rsidRPr="00EC5B6F" w:rsidRDefault="00BF2CA8" w:rsidP="0060064C">
            <w:pPr>
              <w:pStyle w:val="GvdeMetni"/>
              <w:spacing w:line="276" w:lineRule="auto"/>
              <w:ind w:right="479"/>
              <w:jc w:val="left"/>
              <w:rPr>
                <w:rFonts w:ascii="Times New Roman" w:hAnsi="Times New Roman" w:cs="Times New Roman"/>
                <w:noProof/>
                <w:sz w:val="22"/>
                <w:szCs w:val="22"/>
              </w:rPr>
            </w:pPr>
            <w:hyperlink r:id="rId16" w:history="1">
              <w:r w:rsidR="0060064C" w:rsidRPr="00EC5B6F">
                <w:rPr>
                  <w:rStyle w:val="Kpr"/>
                  <w:rFonts w:ascii="Times New Roman" w:hAnsi="Times New Roman" w:cs="Times New Roman"/>
                  <w:noProof/>
                  <w:sz w:val="22"/>
                  <w:szCs w:val="22"/>
                </w:rPr>
                <w:t>947977@meb.k12.tr</w:t>
              </w:r>
            </w:hyperlink>
          </w:p>
          <w:p w:rsidR="0060064C" w:rsidRPr="00EC5B6F" w:rsidRDefault="0060064C" w:rsidP="0060064C">
            <w:pPr>
              <w:pStyle w:val="GvdeMetni"/>
              <w:spacing w:line="276" w:lineRule="auto"/>
              <w:ind w:right="479"/>
              <w:jc w:val="left"/>
              <w:rPr>
                <w:rFonts w:ascii="Times New Roman" w:hAnsi="Times New Roman" w:cs="Times New Roman"/>
                <w:noProof/>
                <w:sz w:val="22"/>
                <w:szCs w:val="22"/>
              </w:rPr>
            </w:pPr>
          </w:p>
        </w:tc>
        <w:tc>
          <w:tcPr>
            <w:tcW w:w="1462" w:type="dxa"/>
            <w:shd w:val="clear" w:color="auto" w:fill="943634" w:themeFill="accent2" w:themeFillShade="BF"/>
            <w:vAlign w:val="center"/>
          </w:tcPr>
          <w:p w:rsidR="000A7AD9" w:rsidRPr="00EC5B6F" w:rsidRDefault="000A7AD9" w:rsidP="0060064C">
            <w:pPr>
              <w:pStyle w:val="GvdeMetni"/>
              <w:spacing w:line="276" w:lineRule="auto"/>
              <w:ind w:right="479"/>
              <w:jc w:val="left"/>
              <w:rPr>
                <w:rFonts w:ascii="Times New Roman" w:hAnsi="Times New Roman" w:cs="Times New Roman"/>
                <w:b/>
                <w:noProof/>
                <w:color w:val="FFFFFF" w:themeColor="background1"/>
                <w:sz w:val="22"/>
                <w:szCs w:val="22"/>
              </w:rPr>
            </w:pPr>
            <w:r w:rsidRPr="00EC5B6F">
              <w:rPr>
                <w:rFonts w:ascii="Times New Roman" w:hAnsi="Times New Roman" w:cs="Times New Roman"/>
                <w:b/>
                <w:noProof/>
                <w:color w:val="FFFFFF" w:themeColor="background1"/>
                <w:sz w:val="22"/>
                <w:szCs w:val="22"/>
              </w:rPr>
              <w:t>Web Adresi</w:t>
            </w:r>
          </w:p>
        </w:tc>
        <w:tc>
          <w:tcPr>
            <w:tcW w:w="3794" w:type="dxa"/>
            <w:vAlign w:val="center"/>
          </w:tcPr>
          <w:p w:rsidR="000A7AD9" w:rsidRPr="00EC5B6F" w:rsidRDefault="00570841" w:rsidP="0060064C">
            <w:pPr>
              <w:pStyle w:val="GvdeMetni"/>
              <w:spacing w:line="276" w:lineRule="auto"/>
              <w:ind w:right="479"/>
              <w:jc w:val="left"/>
              <w:rPr>
                <w:rFonts w:ascii="Times New Roman" w:hAnsi="Times New Roman" w:cs="Times New Roman"/>
                <w:noProof/>
                <w:sz w:val="22"/>
                <w:szCs w:val="22"/>
              </w:rPr>
            </w:pPr>
            <w:r w:rsidRPr="00EC5B6F">
              <w:rPr>
                <w:rFonts w:ascii="Times New Roman" w:hAnsi="Times New Roman" w:cs="Times New Roman"/>
                <w:noProof/>
                <w:sz w:val="22"/>
                <w:szCs w:val="22"/>
              </w:rPr>
              <w:t>https://kiryarlaregitimuygulama.meb.k12.tr/</w:t>
            </w:r>
          </w:p>
        </w:tc>
      </w:tr>
      <w:tr w:rsidR="00570841" w:rsidRPr="00EC5B6F" w:rsidTr="0060064C">
        <w:trPr>
          <w:trHeight w:val="660"/>
          <w:jc w:val="center"/>
        </w:trPr>
        <w:tc>
          <w:tcPr>
            <w:tcW w:w="1334" w:type="dxa"/>
            <w:shd w:val="clear" w:color="auto" w:fill="943634" w:themeFill="accent2" w:themeFillShade="BF"/>
            <w:vAlign w:val="center"/>
          </w:tcPr>
          <w:p w:rsidR="000A7AD9" w:rsidRPr="00EC5B6F" w:rsidRDefault="000A7AD9" w:rsidP="0060064C">
            <w:pPr>
              <w:pStyle w:val="GvdeMetni"/>
              <w:spacing w:line="276" w:lineRule="auto"/>
              <w:ind w:right="479"/>
              <w:jc w:val="left"/>
              <w:rPr>
                <w:rFonts w:ascii="Times New Roman" w:hAnsi="Times New Roman" w:cs="Times New Roman"/>
                <w:b/>
                <w:noProof/>
                <w:color w:val="FFFFFF" w:themeColor="background1"/>
                <w:sz w:val="22"/>
                <w:szCs w:val="22"/>
              </w:rPr>
            </w:pPr>
            <w:r w:rsidRPr="00EC5B6F">
              <w:rPr>
                <w:rFonts w:ascii="Times New Roman" w:hAnsi="Times New Roman" w:cs="Times New Roman"/>
                <w:b/>
                <w:noProof/>
                <w:color w:val="FFFFFF" w:themeColor="background1"/>
                <w:sz w:val="22"/>
                <w:szCs w:val="22"/>
              </w:rPr>
              <w:t>Kurum Kodu</w:t>
            </w:r>
          </w:p>
        </w:tc>
        <w:tc>
          <w:tcPr>
            <w:tcW w:w="2628" w:type="dxa"/>
            <w:vAlign w:val="center"/>
          </w:tcPr>
          <w:p w:rsidR="000A7AD9" w:rsidRPr="00EC5B6F" w:rsidRDefault="00B42F74" w:rsidP="0060064C">
            <w:pPr>
              <w:pStyle w:val="GvdeMetni"/>
              <w:spacing w:line="276" w:lineRule="auto"/>
              <w:ind w:right="479"/>
              <w:jc w:val="left"/>
              <w:rPr>
                <w:rFonts w:ascii="Times New Roman" w:hAnsi="Times New Roman" w:cs="Times New Roman"/>
                <w:noProof/>
                <w:sz w:val="22"/>
                <w:szCs w:val="22"/>
              </w:rPr>
            </w:pPr>
            <w:r w:rsidRPr="00EC5B6F">
              <w:rPr>
                <w:rFonts w:ascii="Times New Roman" w:hAnsi="Times New Roman" w:cs="Times New Roman"/>
                <w:noProof/>
                <w:sz w:val="22"/>
                <w:szCs w:val="22"/>
              </w:rPr>
              <w:t>747977</w:t>
            </w:r>
          </w:p>
        </w:tc>
        <w:tc>
          <w:tcPr>
            <w:tcW w:w="1462" w:type="dxa"/>
            <w:shd w:val="clear" w:color="auto" w:fill="943634" w:themeFill="accent2" w:themeFillShade="BF"/>
            <w:vAlign w:val="center"/>
          </w:tcPr>
          <w:p w:rsidR="000A7AD9" w:rsidRPr="00EC5B6F" w:rsidRDefault="000A7AD9" w:rsidP="0060064C">
            <w:pPr>
              <w:pStyle w:val="GvdeMetni"/>
              <w:spacing w:line="276" w:lineRule="auto"/>
              <w:ind w:right="479"/>
              <w:jc w:val="left"/>
              <w:rPr>
                <w:rFonts w:ascii="Times New Roman" w:hAnsi="Times New Roman" w:cs="Times New Roman"/>
                <w:b/>
                <w:noProof/>
                <w:color w:val="FFFFFF" w:themeColor="background1"/>
                <w:sz w:val="22"/>
                <w:szCs w:val="22"/>
              </w:rPr>
            </w:pPr>
            <w:r w:rsidRPr="00EC5B6F">
              <w:rPr>
                <w:rFonts w:ascii="Times New Roman" w:hAnsi="Times New Roman" w:cs="Times New Roman"/>
                <w:b/>
                <w:noProof/>
                <w:color w:val="FFFFFF" w:themeColor="background1"/>
                <w:sz w:val="22"/>
                <w:szCs w:val="22"/>
              </w:rPr>
              <w:t>Öğretim Şekli</w:t>
            </w:r>
          </w:p>
        </w:tc>
        <w:tc>
          <w:tcPr>
            <w:tcW w:w="3794" w:type="dxa"/>
            <w:vAlign w:val="center"/>
          </w:tcPr>
          <w:p w:rsidR="000A7AD9" w:rsidRPr="00EC5B6F" w:rsidRDefault="000A7AD9" w:rsidP="0060064C">
            <w:pPr>
              <w:pStyle w:val="GvdeMetni"/>
              <w:spacing w:line="276" w:lineRule="auto"/>
              <w:ind w:right="479"/>
              <w:jc w:val="left"/>
              <w:rPr>
                <w:rFonts w:ascii="Times New Roman" w:hAnsi="Times New Roman" w:cs="Times New Roman"/>
                <w:noProof/>
                <w:sz w:val="22"/>
                <w:szCs w:val="22"/>
              </w:rPr>
            </w:pPr>
            <w:r w:rsidRPr="00EC5B6F">
              <w:rPr>
                <w:rFonts w:ascii="Times New Roman" w:hAnsi="Times New Roman" w:cs="Times New Roman"/>
                <w:noProof/>
                <w:sz w:val="22"/>
                <w:szCs w:val="22"/>
              </w:rPr>
              <w:t>Tam gün</w:t>
            </w:r>
          </w:p>
        </w:tc>
      </w:tr>
    </w:tbl>
    <w:p w:rsidR="000A7AD9" w:rsidRPr="00EC5B6F" w:rsidRDefault="000A7AD9" w:rsidP="0060064C">
      <w:pPr>
        <w:pStyle w:val="GvdeMetni"/>
        <w:spacing w:line="276" w:lineRule="auto"/>
        <w:ind w:left="136" w:right="479"/>
        <w:jc w:val="both"/>
        <w:rPr>
          <w:rFonts w:ascii="Times New Roman" w:hAnsi="Times New Roman" w:cs="Times New Roman"/>
          <w:noProof/>
        </w:rPr>
      </w:pPr>
    </w:p>
    <w:p w:rsidR="000A7AD9" w:rsidRPr="00EC5B6F" w:rsidRDefault="000A7AD9" w:rsidP="0060064C">
      <w:pPr>
        <w:pStyle w:val="GvdeMetni"/>
        <w:spacing w:line="276" w:lineRule="auto"/>
        <w:ind w:left="136" w:right="479" w:firstLine="584"/>
        <w:jc w:val="both"/>
        <w:rPr>
          <w:rFonts w:ascii="Times New Roman" w:hAnsi="Times New Roman" w:cs="Times New Roman"/>
          <w:noProof/>
        </w:rPr>
      </w:pPr>
    </w:p>
    <w:p w:rsidR="000A7AD9" w:rsidRPr="00EC5B6F" w:rsidRDefault="000A7AD9" w:rsidP="0060064C">
      <w:pPr>
        <w:autoSpaceDE w:val="0"/>
        <w:autoSpaceDN w:val="0"/>
        <w:adjustRightInd w:val="0"/>
        <w:spacing w:after="0" w:line="240" w:lineRule="auto"/>
        <w:ind w:right="479"/>
        <w:jc w:val="both"/>
        <w:rPr>
          <w:rFonts w:ascii="Times New Roman" w:eastAsia="Calibri" w:hAnsi="Times New Roman" w:cs="Times New Roman"/>
          <w:color w:val="000000"/>
          <w:sz w:val="24"/>
          <w:szCs w:val="24"/>
        </w:rPr>
      </w:pPr>
    </w:p>
    <w:p w:rsidR="00096A6F" w:rsidRPr="00EC5B6F" w:rsidRDefault="00096A6F" w:rsidP="0060064C">
      <w:pPr>
        <w:autoSpaceDE w:val="0"/>
        <w:autoSpaceDN w:val="0"/>
        <w:adjustRightInd w:val="0"/>
        <w:spacing w:after="0"/>
        <w:ind w:left="-142" w:right="479" w:firstLine="862"/>
        <w:jc w:val="both"/>
        <w:rPr>
          <w:rFonts w:ascii="Times New Roman" w:eastAsia="Calibri" w:hAnsi="Times New Roman" w:cs="Times New Roman"/>
          <w:sz w:val="24"/>
          <w:szCs w:val="24"/>
          <w:lang w:eastAsia="tr-TR" w:bidi="tr-TR"/>
        </w:rPr>
      </w:pPr>
      <w:r w:rsidRPr="00EC5B6F">
        <w:rPr>
          <w:rFonts w:ascii="Times New Roman" w:eastAsia="Calibri" w:hAnsi="Times New Roman" w:cs="Times New Roman"/>
          <w:color w:val="000000"/>
          <w:sz w:val="24"/>
          <w:szCs w:val="24"/>
        </w:rPr>
        <w:t xml:space="preserve">Kıryarlar Özel Eğitim  Uygulama Okulu Müdürlüğü </w:t>
      </w:r>
      <w:r w:rsidR="00AC6E35" w:rsidRPr="00EC5B6F">
        <w:rPr>
          <w:rFonts w:ascii="Times New Roman" w:eastAsia="Calibri" w:hAnsi="Times New Roman" w:cs="Times New Roman"/>
          <w:sz w:val="24"/>
          <w:szCs w:val="24"/>
          <w:lang w:eastAsia="tr-TR" w:bidi="tr-TR"/>
        </w:rPr>
        <w:t>2024-2028</w:t>
      </w:r>
      <w:r w:rsidRPr="00EC5B6F">
        <w:rPr>
          <w:rFonts w:ascii="Times New Roman" w:eastAsia="Calibri" w:hAnsi="Times New Roman" w:cs="Times New Roman"/>
          <w:color w:val="000000"/>
          <w:sz w:val="24"/>
          <w:szCs w:val="24"/>
        </w:rPr>
        <w:t xml:space="preserve"> Stratejik plan çalışmaları</w:t>
      </w:r>
      <w:r w:rsidR="005F12EC" w:rsidRPr="00EC5B6F">
        <w:rPr>
          <w:rFonts w:ascii="Times New Roman" w:eastAsia="Calibri" w:hAnsi="Times New Roman" w:cs="Times New Roman"/>
          <w:color w:val="000000"/>
          <w:sz w:val="24"/>
          <w:szCs w:val="24"/>
        </w:rPr>
        <w:t xml:space="preserve"> </w:t>
      </w:r>
      <w:r w:rsidR="00AC6E35" w:rsidRPr="00EC5B6F">
        <w:rPr>
          <w:rFonts w:ascii="Times New Roman" w:eastAsia="Calibri" w:hAnsi="Times New Roman" w:cs="Times New Roman"/>
          <w:sz w:val="24"/>
          <w:szCs w:val="24"/>
          <w:lang w:eastAsia="tr-TR" w:bidi="tr-TR"/>
        </w:rPr>
        <w:t>Mi</w:t>
      </w:r>
      <w:r w:rsidR="00261A28" w:rsidRPr="00EC5B6F">
        <w:rPr>
          <w:rFonts w:ascii="Times New Roman" w:eastAsia="Calibri" w:hAnsi="Times New Roman" w:cs="Times New Roman"/>
          <w:sz w:val="24"/>
          <w:szCs w:val="24"/>
          <w:lang w:eastAsia="tr-TR" w:bidi="tr-TR"/>
        </w:rPr>
        <w:t xml:space="preserve">lli Eğitim Bakanlığı </w:t>
      </w:r>
      <w:r w:rsidR="00AC6E35" w:rsidRPr="00EC5B6F">
        <w:rPr>
          <w:rFonts w:ascii="Times New Roman" w:eastAsia="Calibri" w:hAnsi="Times New Roman" w:cs="Times New Roman"/>
          <w:sz w:val="24"/>
          <w:szCs w:val="24"/>
          <w:lang w:eastAsia="tr-TR" w:bidi="tr-TR"/>
        </w:rPr>
        <w:t xml:space="preserve"> Strateji Geliştirme Başkanlığı’nın  </w:t>
      </w:r>
      <w:r w:rsidR="00261A28" w:rsidRPr="00EC5B6F">
        <w:rPr>
          <w:rFonts w:ascii="Times New Roman" w:eastAsia="Calibri" w:hAnsi="Times New Roman" w:cs="Times New Roman"/>
          <w:sz w:val="24"/>
          <w:szCs w:val="24"/>
          <w:lang w:eastAsia="tr-TR" w:bidi="tr-TR"/>
        </w:rPr>
        <w:t xml:space="preserve">06/11/2022 tarih ve </w:t>
      </w:r>
      <w:r w:rsidR="00AC6E35" w:rsidRPr="00EC5B6F">
        <w:rPr>
          <w:rFonts w:ascii="Times New Roman" w:eastAsia="Calibri" w:hAnsi="Times New Roman" w:cs="Times New Roman"/>
          <w:sz w:val="24"/>
          <w:szCs w:val="24"/>
          <w:lang w:eastAsia="tr-TR" w:bidi="tr-TR"/>
        </w:rPr>
        <w:t xml:space="preserve">2022/21 Sayılı </w:t>
      </w:r>
      <w:r w:rsidR="00261A28" w:rsidRPr="00EC5B6F">
        <w:rPr>
          <w:rFonts w:ascii="Times New Roman" w:hAnsi="Times New Roman" w:cs="Times New Roman"/>
          <w:noProof/>
          <w:sz w:val="24"/>
          <w:szCs w:val="24"/>
        </w:rPr>
        <w:t>sayılı Genelgesi ve hazırlık programı doğrultusunda Aydın İl Milli Eğitim Müdürlüğünün hazırladığı İl, İlçe, Okul/Kurum Stratejik Plan Çalışma Takvimine uygun olarak başlatılmıştır. 25 Kasım 2022-30 Aralık 2022 tarihleri arasında Okul Strateji Geliştirme Kurulu ve Stratejik Planlama Ekibi oluşturulmuştur. Stratejik Plan Hazırlama Ekibimiz, Aydın İl Milli Eğitim Müdürlüğü Ar-Ge Biriminin düzenlediği eğitim ve bilgilendirme toplantısına katılmıştır. Hazırlık çalışmalarının tamamlanmasının ardından kurumumuzun stratejik plan hazırlama modeline uygun olarak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261A28" w:rsidRPr="00EC5B6F">
        <w:rPr>
          <w:rFonts w:ascii="Times New Roman" w:hAnsi="Times New Roman" w:cs="Times New Roman"/>
          <w:noProof/>
          <w:color w:val="000000" w:themeColor="text1"/>
          <w:sz w:val="24"/>
          <w:szCs w:val="24"/>
        </w:rPr>
        <w:t>Paydaş Analizi çalışmalarının ardından “Kurum İçi Analiz, GZFT Analizi” çalışmaları yapılmış, “Tespit ve İhtiyaçlar” belirlenmiştir.</w:t>
      </w:r>
      <w:r w:rsidR="00261A28" w:rsidRPr="00EC5B6F">
        <w:rPr>
          <w:rFonts w:ascii="Times New Roman" w:hAnsi="Times New Roman" w:cs="Times New Roman"/>
          <w:noProof/>
          <w:sz w:val="24"/>
          <w:szCs w:val="24"/>
        </w:rPr>
        <w:t xml:space="preserve"> “Durum Analizi” çalışmasından elde edilen sonuçlarla “Geleceğe Bakış” bölümünün hazırlanmıştır. Bu bölümde “Misyon, Vizyon ve Temel Değerler” ile birlikte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w:t>
      </w:r>
    </w:p>
    <w:p w:rsidR="00EC5B6F" w:rsidRDefault="00EC5B6F" w:rsidP="0060064C">
      <w:pPr>
        <w:widowControl w:val="0"/>
        <w:autoSpaceDE w:val="0"/>
        <w:autoSpaceDN w:val="0"/>
        <w:spacing w:after="0"/>
        <w:ind w:left="-142" w:right="479" w:firstLine="850"/>
        <w:jc w:val="both"/>
        <w:rPr>
          <w:rFonts w:ascii="Times New Roman" w:eastAsia="Calibri" w:hAnsi="Times New Roman" w:cs="Times New Roman"/>
          <w:sz w:val="24"/>
          <w:szCs w:val="24"/>
          <w:lang w:eastAsia="tr-TR" w:bidi="tr-TR"/>
        </w:rPr>
      </w:pPr>
      <w:bookmarkStart w:id="0" w:name="_bookmark5"/>
      <w:bookmarkEnd w:id="0"/>
    </w:p>
    <w:p w:rsidR="0060064C" w:rsidRPr="00EC5B6F" w:rsidRDefault="00096A6F" w:rsidP="0060064C">
      <w:pPr>
        <w:widowControl w:val="0"/>
        <w:autoSpaceDE w:val="0"/>
        <w:autoSpaceDN w:val="0"/>
        <w:spacing w:after="0"/>
        <w:ind w:left="-142" w:right="479" w:firstLine="850"/>
        <w:jc w:val="both"/>
        <w:rPr>
          <w:rFonts w:ascii="Times New Roman" w:eastAsia="Calibri" w:hAnsi="Times New Roman" w:cs="Times New Roman"/>
          <w:sz w:val="24"/>
          <w:szCs w:val="24"/>
          <w:lang w:eastAsia="tr-TR" w:bidi="tr-TR"/>
        </w:rPr>
      </w:pPr>
      <w:r w:rsidRPr="00EC5B6F">
        <w:rPr>
          <w:rFonts w:ascii="Times New Roman" w:eastAsia="Calibri" w:hAnsi="Times New Roman" w:cs="Times New Roman"/>
          <w:sz w:val="24"/>
          <w:szCs w:val="24"/>
          <w:lang w:eastAsia="tr-TR" w:bidi="tr-TR"/>
        </w:rPr>
        <w:t>Stratejik Planımızda son olarak stratejik plan döneminin izleme v</w:t>
      </w:r>
      <w:r w:rsidR="005F12EC" w:rsidRPr="00EC5B6F">
        <w:rPr>
          <w:rFonts w:ascii="Times New Roman" w:eastAsia="Calibri" w:hAnsi="Times New Roman" w:cs="Times New Roman"/>
          <w:sz w:val="24"/>
          <w:szCs w:val="24"/>
          <w:lang w:eastAsia="tr-TR" w:bidi="tr-TR"/>
        </w:rPr>
        <w:t>e değerlendirme faaliyetlerine,</w:t>
      </w:r>
      <w:r w:rsidR="0060064C" w:rsidRPr="00EC5B6F">
        <w:rPr>
          <w:rFonts w:ascii="Times New Roman" w:eastAsia="Calibri" w:hAnsi="Times New Roman" w:cs="Times New Roman"/>
          <w:sz w:val="24"/>
          <w:szCs w:val="24"/>
          <w:lang w:eastAsia="tr-TR" w:bidi="tr-TR"/>
        </w:rPr>
        <w:t xml:space="preserve"> bu </w:t>
      </w:r>
      <w:r w:rsidRPr="00EC5B6F">
        <w:rPr>
          <w:rFonts w:ascii="Times New Roman" w:eastAsia="Calibri" w:hAnsi="Times New Roman" w:cs="Times New Roman"/>
          <w:sz w:val="24"/>
          <w:szCs w:val="24"/>
          <w:lang w:eastAsia="tr-TR" w:bidi="tr-TR"/>
        </w:rPr>
        <w:t xml:space="preserve">faaliyetlerin hangi dönemlerde yapılacağına yer verilmiştir. </w:t>
      </w:r>
      <w:bookmarkStart w:id="1" w:name="_bookmark12"/>
      <w:bookmarkEnd w:id="1"/>
    </w:p>
    <w:p w:rsidR="00EC5B6F" w:rsidRDefault="00EC5B6F" w:rsidP="0060064C">
      <w:pPr>
        <w:widowControl w:val="0"/>
        <w:autoSpaceDE w:val="0"/>
        <w:autoSpaceDN w:val="0"/>
        <w:spacing w:after="0"/>
        <w:ind w:left="-142" w:right="479" w:firstLine="850"/>
        <w:jc w:val="both"/>
        <w:rPr>
          <w:rFonts w:ascii="Times New Roman" w:eastAsia="Calibri" w:hAnsi="Times New Roman" w:cs="Times New Roman"/>
          <w:b/>
          <w:bCs/>
          <w:color w:val="002060"/>
          <w:sz w:val="24"/>
          <w:szCs w:val="24"/>
          <w:lang w:eastAsia="tr-TR" w:bidi="tr-TR"/>
        </w:rPr>
      </w:pPr>
    </w:p>
    <w:p w:rsidR="000121D9" w:rsidRDefault="000121D9" w:rsidP="001F0322">
      <w:pPr>
        <w:widowControl w:val="0"/>
        <w:autoSpaceDE w:val="0"/>
        <w:autoSpaceDN w:val="0"/>
        <w:spacing w:after="0"/>
        <w:ind w:right="479"/>
        <w:jc w:val="both"/>
        <w:rPr>
          <w:rFonts w:ascii="Times New Roman" w:eastAsia="Calibri" w:hAnsi="Times New Roman" w:cs="Times New Roman"/>
          <w:b/>
          <w:bCs/>
          <w:color w:val="002060"/>
          <w:sz w:val="24"/>
          <w:szCs w:val="24"/>
          <w:lang w:eastAsia="tr-TR" w:bidi="tr-TR"/>
        </w:rPr>
        <w:sectPr w:rsidR="000121D9" w:rsidSect="000121D9">
          <w:footerReference w:type="default" r:id="rId17"/>
          <w:footerReference w:type="first" r:id="rId18"/>
          <w:pgSz w:w="11906" w:h="16838"/>
          <w:pgMar w:top="1440" w:right="566" w:bottom="1440" w:left="1080" w:header="708" w:footer="708" w:gutter="0"/>
          <w:cols w:space="708"/>
          <w:titlePg/>
          <w:docGrid w:linePitch="360"/>
        </w:sectPr>
      </w:pPr>
    </w:p>
    <w:p w:rsidR="00056C5E" w:rsidRPr="00EC5B6F" w:rsidRDefault="00AC30E7" w:rsidP="0060064C">
      <w:pPr>
        <w:widowControl w:val="0"/>
        <w:autoSpaceDE w:val="0"/>
        <w:autoSpaceDN w:val="0"/>
        <w:spacing w:after="0"/>
        <w:ind w:left="-142" w:right="479" w:firstLine="850"/>
        <w:jc w:val="both"/>
        <w:rPr>
          <w:rFonts w:ascii="Times New Roman" w:eastAsia="Calibri" w:hAnsi="Times New Roman" w:cs="Times New Roman"/>
          <w:sz w:val="24"/>
          <w:szCs w:val="24"/>
          <w:lang w:eastAsia="tr-TR" w:bidi="tr-TR"/>
        </w:rPr>
      </w:pPr>
      <w:r w:rsidRPr="00EC5B6F">
        <w:rPr>
          <w:rFonts w:ascii="Times New Roman" w:eastAsia="Calibri" w:hAnsi="Times New Roman" w:cs="Times New Roman"/>
          <w:b/>
          <w:bCs/>
          <w:color w:val="002060"/>
          <w:sz w:val="24"/>
          <w:szCs w:val="24"/>
          <w:lang w:eastAsia="tr-TR" w:bidi="tr-TR"/>
        </w:rPr>
        <w:lastRenderedPageBreak/>
        <w:t xml:space="preserve">1. BÖLÜM: STRATEJİK PLAN HAZIRLIK SÜRECİ </w:t>
      </w:r>
    </w:p>
    <w:p w:rsidR="0060064C" w:rsidRPr="00EC5B6F" w:rsidRDefault="0060064C" w:rsidP="0060064C">
      <w:pPr>
        <w:widowControl w:val="0"/>
        <w:tabs>
          <w:tab w:val="left" w:pos="851"/>
        </w:tabs>
        <w:autoSpaceDE w:val="0"/>
        <w:autoSpaceDN w:val="0"/>
        <w:spacing w:after="0"/>
        <w:ind w:left="136" w:right="479"/>
        <w:jc w:val="both"/>
        <w:outlineLvl w:val="2"/>
        <w:rPr>
          <w:rFonts w:ascii="Times New Roman" w:eastAsia="Calibri" w:hAnsi="Times New Roman" w:cs="Times New Roman"/>
          <w:b/>
          <w:bCs/>
          <w:color w:val="002060"/>
          <w:sz w:val="24"/>
          <w:szCs w:val="24"/>
          <w:lang w:eastAsia="tr-TR" w:bidi="tr-TR"/>
        </w:rPr>
      </w:pPr>
    </w:p>
    <w:p w:rsidR="00096A6F" w:rsidRPr="00EC5B6F" w:rsidRDefault="00096A6F" w:rsidP="0060064C">
      <w:pPr>
        <w:widowControl w:val="0"/>
        <w:tabs>
          <w:tab w:val="left" w:pos="851"/>
        </w:tabs>
        <w:autoSpaceDE w:val="0"/>
        <w:autoSpaceDN w:val="0"/>
        <w:spacing w:after="0"/>
        <w:ind w:left="136" w:right="479"/>
        <w:jc w:val="both"/>
        <w:outlineLvl w:val="2"/>
        <w:rPr>
          <w:rFonts w:ascii="Times New Roman" w:eastAsia="Calibri" w:hAnsi="Times New Roman" w:cs="Times New Roman"/>
          <w:b/>
          <w:bCs/>
          <w:color w:val="002060"/>
          <w:sz w:val="24"/>
          <w:szCs w:val="24"/>
          <w:lang w:eastAsia="tr-TR" w:bidi="tr-TR"/>
        </w:rPr>
      </w:pPr>
      <w:r w:rsidRPr="00EC5B6F">
        <w:rPr>
          <w:rFonts w:ascii="Times New Roman" w:eastAsia="Calibri" w:hAnsi="Times New Roman" w:cs="Times New Roman"/>
          <w:b/>
          <w:bCs/>
          <w:color w:val="002060"/>
          <w:sz w:val="24"/>
          <w:szCs w:val="24"/>
          <w:lang w:eastAsia="tr-TR" w:bidi="tr-TR"/>
        </w:rPr>
        <w:t>Strateji Geliştirme Kurulu</w:t>
      </w:r>
    </w:p>
    <w:p w:rsidR="0060064C" w:rsidRPr="00EC5B6F" w:rsidRDefault="0060064C" w:rsidP="0060064C">
      <w:pPr>
        <w:widowControl w:val="0"/>
        <w:tabs>
          <w:tab w:val="left" w:pos="851"/>
        </w:tabs>
        <w:autoSpaceDE w:val="0"/>
        <w:autoSpaceDN w:val="0"/>
        <w:spacing w:after="0"/>
        <w:ind w:left="136" w:right="479"/>
        <w:jc w:val="both"/>
        <w:outlineLvl w:val="2"/>
        <w:rPr>
          <w:rFonts w:ascii="Times New Roman" w:eastAsia="Calibri" w:hAnsi="Times New Roman" w:cs="Times New Roman"/>
          <w:b/>
          <w:bCs/>
          <w:color w:val="002060"/>
          <w:sz w:val="24"/>
          <w:szCs w:val="24"/>
          <w:lang w:eastAsia="tr-TR" w:bidi="tr-TR"/>
        </w:rPr>
      </w:pPr>
    </w:p>
    <w:p w:rsidR="00E9497D" w:rsidRPr="00EC5B6F" w:rsidRDefault="00E9497D" w:rsidP="0060064C">
      <w:pPr>
        <w:widowControl w:val="0"/>
        <w:tabs>
          <w:tab w:val="left" w:pos="851"/>
        </w:tabs>
        <w:autoSpaceDE w:val="0"/>
        <w:autoSpaceDN w:val="0"/>
        <w:spacing w:after="0"/>
        <w:ind w:left="136" w:right="479"/>
        <w:jc w:val="both"/>
        <w:outlineLvl w:val="2"/>
        <w:rPr>
          <w:rFonts w:ascii="Times New Roman" w:eastAsia="Calibri" w:hAnsi="Times New Roman" w:cs="Times New Roman"/>
          <w:bCs/>
          <w:sz w:val="24"/>
          <w:szCs w:val="24"/>
          <w:lang w:eastAsia="tr-TR" w:bidi="tr-TR"/>
        </w:rPr>
      </w:pPr>
      <w:r w:rsidRPr="00EC5B6F">
        <w:rPr>
          <w:rFonts w:ascii="Times New Roman" w:eastAsia="Calibri" w:hAnsi="Times New Roman" w:cs="Times New Roman"/>
          <w:bCs/>
          <w:color w:val="002060"/>
          <w:sz w:val="24"/>
          <w:szCs w:val="24"/>
          <w:lang w:eastAsia="tr-TR" w:bidi="tr-TR"/>
        </w:rPr>
        <w:tab/>
      </w:r>
      <w:r w:rsidRPr="00EC5B6F">
        <w:rPr>
          <w:rFonts w:ascii="Times New Roman" w:eastAsia="Calibri" w:hAnsi="Times New Roman" w:cs="Times New Roman"/>
          <w:bCs/>
          <w:sz w:val="24"/>
          <w:szCs w:val="24"/>
          <w:lang w:eastAsia="tr-TR" w:bidi="tr-TR"/>
        </w:rPr>
        <w:t>Müdürlüğümüz Strateji Geliştirme Kurulu; MEB 2024-2028 Stratejik Plan Hazırlık Programını uygun olarak Okul Müdürünün başkanlığında,bir müdür yardımcısı,iki özel eğitim öğretmeni,okul aile birliği başkanı</w:t>
      </w:r>
      <w:r w:rsidR="00620D85" w:rsidRPr="00EC5B6F">
        <w:rPr>
          <w:rFonts w:ascii="Times New Roman" w:eastAsia="Calibri" w:hAnsi="Times New Roman" w:cs="Times New Roman"/>
          <w:bCs/>
          <w:sz w:val="24"/>
          <w:szCs w:val="24"/>
          <w:lang w:eastAsia="tr-TR" w:bidi="tr-TR"/>
        </w:rPr>
        <w:t xml:space="preserve"> olmak üzere beş kişiden oluşmak</w:t>
      </w:r>
      <w:r w:rsidRPr="00EC5B6F">
        <w:rPr>
          <w:rFonts w:ascii="Times New Roman" w:eastAsia="Calibri" w:hAnsi="Times New Roman" w:cs="Times New Roman"/>
          <w:bCs/>
          <w:sz w:val="24"/>
          <w:szCs w:val="24"/>
          <w:lang w:eastAsia="tr-TR" w:bidi="tr-TR"/>
        </w:rPr>
        <w:t>tadır.</w:t>
      </w:r>
    </w:p>
    <w:p w:rsidR="00E9497D" w:rsidRPr="00EC5B6F" w:rsidRDefault="00E9497D" w:rsidP="0060064C">
      <w:pPr>
        <w:widowControl w:val="0"/>
        <w:tabs>
          <w:tab w:val="left" w:pos="851"/>
        </w:tabs>
        <w:autoSpaceDE w:val="0"/>
        <w:autoSpaceDN w:val="0"/>
        <w:spacing w:after="0"/>
        <w:ind w:left="136" w:right="479"/>
        <w:jc w:val="both"/>
        <w:outlineLvl w:val="2"/>
        <w:rPr>
          <w:rFonts w:ascii="Times New Roman" w:eastAsia="Calibri" w:hAnsi="Times New Roman" w:cs="Times New Roman"/>
          <w:b/>
          <w:bCs/>
          <w:color w:val="002060"/>
          <w:sz w:val="24"/>
          <w:szCs w:val="24"/>
          <w:lang w:eastAsia="tr-TR" w:bidi="tr-TR"/>
        </w:rPr>
      </w:pPr>
    </w:p>
    <w:p w:rsidR="0060064C" w:rsidRPr="00EC5B6F" w:rsidRDefault="00096A6F" w:rsidP="0060064C">
      <w:pPr>
        <w:widowControl w:val="0"/>
        <w:tabs>
          <w:tab w:val="left" w:pos="851"/>
        </w:tabs>
        <w:autoSpaceDE w:val="0"/>
        <w:autoSpaceDN w:val="0"/>
        <w:spacing w:after="0"/>
        <w:ind w:left="136" w:right="479"/>
        <w:jc w:val="both"/>
        <w:outlineLvl w:val="2"/>
        <w:rPr>
          <w:rFonts w:ascii="Times New Roman" w:eastAsia="Calibri" w:hAnsi="Times New Roman" w:cs="Times New Roman"/>
          <w:b/>
          <w:bCs/>
          <w:color w:val="002060"/>
          <w:sz w:val="24"/>
          <w:szCs w:val="24"/>
          <w:lang w:eastAsia="tr-TR" w:bidi="tr-TR"/>
        </w:rPr>
      </w:pPr>
      <w:r w:rsidRPr="00EC5B6F">
        <w:rPr>
          <w:rFonts w:ascii="Times New Roman" w:eastAsia="Calibri" w:hAnsi="Times New Roman" w:cs="Times New Roman"/>
          <w:b/>
          <w:bCs/>
          <w:color w:val="002060"/>
          <w:sz w:val="24"/>
          <w:szCs w:val="24"/>
          <w:lang w:eastAsia="tr-TR" w:bidi="tr-TR"/>
        </w:rPr>
        <w:t>Stratejik Planlama Ekibi</w:t>
      </w:r>
    </w:p>
    <w:p w:rsidR="0060064C" w:rsidRPr="00EC5B6F" w:rsidRDefault="0060064C" w:rsidP="0060064C">
      <w:pPr>
        <w:widowControl w:val="0"/>
        <w:tabs>
          <w:tab w:val="left" w:pos="851"/>
        </w:tabs>
        <w:autoSpaceDE w:val="0"/>
        <w:autoSpaceDN w:val="0"/>
        <w:spacing w:after="0"/>
        <w:ind w:left="136" w:right="479"/>
        <w:jc w:val="both"/>
        <w:outlineLvl w:val="2"/>
        <w:rPr>
          <w:rFonts w:ascii="Times New Roman" w:eastAsia="Calibri" w:hAnsi="Times New Roman" w:cs="Times New Roman"/>
          <w:b/>
          <w:bCs/>
          <w:color w:val="002060"/>
          <w:sz w:val="24"/>
          <w:szCs w:val="24"/>
          <w:lang w:eastAsia="tr-TR" w:bidi="tr-TR"/>
        </w:rPr>
      </w:pPr>
    </w:p>
    <w:p w:rsidR="00096A6F" w:rsidRPr="00EC5B6F" w:rsidRDefault="00096A6F" w:rsidP="0060064C">
      <w:pPr>
        <w:widowControl w:val="0"/>
        <w:tabs>
          <w:tab w:val="left" w:pos="851"/>
        </w:tabs>
        <w:autoSpaceDE w:val="0"/>
        <w:autoSpaceDN w:val="0"/>
        <w:spacing w:after="0"/>
        <w:ind w:left="136" w:right="479"/>
        <w:jc w:val="both"/>
        <w:outlineLvl w:val="2"/>
        <w:rPr>
          <w:rFonts w:ascii="Times New Roman" w:eastAsia="Calibri" w:hAnsi="Times New Roman" w:cs="Times New Roman"/>
          <w:sz w:val="24"/>
          <w:szCs w:val="24"/>
          <w:lang w:eastAsia="tr-TR" w:bidi="tr-TR"/>
        </w:rPr>
      </w:pPr>
      <w:r w:rsidRPr="00EC5B6F">
        <w:rPr>
          <w:rFonts w:ascii="Times New Roman" w:eastAsia="Calibri" w:hAnsi="Times New Roman" w:cs="Times New Roman"/>
          <w:sz w:val="24"/>
          <w:szCs w:val="24"/>
          <w:lang w:eastAsia="tr-TR" w:bidi="tr-TR"/>
        </w:rPr>
        <w:tab/>
        <w:t>Kıryarlar Özel Eğitim Okulu</w:t>
      </w:r>
      <w:r w:rsidR="00AF43F2" w:rsidRPr="00EC5B6F">
        <w:rPr>
          <w:rFonts w:ascii="Times New Roman" w:hAnsi="Times New Roman" w:cs="Times New Roman"/>
          <w:sz w:val="24"/>
          <w:szCs w:val="24"/>
        </w:rPr>
        <w:t>Stratejik Planlama Ekibi; MEB 2024-2028 Stratejik Plan Hazırlık Programına uygun olarak</w:t>
      </w:r>
      <w:r w:rsidRPr="00EC5B6F">
        <w:rPr>
          <w:rFonts w:ascii="Times New Roman" w:eastAsia="Calibri" w:hAnsi="Times New Roman" w:cs="Times New Roman"/>
          <w:sz w:val="24"/>
          <w:szCs w:val="24"/>
          <w:lang w:eastAsia="tr-TR" w:bidi="tr-TR"/>
        </w:rPr>
        <w:t xml:space="preserve"> bir Md.yardımcısı , bir Rehber Öğretmen, </w:t>
      </w:r>
      <w:r w:rsidR="00B00737" w:rsidRPr="00EC5B6F">
        <w:rPr>
          <w:rFonts w:ascii="Times New Roman" w:eastAsia="Calibri" w:hAnsi="Times New Roman" w:cs="Times New Roman"/>
          <w:sz w:val="24"/>
          <w:szCs w:val="24"/>
          <w:lang w:eastAsia="tr-TR" w:bidi="tr-TR"/>
        </w:rPr>
        <w:t>iki</w:t>
      </w:r>
      <w:r w:rsidRPr="00EC5B6F">
        <w:rPr>
          <w:rFonts w:ascii="Times New Roman" w:eastAsia="Calibri" w:hAnsi="Times New Roman" w:cs="Times New Roman"/>
          <w:sz w:val="24"/>
          <w:szCs w:val="24"/>
          <w:lang w:eastAsia="tr-TR" w:bidi="tr-TR"/>
        </w:rPr>
        <w:t xml:space="preserve"> Özel Eğitim  öğretmeni, bir Beden Eğt.,</w:t>
      </w:r>
      <w:r w:rsidR="00B00737" w:rsidRPr="00EC5B6F">
        <w:rPr>
          <w:rFonts w:ascii="Times New Roman" w:eastAsia="Calibri" w:hAnsi="Times New Roman" w:cs="Times New Roman"/>
          <w:sz w:val="24"/>
          <w:szCs w:val="24"/>
          <w:lang w:eastAsia="tr-TR" w:bidi="tr-TR"/>
        </w:rPr>
        <w:t xml:space="preserve"> bir Görsel Sanatlar , </w:t>
      </w:r>
      <w:r w:rsidR="00E25F3E" w:rsidRPr="00EC5B6F">
        <w:rPr>
          <w:rFonts w:ascii="Times New Roman" w:eastAsia="Calibri" w:hAnsi="Times New Roman" w:cs="Times New Roman"/>
          <w:sz w:val="24"/>
          <w:szCs w:val="24"/>
          <w:lang w:eastAsia="tr-TR" w:bidi="tr-TR"/>
        </w:rPr>
        <w:t xml:space="preserve"> bir hemşire, bir gönüllü veli</w:t>
      </w:r>
      <w:r w:rsidR="00FB03E5" w:rsidRPr="00EC5B6F">
        <w:rPr>
          <w:rFonts w:ascii="Times New Roman" w:eastAsia="Calibri" w:hAnsi="Times New Roman" w:cs="Times New Roman"/>
          <w:sz w:val="24"/>
          <w:szCs w:val="24"/>
          <w:lang w:eastAsia="tr-TR" w:bidi="tr-TR"/>
        </w:rPr>
        <w:t xml:space="preserve"> olmak üzere sekiz </w:t>
      </w:r>
      <w:r w:rsidR="00AF43F2" w:rsidRPr="00EC5B6F">
        <w:rPr>
          <w:rFonts w:ascii="Times New Roman" w:eastAsia="Calibri" w:hAnsi="Times New Roman" w:cs="Times New Roman"/>
          <w:sz w:val="24"/>
          <w:szCs w:val="24"/>
          <w:lang w:eastAsia="tr-TR" w:bidi="tr-TR"/>
        </w:rPr>
        <w:t>kişiden oluşmaktadır.</w:t>
      </w:r>
    </w:p>
    <w:p w:rsidR="00E9497D" w:rsidRPr="00EC5B6F" w:rsidRDefault="00E9497D" w:rsidP="0060064C">
      <w:pPr>
        <w:widowControl w:val="0"/>
        <w:tabs>
          <w:tab w:val="left" w:pos="851"/>
        </w:tabs>
        <w:autoSpaceDE w:val="0"/>
        <w:autoSpaceDN w:val="0"/>
        <w:spacing w:after="0"/>
        <w:ind w:left="136" w:right="479"/>
        <w:jc w:val="both"/>
        <w:rPr>
          <w:rFonts w:ascii="Times New Roman" w:eastAsia="Calibri" w:hAnsi="Times New Roman" w:cs="Times New Roman"/>
          <w:sz w:val="24"/>
          <w:szCs w:val="24"/>
          <w:lang w:eastAsia="tr-TR" w:bidi="tr-TR"/>
        </w:rPr>
      </w:pPr>
    </w:p>
    <w:p w:rsidR="00096A6F" w:rsidRDefault="00096A6F" w:rsidP="0060064C">
      <w:pPr>
        <w:widowControl w:val="0"/>
        <w:autoSpaceDE w:val="0"/>
        <w:autoSpaceDN w:val="0"/>
        <w:spacing w:after="0"/>
        <w:ind w:left="136" w:right="479"/>
        <w:jc w:val="both"/>
        <w:rPr>
          <w:rFonts w:ascii="Times New Roman" w:eastAsia="Calibri" w:hAnsi="Times New Roman" w:cs="Times New Roman"/>
          <w:b/>
          <w:color w:val="000000"/>
          <w:sz w:val="24"/>
          <w:szCs w:val="24"/>
          <w:lang w:eastAsia="tr-TR" w:bidi="tr-TR"/>
        </w:rPr>
      </w:pPr>
      <w:r w:rsidRPr="00EC5B6F">
        <w:rPr>
          <w:rFonts w:ascii="Times New Roman" w:eastAsia="Calibri" w:hAnsi="Times New Roman" w:cs="Times New Roman"/>
          <w:b/>
          <w:color w:val="000000"/>
          <w:sz w:val="24"/>
          <w:szCs w:val="24"/>
          <w:lang w:eastAsia="tr-TR" w:bidi="tr-TR"/>
        </w:rPr>
        <w:t xml:space="preserve">Şekil 1. Kıryarlar Özel Eğitim </w:t>
      </w:r>
      <w:r w:rsidR="00B864F7" w:rsidRPr="00EC5B6F">
        <w:rPr>
          <w:rFonts w:ascii="Times New Roman" w:eastAsia="Calibri" w:hAnsi="Times New Roman" w:cs="Times New Roman"/>
          <w:b/>
          <w:color w:val="000000"/>
          <w:sz w:val="24"/>
          <w:szCs w:val="24"/>
          <w:lang w:eastAsia="tr-TR" w:bidi="tr-TR"/>
        </w:rPr>
        <w:t xml:space="preserve">Uygulama </w:t>
      </w:r>
      <w:r w:rsidR="00B00737" w:rsidRPr="00EC5B6F">
        <w:rPr>
          <w:rFonts w:ascii="Times New Roman" w:eastAsia="Calibri" w:hAnsi="Times New Roman" w:cs="Times New Roman"/>
          <w:b/>
          <w:color w:val="000000"/>
          <w:sz w:val="24"/>
          <w:szCs w:val="24"/>
          <w:lang w:eastAsia="tr-TR" w:bidi="tr-TR"/>
        </w:rPr>
        <w:t>Okulu  2024</w:t>
      </w:r>
      <w:r w:rsidRPr="00EC5B6F">
        <w:rPr>
          <w:rFonts w:ascii="Times New Roman" w:eastAsia="Calibri" w:hAnsi="Times New Roman" w:cs="Times New Roman"/>
          <w:b/>
          <w:color w:val="000000"/>
          <w:sz w:val="24"/>
          <w:szCs w:val="24"/>
          <w:lang w:eastAsia="tr-TR" w:bidi="tr-TR"/>
        </w:rPr>
        <w:t>-</w:t>
      </w:r>
      <w:r w:rsidR="00B00737" w:rsidRPr="00EC5B6F">
        <w:rPr>
          <w:rFonts w:ascii="Times New Roman" w:eastAsia="Calibri" w:hAnsi="Times New Roman" w:cs="Times New Roman"/>
          <w:b/>
          <w:color w:val="000000"/>
          <w:sz w:val="24"/>
          <w:szCs w:val="24"/>
          <w:lang w:eastAsia="tr-TR" w:bidi="tr-TR"/>
        </w:rPr>
        <w:t>2028</w:t>
      </w:r>
      <w:r w:rsidRPr="00EC5B6F">
        <w:rPr>
          <w:rFonts w:ascii="Times New Roman" w:eastAsia="Calibri" w:hAnsi="Times New Roman" w:cs="Times New Roman"/>
          <w:b/>
          <w:color w:val="000000"/>
          <w:sz w:val="24"/>
          <w:szCs w:val="24"/>
          <w:lang w:eastAsia="tr-TR" w:bidi="tr-TR"/>
        </w:rPr>
        <w:t xml:space="preserve"> Stratejik Plan Hazırlama Modeli</w:t>
      </w:r>
    </w:p>
    <w:p w:rsidR="00EC5B6F" w:rsidRPr="00EC5B6F" w:rsidRDefault="00EC5B6F" w:rsidP="0060064C">
      <w:pPr>
        <w:widowControl w:val="0"/>
        <w:autoSpaceDE w:val="0"/>
        <w:autoSpaceDN w:val="0"/>
        <w:spacing w:after="0"/>
        <w:ind w:left="136" w:right="479"/>
        <w:jc w:val="both"/>
        <w:rPr>
          <w:rFonts w:ascii="Times New Roman" w:eastAsia="Calibri" w:hAnsi="Times New Roman" w:cs="Times New Roman"/>
          <w:b/>
          <w:color w:val="000000"/>
          <w:sz w:val="24"/>
          <w:szCs w:val="24"/>
          <w:lang w:eastAsia="tr-TR" w:bidi="tr-TR"/>
        </w:rPr>
      </w:pPr>
    </w:p>
    <w:p w:rsidR="0060064C" w:rsidRPr="00EC5B6F" w:rsidRDefault="00EC5B6F" w:rsidP="0060064C">
      <w:pPr>
        <w:widowControl w:val="0"/>
        <w:autoSpaceDE w:val="0"/>
        <w:autoSpaceDN w:val="0"/>
        <w:spacing w:after="0"/>
        <w:ind w:left="136" w:right="479"/>
        <w:jc w:val="both"/>
        <w:rPr>
          <w:rFonts w:ascii="Times New Roman" w:eastAsia="Calibri" w:hAnsi="Times New Roman" w:cs="Times New Roman"/>
          <w:b/>
          <w:color w:val="000000"/>
          <w:sz w:val="24"/>
          <w:szCs w:val="24"/>
          <w:lang w:eastAsia="tr-TR" w:bidi="tr-TR"/>
        </w:rPr>
      </w:pPr>
      <w:r w:rsidRPr="00EC5B6F">
        <w:rPr>
          <w:rFonts w:ascii="Times New Roman" w:eastAsia="Calibri" w:hAnsi="Times New Roman" w:cs="Times New Roman"/>
          <w:noProof/>
          <w:sz w:val="24"/>
          <w:szCs w:val="24"/>
          <w:lang w:eastAsia="tr-TR"/>
        </w:rPr>
        <w:drawing>
          <wp:inline distT="0" distB="0" distL="0" distR="0">
            <wp:extent cx="6019973" cy="4944836"/>
            <wp:effectExtent l="76200" t="38100" r="56977" b="27214"/>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DC1916" w:rsidRPr="00EC5B6F" w:rsidRDefault="00DC1916" w:rsidP="0060064C">
      <w:pPr>
        <w:widowControl w:val="0"/>
        <w:tabs>
          <w:tab w:val="right" w:leader="dot" w:pos="9202"/>
        </w:tabs>
        <w:autoSpaceDE w:val="0"/>
        <w:autoSpaceDN w:val="0"/>
        <w:spacing w:after="0"/>
        <w:ind w:left="136" w:right="479"/>
        <w:jc w:val="both"/>
        <w:rPr>
          <w:rFonts w:ascii="Times New Roman" w:eastAsia="Calibri" w:hAnsi="Times New Roman" w:cs="Times New Roman"/>
          <w:sz w:val="24"/>
          <w:szCs w:val="24"/>
          <w:lang w:eastAsia="tr-TR" w:bidi="tr-TR"/>
        </w:rPr>
      </w:pPr>
    </w:p>
    <w:p w:rsidR="00EC5B6F" w:rsidRDefault="00EC5B6F" w:rsidP="0060064C">
      <w:pPr>
        <w:widowControl w:val="0"/>
        <w:tabs>
          <w:tab w:val="right" w:leader="dot" w:pos="9202"/>
        </w:tabs>
        <w:autoSpaceDE w:val="0"/>
        <w:autoSpaceDN w:val="0"/>
        <w:spacing w:after="0"/>
        <w:ind w:right="479"/>
        <w:jc w:val="both"/>
        <w:rPr>
          <w:rFonts w:ascii="Times New Roman" w:eastAsia="Calibri" w:hAnsi="Times New Roman" w:cs="Times New Roman"/>
          <w:b/>
          <w:bCs/>
          <w:color w:val="0F243E" w:themeColor="text2" w:themeShade="80"/>
          <w:sz w:val="24"/>
          <w:szCs w:val="24"/>
          <w:lang w:eastAsia="tr-TR" w:bidi="tr-TR"/>
        </w:rPr>
      </w:pPr>
    </w:p>
    <w:p w:rsidR="00D358DE" w:rsidRPr="00EC5B6F" w:rsidRDefault="00C605CA" w:rsidP="0060064C">
      <w:pPr>
        <w:widowControl w:val="0"/>
        <w:tabs>
          <w:tab w:val="right" w:leader="dot" w:pos="9202"/>
        </w:tabs>
        <w:autoSpaceDE w:val="0"/>
        <w:autoSpaceDN w:val="0"/>
        <w:spacing w:after="0"/>
        <w:ind w:right="479"/>
        <w:jc w:val="both"/>
        <w:rPr>
          <w:rFonts w:ascii="Times New Roman" w:eastAsia="Calibri" w:hAnsi="Times New Roman" w:cs="Times New Roman"/>
          <w:b/>
          <w:color w:val="0F243E" w:themeColor="text2" w:themeShade="80"/>
          <w:sz w:val="24"/>
          <w:szCs w:val="24"/>
          <w:lang w:eastAsia="tr-TR" w:bidi="tr-TR"/>
        </w:rPr>
      </w:pPr>
      <w:r w:rsidRPr="00EC5B6F">
        <w:rPr>
          <w:rFonts w:ascii="Times New Roman" w:eastAsia="Calibri" w:hAnsi="Times New Roman" w:cs="Times New Roman"/>
          <w:b/>
          <w:bCs/>
          <w:color w:val="0F243E" w:themeColor="text2" w:themeShade="80"/>
          <w:sz w:val="24"/>
          <w:szCs w:val="24"/>
          <w:lang w:eastAsia="tr-TR" w:bidi="tr-TR"/>
        </w:rPr>
        <w:lastRenderedPageBreak/>
        <w:t>2. BÖLÜM: DURUM ANALİZİ</w:t>
      </w:r>
    </w:p>
    <w:p w:rsidR="00096A6F" w:rsidRPr="00EC5B6F" w:rsidRDefault="00096A6F" w:rsidP="0060064C">
      <w:pPr>
        <w:widowControl w:val="0"/>
        <w:tabs>
          <w:tab w:val="right" w:leader="dot" w:pos="9202"/>
        </w:tabs>
        <w:autoSpaceDE w:val="0"/>
        <w:autoSpaceDN w:val="0"/>
        <w:spacing w:after="0"/>
        <w:ind w:left="136" w:right="479"/>
        <w:jc w:val="both"/>
        <w:rPr>
          <w:rFonts w:ascii="Times New Roman" w:eastAsia="Calibri" w:hAnsi="Times New Roman" w:cs="Times New Roman"/>
          <w:b/>
          <w:color w:val="0F243E" w:themeColor="text2" w:themeShade="80"/>
          <w:sz w:val="24"/>
          <w:szCs w:val="24"/>
          <w:lang w:eastAsia="tr-TR" w:bidi="tr-TR"/>
        </w:rPr>
      </w:pPr>
    </w:p>
    <w:p w:rsidR="00096A6F" w:rsidRPr="00EC5B6F" w:rsidRDefault="00A05C1B" w:rsidP="0060064C">
      <w:pPr>
        <w:widowControl w:val="0"/>
        <w:tabs>
          <w:tab w:val="right" w:leader="dot" w:pos="9202"/>
        </w:tabs>
        <w:autoSpaceDE w:val="0"/>
        <w:autoSpaceDN w:val="0"/>
        <w:spacing w:after="0"/>
        <w:ind w:left="136" w:right="479"/>
        <w:jc w:val="both"/>
        <w:rPr>
          <w:rFonts w:ascii="Times New Roman" w:eastAsia="Calibri" w:hAnsi="Times New Roman" w:cs="Times New Roman"/>
          <w:b/>
          <w:color w:val="0F243E" w:themeColor="text2" w:themeShade="80"/>
          <w:sz w:val="24"/>
          <w:szCs w:val="24"/>
          <w:lang w:eastAsia="tr-TR" w:bidi="tr-TR"/>
        </w:rPr>
      </w:pPr>
      <w:r w:rsidRPr="00EC5B6F">
        <w:rPr>
          <w:rFonts w:ascii="Times New Roman" w:eastAsia="Calibri" w:hAnsi="Times New Roman" w:cs="Times New Roman"/>
          <w:b/>
          <w:color w:val="0F243E" w:themeColor="text2" w:themeShade="80"/>
          <w:sz w:val="24"/>
          <w:szCs w:val="24"/>
          <w:lang w:eastAsia="tr-TR" w:bidi="tr-TR"/>
        </w:rPr>
        <w:t>A</w:t>
      </w:r>
      <w:r w:rsidR="00096A6F" w:rsidRPr="00EC5B6F">
        <w:rPr>
          <w:rFonts w:ascii="Times New Roman" w:eastAsia="Calibri" w:hAnsi="Times New Roman" w:cs="Times New Roman"/>
          <w:b/>
          <w:color w:val="0F243E" w:themeColor="text2" w:themeShade="80"/>
          <w:sz w:val="24"/>
          <w:szCs w:val="24"/>
          <w:lang w:eastAsia="tr-TR" w:bidi="tr-TR"/>
        </w:rPr>
        <w:t>. Kurumsal Tarihçe</w:t>
      </w:r>
    </w:p>
    <w:p w:rsidR="00096A6F" w:rsidRPr="00EC5B6F" w:rsidRDefault="00096A6F" w:rsidP="0060064C">
      <w:pPr>
        <w:widowControl w:val="0"/>
        <w:tabs>
          <w:tab w:val="right" w:leader="dot" w:pos="9202"/>
        </w:tabs>
        <w:autoSpaceDE w:val="0"/>
        <w:autoSpaceDN w:val="0"/>
        <w:spacing w:after="0"/>
        <w:ind w:left="136" w:right="479"/>
        <w:jc w:val="both"/>
        <w:rPr>
          <w:rFonts w:ascii="Times New Roman" w:eastAsia="Calibri" w:hAnsi="Times New Roman" w:cs="Times New Roman"/>
          <w:b/>
          <w:color w:val="17365D" w:themeColor="text2" w:themeShade="BF"/>
          <w:sz w:val="24"/>
          <w:szCs w:val="24"/>
          <w:lang w:eastAsia="tr-TR" w:bidi="tr-TR"/>
        </w:rPr>
      </w:pPr>
    </w:p>
    <w:p w:rsidR="00877107" w:rsidRPr="00EC5B6F" w:rsidRDefault="00096A6F" w:rsidP="0060064C">
      <w:pPr>
        <w:widowControl w:val="0"/>
        <w:tabs>
          <w:tab w:val="right" w:leader="dot" w:pos="9202"/>
        </w:tabs>
        <w:autoSpaceDE w:val="0"/>
        <w:autoSpaceDN w:val="0"/>
        <w:spacing w:after="0"/>
        <w:ind w:left="136" w:right="479"/>
        <w:jc w:val="center"/>
        <w:rPr>
          <w:rFonts w:ascii="Times New Roman" w:eastAsia="Calibri" w:hAnsi="Times New Roman" w:cs="Times New Roman"/>
          <w:sz w:val="24"/>
          <w:szCs w:val="24"/>
          <w:lang w:eastAsia="tr-TR" w:bidi="tr-TR"/>
        </w:rPr>
      </w:pPr>
      <w:r w:rsidRPr="00EC5B6F">
        <w:rPr>
          <w:rFonts w:ascii="Times New Roman" w:eastAsia="Calibri" w:hAnsi="Times New Roman" w:cs="Times New Roman"/>
          <w:noProof/>
          <w:sz w:val="24"/>
          <w:szCs w:val="24"/>
          <w:lang w:eastAsia="tr-TR"/>
        </w:rPr>
        <w:drawing>
          <wp:inline distT="0" distB="0" distL="0" distR="0">
            <wp:extent cx="3990975" cy="34099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94757" cy="3413181"/>
                    </a:xfrm>
                    <a:prstGeom prst="rect">
                      <a:avLst/>
                    </a:prstGeom>
                    <a:noFill/>
                  </pic:spPr>
                </pic:pic>
              </a:graphicData>
            </a:graphic>
          </wp:inline>
        </w:drawing>
      </w:r>
    </w:p>
    <w:p w:rsidR="00877107" w:rsidRPr="00EC5B6F" w:rsidRDefault="00877107" w:rsidP="0060064C">
      <w:pPr>
        <w:widowControl w:val="0"/>
        <w:tabs>
          <w:tab w:val="right" w:leader="dot" w:pos="9202"/>
        </w:tabs>
        <w:autoSpaceDE w:val="0"/>
        <w:autoSpaceDN w:val="0"/>
        <w:spacing w:after="0"/>
        <w:ind w:left="136" w:right="479"/>
        <w:jc w:val="both"/>
        <w:rPr>
          <w:rFonts w:ascii="Times New Roman" w:eastAsia="Calibri" w:hAnsi="Times New Roman" w:cs="Times New Roman"/>
          <w:sz w:val="24"/>
          <w:szCs w:val="24"/>
          <w:lang w:eastAsia="tr-TR" w:bidi="tr-TR"/>
        </w:rPr>
      </w:pPr>
    </w:p>
    <w:p w:rsidR="00877107" w:rsidRPr="00EC5B6F" w:rsidRDefault="00877107" w:rsidP="0060064C">
      <w:pPr>
        <w:widowControl w:val="0"/>
        <w:tabs>
          <w:tab w:val="right" w:leader="dot" w:pos="9202"/>
        </w:tabs>
        <w:autoSpaceDE w:val="0"/>
        <w:autoSpaceDN w:val="0"/>
        <w:spacing w:after="0"/>
        <w:ind w:left="136" w:right="479"/>
        <w:jc w:val="both"/>
        <w:rPr>
          <w:rFonts w:ascii="Times New Roman" w:eastAsia="Calibri" w:hAnsi="Times New Roman" w:cs="Times New Roman"/>
          <w:sz w:val="24"/>
          <w:szCs w:val="24"/>
          <w:lang w:eastAsia="tr-TR" w:bidi="tr-TR"/>
        </w:rPr>
      </w:pPr>
    </w:p>
    <w:p w:rsidR="00096A6F" w:rsidRPr="00EC5B6F" w:rsidRDefault="00096A6F" w:rsidP="0060064C">
      <w:pPr>
        <w:autoSpaceDE w:val="0"/>
        <w:autoSpaceDN w:val="0"/>
        <w:adjustRightInd w:val="0"/>
        <w:spacing w:after="0"/>
        <w:ind w:right="479"/>
        <w:jc w:val="both"/>
        <w:rPr>
          <w:rFonts w:ascii="Times New Roman" w:eastAsia="Calibri" w:hAnsi="Times New Roman" w:cs="Times New Roman"/>
          <w:color w:val="000000"/>
          <w:sz w:val="24"/>
          <w:szCs w:val="24"/>
        </w:rPr>
      </w:pPr>
      <w:r w:rsidRPr="00EC5B6F">
        <w:rPr>
          <w:rFonts w:ascii="Times New Roman" w:eastAsia="Calibri" w:hAnsi="Times New Roman" w:cs="Times New Roman"/>
          <w:color w:val="000000"/>
          <w:sz w:val="24"/>
          <w:szCs w:val="24"/>
        </w:rPr>
        <w:t xml:space="preserve">              Okulumuz eğitime katkılarıyla tanınan Sökeli işadamı Nihat Kıryar tarafından yaptırılmıştır. 1997-1998 Eğitim Öğretim Yılında Kıryarlar Mesleki Eğitim Merkezi adıyla (1 derslik öğretilebilir, 1 derslik eğitilebilir öğrencilere yönelik) eğitim öğretime başlamıştır. </w:t>
      </w:r>
    </w:p>
    <w:p w:rsidR="00096A6F" w:rsidRPr="00EC5B6F" w:rsidRDefault="00096A6F" w:rsidP="0060064C">
      <w:pPr>
        <w:autoSpaceDE w:val="0"/>
        <w:autoSpaceDN w:val="0"/>
        <w:adjustRightInd w:val="0"/>
        <w:spacing w:after="0"/>
        <w:ind w:right="479"/>
        <w:jc w:val="both"/>
        <w:rPr>
          <w:rFonts w:ascii="Times New Roman" w:eastAsia="Calibri" w:hAnsi="Times New Roman" w:cs="Times New Roman"/>
          <w:color w:val="000000"/>
          <w:sz w:val="24"/>
          <w:szCs w:val="24"/>
        </w:rPr>
      </w:pPr>
      <w:r w:rsidRPr="00EC5B6F">
        <w:rPr>
          <w:rFonts w:ascii="Times New Roman" w:eastAsia="Calibri" w:hAnsi="Times New Roman" w:cs="Times New Roman"/>
          <w:color w:val="000000"/>
          <w:sz w:val="24"/>
          <w:szCs w:val="24"/>
        </w:rPr>
        <w:t xml:space="preserve">2001-2002 eğitim öğretim yılında statü değişikliğiyle Kıryarlar Eğitim Uygulama Okulu adıyla </w:t>
      </w:r>
    </w:p>
    <w:p w:rsidR="00096A6F" w:rsidRPr="00EC5B6F" w:rsidRDefault="00096A6F" w:rsidP="0060064C">
      <w:pPr>
        <w:autoSpaceDE w:val="0"/>
        <w:autoSpaceDN w:val="0"/>
        <w:adjustRightInd w:val="0"/>
        <w:spacing w:after="0"/>
        <w:ind w:right="479"/>
        <w:jc w:val="both"/>
        <w:rPr>
          <w:rFonts w:ascii="Times New Roman" w:eastAsia="Calibri" w:hAnsi="Times New Roman" w:cs="Times New Roman"/>
          <w:color w:val="000000"/>
          <w:sz w:val="24"/>
          <w:szCs w:val="24"/>
        </w:rPr>
      </w:pPr>
      <w:r w:rsidRPr="00EC5B6F">
        <w:rPr>
          <w:rFonts w:ascii="Times New Roman" w:eastAsia="Calibri" w:hAnsi="Times New Roman" w:cs="Times New Roman"/>
          <w:color w:val="000000"/>
          <w:sz w:val="24"/>
          <w:szCs w:val="24"/>
        </w:rPr>
        <w:t xml:space="preserve">tamamen öğretilebilir (ağır ve orta düzeyde zihinsel yetersizliğe sahip) çocuklara eğitim veren kurum haline dönüşmüştür. </w:t>
      </w:r>
    </w:p>
    <w:p w:rsidR="00096A6F" w:rsidRPr="00EC5B6F" w:rsidRDefault="00096A6F" w:rsidP="0060064C">
      <w:pPr>
        <w:autoSpaceDE w:val="0"/>
        <w:autoSpaceDN w:val="0"/>
        <w:adjustRightInd w:val="0"/>
        <w:spacing w:after="0"/>
        <w:ind w:right="479" w:firstLine="720"/>
        <w:jc w:val="both"/>
        <w:rPr>
          <w:rFonts w:ascii="Times New Roman" w:eastAsia="Calibri" w:hAnsi="Times New Roman" w:cs="Times New Roman"/>
          <w:color w:val="000000"/>
          <w:sz w:val="24"/>
          <w:szCs w:val="24"/>
        </w:rPr>
      </w:pPr>
      <w:r w:rsidRPr="00EC5B6F">
        <w:rPr>
          <w:rFonts w:ascii="Times New Roman" w:eastAsia="Calibri" w:hAnsi="Times New Roman" w:cs="Times New Roman"/>
          <w:color w:val="000000"/>
          <w:sz w:val="24"/>
          <w:szCs w:val="24"/>
        </w:rPr>
        <w:t xml:space="preserve">2002 Yılında okulun ismi, iş eğitim merkezi eklenmesi ile Kıryarlar Eğitim Uygulama Okulu ve İş eğitim Merkezi olarak değişmiştir. </w:t>
      </w:r>
    </w:p>
    <w:p w:rsidR="00096A6F" w:rsidRPr="00EC5B6F" w:rsidRDefault="00096A6F" w:rsidP="0060064C">
      <w:pPr>
        <w:autoSpaceDE w:val="0"/>
        <w:autoSpaceDN w:val="0"/>
        <w:adjustRightInd w:val="0"/>
        <w:spacing w:after="0"/>
        <w:ind w:right="479" w:firstLine="720"/>
        <w:jc w:val="both"/>
        <w:rPr>
          <w:rFonts w:ascii="Times New Roman" w:eastAsia="Calibri" w:hAnsi="Times New Roman" w:cs="Times New Roman"/>
          <w:color w:val="000000"/>
          <w:sz w:val="24"/>
          <w:szCs w:val="24"/>
        </w:rPr>
      </w:pPr>
      <w:r w:rsidRPr="00EC5B6F">
        <w:rPr>
          <w:rFonts w:ascii="Times New Roman" w:eastAsia="Calibri" w:hAnsi="Times New Roman" w:cs="Times New Roman"/>
          <w:color w:val="000000"/>
          <w:sz w:val="24"/>
          <w:szCs w:val="24"/>
        </w:rPr>
        <w:t xml:space="preserve"> 21.07.2012 Tarih ve 28360 Sayılı Resmi Gazete’de yayınlanan değişiklikle birlikte kurumumuzun ismi Kıryarlar Özel Eğitim İş Uygulama Merkezi (Okulu) olmuştur.Son olarak da 07.07.2018 tarihli yönetmelik gereği Kıryarlar Özel Eğitim Uygulama Okulu olarak isim değişikliği yapılmıştır.  </w:t>
      </w:r>
    </w:p>
    <w:p w:rsidR="00096A6F" w:rsidRPr="00EC5B6F" w:rsidRDefault="0054453D" w:rsidP="0060064C">
      <w:pPr>
        <w:autoSpaceDE w:val="0"/>
        <w:autoSpaceDN w:val="0"/>
        <w:adjustRightInd w:val="0"/>
        <w:spacing w:after="0"/>
        <w:ind w:right="479" w:firstLine="349"/>
        <w:jc w:val="both"/>
        <w:rPr>
          <w:rFonts w:ascii="Times New Roman" w:eastAsia="Calibri" w:hAnsi="Times New Roman" w:cs="Times New Roman"/>
          <w:color w:val="000000"/>
          <w:sz w:val="24"/>
          <w:szCs w:val="24"/>
        </w:rPr>
      </w:pPr>
      <w:r w:rsidRPr="00EC5B6F">
        <w:rPr>
          <w:rFonts w:ascii="Times New Roman" w:eastAsia="Calibri" w:hAnsi="Times New Roman" w:cs="Times New Roman"/>
          <w:bCs/>
          <w:color w:val="000000"/>
          <w:sz w:val="24"/>
          <w:szCs w:val="24"/>
        </w:rPr>
        <w:t>Okulumuz  4</w:t>
      </w:r>
      <w:r w:rsidR="00096A6F" w:rsidRPr="00EC5B6F">
        <w:rPr>
          <w:rFonts w:ascii="Times New Roman" w:eastAsia="Calibri" w:hAnsi="Times New Roman" w:cs="Times New Roman"/>
          <w:color w:val="000000"/>
          <w:sz w:val="24"/>
          <w:szCs w:val="24"/>
        </w:rPr>
        <w:t>derslik ve 2 atölye</w:t>
      </w:r>
      <w:r w:rsidR="00096A6F" w:rsidRPr="00EC5B6F">
        <w:rPr>
          <w:rFonts w:ascii="Times New Roman" w:eastAsia="Calibri" w:hAnsi="Times New Roman" w:cs="Times New Roman"/>
          <w:bCs/>
          <w:color w:val="000000"/>
          <w:sz w:val="24"/>
          <w:szCs w:val="24"/>
        </w:rPr>
        <w:t>(+ derslik)</w:t>
      </w:r>
      <w:r w:rsidR="00096A6F" w:rsidRPr="00EC5B6F">
        <w:rPr>
          <w:rFonts w:ascii="Times New Roman" w:eastAsia="Calibri" w:hAnsi="Times New Roman" w:cs="Times New Roman"/>
          <w:color w:val="000000"/>
          <w:sz w:val="24"/>
          <w:szCs w:val="24"/>
        </w:rPr>
        <w:t xml:space="preserve">, 1 revir, 1 Rehberlik Servisi, mutfak ve yemekhane, İdere odaları ile </w:t>
      </w:r>
      <w:r w:rsidR="00E537ED" w:rsidRPr="00EC5B6F">
        <w:rPr>
          <w:rFonts w:ascii="Times New Roman" w:eastAsia="Calibri" w:hAnsi="Times New Roman" w:cs="Times New Roman"/>
          <w:color w:val="000000"/>
          <w:sz w:val="24"/>
          <w:szCs w:val="24"/>
        </w:rPr>
        <w:t xml:space="preserve">2021-2022 </w:t>
      </w:r>
      <w:r w:rsidR="00096A6F" w:rsidRPr="00EC5B6F">
        <w:rPr>
          <w:rFonts w:ascii="Times New Roman" w:eastAsia="Calibri" w:hAnsi="Times New Roman" w:cs="Times New Roman"/>
          <w:color w:val="000000"/>
          <w:sz w:val="24"/>
          <w:szCs w:val="24"/>
        </w:rPr>
        <w:t>eğitim öğretim</w:t>
      </w:r>
      <w:r w:rsidR="00E537ED" w:rsidRPr="00EC5B6F">
        <w:rPr>
          <w:rFonts w:ascii="Times New Roman" w:eastAsia="Calibri" w:hAnsi="Times New Roman" w:cs="Times New Roman"/>
          <w:color w:val="000000"/>
          <w:sz w:val="24"/>
          <w:szCs w:val="24"/>
        </w:rPr>
        <w:t xml:space="preserve"> yılında okulumuza kazandırılan Uygulama evi ile eğitim öğretim </w:t>
      </w:r>
      <w:r w:rsidR="00096A6F" w:rsidRPr="00EC5B6F">
        <w:rPr>
          <w:rFonts w:ascii="Times New Roman" w:eastAsia="Calibri" w:hAnsi="Times New Roman" w:cs="Times New Roman"/>
          <w:color w:val="000000"/>
          <w:sz w:val="24"/>
          <w:szCs w:val="24"/>
        </w:rPr>
        <w:t xml:space="preserve"> faaliyetlerine devam etmektedir. Söke İlçesinde tek Eğitim Uygulama Okulu olan okulumuz, ağır düzeyde zihinsel yetersizliğe sahip öğrencilere eğitim veren resmi bir kurum olup, Milli Eğitim Bakanlığı Özel Eğitim Rehberlik ve Danışma Hizmetleri Genel müdürlüğüne bağlıdır. </w:t>
      </w:r>
    </w:p>
    <w:p w:rsidR="00096A6F" w:rsidRPr="00EC5B6F" w:rsidRDefault="00096A6F" w:rsidP="0060064C">
      <w:pPr>
        <w:widowControl w:val="0"/>
        <w:tabs>
          <w:tab w:val="left" w:pos="856"/>
          <w:tab w:val="left" w:pos="857"/>
        </w:tabs>
        <w:autoSpaceDE w:val="0"/>
        <w:autoSpaceDN w:val="0"/>
        <w:spacing w:after="0"/>
        <w:ind w:left="709" w:right="479"/>
        <w:jc w:val="both"/>
        <w:outlineLvl w:val="1"/>
        <w:rPr>
          <w:rFonts w:ascii="Times New Roman" w:eastAsia="Calibri" w:hAnsi="Times New Roman" w:cs="Times New Roman"/>
          <w:b/>
          <w:bCs/>
          <w:color w:val="002060"/>
          <w:sz w:val="24"/>
          <w:szCs w:val="24"/>
          <w:lang w:eastAsia="tr-TR" w:bidi="tr-TR"/>
        </w:rPr>
      </w:pPr>
    </w:p>
    <w:p w:rsidR="00096A6F" w:rsidRDefault="00096A6F" w:rsidP="0060064C">
      <w:pPr>
        <w:widowControl w:val="0"/>
        <w:tabs>
          <w:tab w:val="left" w:pos="856"/>
          <w:tab w:val="left" w:pos="857"/>
        </w:tabs>
        <w:autoSpaceDE w:val="0"/>
        <w:autoSpaceDN w:val="0"/>
        <w:spacing w:after="0"/>
        <w:ind w:left="856" w:right="479"/>
        <w:jc w:val="both"/>
        <w:outlineLvl w:val="1"/>
        <w:rPr>
          <w:rFonts w:ascii="Times New Roman" w:eastAsia="Calibri" w:hAnsi="Times New Roman" w:cs="Times New Roman"/>
          <w:b/>
          <w:bCs/>
          <w:sz w:val="24"/>
          <w:szCs w:val="24"/>
          <w:lang w:eastAsia="tr-TR" w:bidi="tr-TR"/>
        </w:rPr>
      </w:pPr>
    </w:p>
    <w:p w:rsidR="00EC5B6F" w:rsidRDefault="00EC5B6F" w:rsidP="0060064C">
      <w:pPr>
        <w:widowControl w:val="0"/>
        <w:tabs>
          <w:tab w:val="left" w:pos="856"/>
          <w:tab w:val="left" w:pos="857"/>
        </w:tabs>
        <w:autoSpaceDE w:val="0"/>
        <w:autoSpaceDN w:val="0"/>
        <w:spacing w:after="0"/>
        <w:ind w:left="856" w:right="479"/>
        <w:jc w:val="both"/>
        <w:outlineLvl w:val="1"/>
        <w:rPr>
          <w:rFonts w:ascii="Times New Roman" w:eastAsia="Calibri" w:hAnsi="Times New Roman" w:cs="Times New Roman"/>
          <w:b/>
          <w:bCs/>
          <w:sz w:val="24"/>
          <w:szCs w:val="24"/>
          <w:lang w:eastAsia="tr-TR" w:bidi="tr-TR"/>
        </w:rPr>
      </w:pPr>
    </w:p>
    <w:p w:rsidR="00EC5B6F" w:rsidRDefault="00EC5B6F" w:rsidP="0060064C">
      <w:pPr>
        <w:widowControl w:val="0"/>
        <w:tabs>
          <w:tab w:val="left" w:pos="856"/>
          <w:tab w:val="left" w:pos="857"/>
        </w:tabs>
        <w:autoSpaceDE w:val="0"/>
        <w:autoSpaceDN w:val="0"/>
        <w:spacing w:after="0"/>
        <w:ind w:left="856" w:right="479"/>
        <w:jc w:val="both"/>
        <w:outlineLvl w:val="1"/>
        <w:rPr>
          <w:rFonts w:ascii="Times New Roman" w:eastAsia="Calibri" w:hAnsi="Times New Roman" w:cs="Times New Roman"/>
          <w:b/>
          <w:bCs/>
          <w:sz w:val="24"/>
          <w:szCs w:val="24"/>
          <w:lang w:eastAsia="tr-TR" w:bidi="tr-TR"/>
        </w:rPr>
      </w:pPr>
    </w:p>
    <w:p w:rsidR="00EC5B6F" w:rsidRDefault="00EC5B6F" w:rsidP="0060064C">
      <w:pPr>
        <w:widowControl w:val="0"/>
        <w:tabs>
          <w:tab w:val="left" w:pos="856"/>
          <w:tab w:val="left" w:pos="857"/>
        </w:tabs>
        <w:autoSpaceDE w:val="0"/>
        <w:autoSpaceDN w:val="0"/>
        <w:spacing w:after="0"/>
        <w:ind w:left="856" w:right="479"/>
        <w:jc w:val="both"/>
        <w:outlineLvl w:val="1"/>
        <w:rPr>
          <w:rFonts w:ascii="Times New Roman" w:eastAsia="Calibri" w:hAnsi="Times New Roman" w:cs="Times New Roman"/>
          <w:b/>
          <w:bCs/>
          <w:sz w:val="24"/>
          <w:szCs w:val="24"/>
          <w:lang w:eastAsia="tr-TR" w:bidi="tr-TR"/>
        </w:rPr>
      </w:pPr>
    </w:p>
    <w:p w:rsidR="00096A6F" w:rsidRDefault="00A05C1B" w:rsidP="00EC5B6F">
      <w:pPr>
        <w:widowControl w:val="0"/>
        <w:autoSpaceDE w:val="0"/>
        <w:autoSpaceDN w:val="0"/>
        <w:spacing w:before="1" w:after="0"/>
        <w:ind w:left="710" w:right="479"/>
        <w:jc w:val="both"/>
        <w:outlineLvl w:val="1"/>
        <w:rPr>
          <w:rFonts w:ascii="Times New Roman" w:eastAsia="Calibri" w:hAnsi="Times New Roman" w:cs="Times New Roman"/>
          <w:b/>
          <w:bCs/>
          <w:color w:val="002060"/>
          <w:sz w:val="24"/>
          <w:szCs w:val="24"/>
          <w:lang w:eastAsia="tr-TR" w:bidi="tr-TR"/>
        </w:rPr>
      </w:pPr>
      <w:bookmarkStart w:id="2" w:name="_bookmark19"/>
      <w:bookmarkEnd w:id="2"/>
      <w:r w:rsidRPr="00EC5B6F">
        <w:rPr>
          <w:rFonts w:ascii="Times New Roman" w:eastAsia="Calibri" w:hAnsi="Times New Roman" w:cs="Times New Roman"/>
          <w:b/>
          <w:bCs/>
          <w:color w:val="002060"/>
          <w:sz w:val="24"/>
          <w:szCs w:val="24"/>
          <w:lang w:eastAsia="tr-TR" w:bidi="tr-TR"/>
        </w:rPr>
        <w:t>B</w:t>
      </w:r>
      <w:r w:rsidR="00096A6F" w:rsidRPr="00EC5B6F">
        <w:rPr>
          <w:rFonts w:ascii="Times New Roman" w:eastAsia="Calibri" w:hAnsi="Times New Roman" w:cs="Times New Roman"/>
          <w:b/>
          <w:bCs/>
          <w:color w:val="002060"/>
          <w:sz w:val="24"/>
          <w:szCs w:val="24"/>
          <w:lang w:eastAsia="tr-TR" w:bidi="tr-TR"/>
        </w:rPr>
        <w:t>.Uygulanmakta Olan Stratejik Planın</w:t>
      </w:r>
      <w:r w:rsidR="00C229BF">
        <w:rPr>
          <w:rFonts w:ascii="Times New Roman" w:eastAsia="Calibri" w:hAnsi="Times New Roman" w:cs="Times New Roman"/>
          <w:b/>
          <w:bCs/>
          <w:color w:val="002060"/>
          <w:sz w:val="24"/>
          <w:szCs w:val="24"/>
          <w:lang w:eastAsia="tr-TR" w:bidi="tr-TR"/>
        </w:rPr>
        <w:t xml:space="preserve"> </w:t>
      </w:r>
      <w:r w:rsidR="00096A6F" w:rsidRPr="00EC5B6F">
        <w:rPr>
          <w:rFonts w:ascii="Times New Roman" w:eastAsia="Calibri" w:hAnsi="Times New Roman" w:cs="Times New Roman"/>
          <w:b/>
          <w:bCs/>
          <w:color w:val="002060"/>
          <w:sz w:val="24"/>
          <w:szCs w:val="24"/>
          <w:lang w:eastAsia="tr-TR" w:bidi="tr-TR"/>
        </w:rPr>
        <w:t>Değerlendirilmesi</w:t>
      </w:r>
    </w:p>
    <w:p w:rsidR="00EC5B6F" w:rsidRPr="00EC5B6F" w:rsidRDefault="00EC5B6F" w:rsidP="00EC5B6F">
      <w:pPr>
        <w:widowControl w:val="0"/>
        <w:autoSpaceDE w:val="0"/>
        <w:autoSpaceDN w:val="0"/>
        <w:spacing w:before="1" w:after="0"/>
        <w:ind w:left="710" w:right="479"/>
        <w:jc w:val="both"/>
        <w:outlineLvl w:val="1"/>
        <w:rPr>
          <w:rFonts w:ascii="Times New Roman" w:eastAsia="Calibri" w:hAnsi="Times New Roman" w:cs="Times New Roman"/>
          <w:b/>
          <w:bCs/>
          <w:color w:val="002060"/>
          <w:sz w:val="24"/>
          <w:szCs w:val="24"/>
          <w:lang w:eastAsia="tr-TR" w:bidi="tr-TR"/>
        </w:rPr>
      </w:pPr>
    </w:p>
    <w:p w:rsidR="00096A6F" w:rsidRPr="00EC5B6F" w:rsidRDefault="00890F37" w:rsidP="00EC5B6F">
      <w:pPr>
        <w:widowControl w:val="0"/>
        <w:autoSpaceDE w:val="0"/>
        <w:autoSpaceDN w:val="0"/>
        <w:spacing w:before="1" w:after="0"/>
        <w:ind w:left="142" w:right="479" w:firstLine="567"/>
        <w:jc w:val="both"/>
        <w:outlineLvl w:val="1"/>
        <w:rPr>
          <w:rFonts w:ascii="Times New Roman" w:eastAsia="Calibri" w:hAnsi="Times New Roman" w:cs="Times New Roman"/>
          <w:iCs/>
          <w:sz w:val="24"/>
          <w:szCs w:val="24"/>
          <w:lang w:eastAsia="tr-TR" w:bidi="tr-TR"/>
        </w:rPr>
      </w:pPr>
      <w:r w:rsidRPr="00EC5B6F">
        <w:rPr>
          <w:rFonts w:ascii="Times New Roman" w:eastAsia="Calibri" w:hAnsi="Times New Roman" w:cs="Times New Roman"/>
          <w:bCs/>
          <w:color w:val="000000"/>
          <w:sz w:val="24"/>
          <w:szCs w:val="24"/>
          <w:lang w:eastAsia="tr-TR" w:bidi="tr-TR"/>
        </w:rPr>
        <w:t xml:space="preserve">Kıryarlar Özel Eğitim Uygulama Okulunun </w:t>
      </w:r>
      <w:r w:rsidRPr="00EC5B6F">
        <w:rPr>
          <w:rFonts w:ascii="Times New Roman" w:hAnsi="Times New Roman" w:cs="Times New Roman"/>
          <w:noProof/>
          <w:color w:val="000000" w:themeColor="text1"/>
          <w:sz w:val="24"/>
          <w:szCs w:val="24"/>
        </w:rPr>
        <w:t>2019-2023 Stratejik Planı, 31 Aralık 2023 tarihine kadar 5 yıl süreyle uygulanmıştır. Salgın sebebiyle ülkemiz genelinde uygulanan kısıtlama tedbirleri kapsamında yüz yüze eğitime ara verilmiş yada ,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 Salgın sürecinde yaşanan değişkenlere rağmen eğitim-öğretim faaliyetlerine ara vermeden devam edilmiştir</w:t>
      </w:r>
      <w:r w:rsidR="006E5CE3" w:rsidRPr="00EC5B6F">
        <w:rPr>
          <w:rFonts w:ascii="Times New Roman" w:hAnsi="Times New Roman" w:cs="Times New Roman"/>
          <w:noProof/>
          <w:color w:val="000000" w:themeColor="text1"/>
          <w:sz w:val="24"/>
          <w:szCs w:val="24"/>
        </w:rPr>
        <w:t xml:space="preserve">. </w:t>
      </w:r>
      <w:r w:rsidR="0054453D" w:rsidRPr="00EC5B6F">
        <w:rPr>
          <w:rFonts w:ascii="Times New Roman" w:eastAsia="Calibri" w:hAnsi="Times New Roman" w:cs="Times New Roman"/>
          <w:bCs/>
          <w:color w:val="000000"/>
          <w:sz w:val="24"/>
          <w:szCs w:val="24"/>
          <w:lang w:eastAsia="tr-TR" w:bidi="tr-TR"/>
        </w:rPr>
        <w:t>Kıryarlar Özel Eğitim Uygulama Okulunun 2019-2023</w:t>
      </w:r>
      <w:r w:rsidR="00096A6F" w:rsidRPr="00EC5B6F">
        <w:rPr>
          <w:rFonts w:ascii="Times New Roman" w:eastAsia="Calibri" w:hAnsi="Times New Roman" w:cs="Times New Roman"/>
          <w:bCs/>
          <w:color w:val="000000"/>
          <w:sz w:val="24"/>
          <w:szCs w:val="24"/>
          <w:lang w:eastAsia="tr-TR" w:bidi="tr-TR"/>
        </w:rPr>
        <w:t xml:space="preserve"> Stratejik planı “</w:t>
      </w:r>
      <w:r w:rsidR="00096A6F" w:rsidRPr="00EC5B6F">
        <w:rPr>
          <w:rFonts w:ascii="Times New Roman" w:eastAsia="Calibri" w:hAnsi="Times New Roman" w:cs="Times New Roman"/>
          <w:iCs/>
          <w:sz w:val="24"/>
          <w:szCs w:val="24"/>
          <w:lang w:eastAsia="tr-TR" w:bidi="tr-TR"/>
        </w:rPr>
        <w:t>Eğitim-Öğretime Erişimin Artırılması, Eğitim-öğretimde Kalitenin Artırılması, Kurumsal Kapasitenin Geliştirilmesi, temalarını içermektedir. İlk temada ve ikinci temada bir, üçüncü temada iki amaç belirlenmiştir. Birinci amaçta 1hedef, 2. amaçta 2 hedef, 3.amaçta 1 hedef olmak üzere toplam 4 amaç, 5 hedef belirlenmiştir.</w:t>
      </w:r>
    </w:p>
    <w:p w:rsidR="00EC5B6F" w:rsidRPr="00EC5B6F" w:rsidRDefault="00EC5B6F" w:rsidP="00EC5B6F">
      <w:pPr>
        <w:widowControl w:val="0"/>
        <w:autoSpaceDE w:val="0"/>
        <w:autoSpaceDN w:val="0"/>
        <w:spacing w:before="1" w:after="0"/>
        <w:ind w:left="142" w:right="479" w:firstLine="567"/>
        <w:jc w:val="both"/>
        <w:outlineLvl w:val="1"/>
        <w:rPr>
          <w:rFonts w:ascii="Times New Roman" w:eastAsia="Calibri" w:hAnsi="Times New Roman" w:cs="Times New Roman"/>
          <w:iCs/>
          <w:sz w:val="24"/>
          <w:szCs w:val="24"/>
          <w:lang w:eastAsia="tr-TR" w:bidi="tr-TR"/>
        </w:rPr>
      </w:pPr>
    </w:p>
    <w:p w:rsidR="00096A6F" w:rsidRPr="00EC5B6F" w:rsidRDefault="00096A6F" w:rsidP="00EC5B6F">
      <w:pPr>
        <w:widowControl w:val="0"/>
        <w:autoSpaceDE w:val="0"/>
        <w:autoSpaceDN w:val="0"/>
        <w:spacing w:before="1" w:after="0"/>
        <w:ind w:left="142" w:right="479" w:firstLine="566"/>
        <w:jc w:val="both"/>
        <w:outlineLvl w:val="1"/>
        <w:rPr>
          <w:rFonts w:ascii="Times New Roman" w:eastAsia="Calibri" w:hAnsi="Times New Roman" w:cs="Times New Roman"/>
          <w:bCs/>
          <w:color w:val="000000"/>
          <w:sz w:val="24"/>
          <w:szCs w:val="24"/>
          <w:lang w:eastAsia="tr-TR" w:bidi="tr-TR"/>
        </w:rPr>
      </w:pPr>
      <w:r w:rsidRPr="00EC5B6F">
        <w:rPr>
          <w:rFonts w:ascii="Times New Roman" w:eastAsia="Calibri" w:hAnsi="Times New Roman" w:cs="Times New Roman"/>
          <w:bCs/>
          <w:color w:val="000000"/>
          <w:sz w:val="24"/>
          <w:szCs w:val="24"/>
          <w:lang w:eastAsia="tr-TR" w:bidi="tr-TR"/>
        </w:rPr>
        <w:t>Planda yer alan hedefleri gerçekleştirmek için belirlenen tedbir ve stratejilerin uygulanmasında, birinci tema olan Eğitim Öğretime Erişilmesi temasında, birinci hedef olan “Velilerin eğitime katılımlarını plan sonuna kadar artırarak , “Velileri özel eğitim konusunda bilinçlendirmek” çalışmaları devam etmektedir.</w:t>
      </w:r>
    </w:p>
    <w:p w:rsidR="00EC5B6F" w:rsidRPr="00EC5B6F" w:rsidRDefault="00EC5B6F" w:rsidP="00EC5B6F">
      <w:pPr>
        <w:widowControl w:val="0"/>
        <w:autoSpaceDE w:val="0"/>
        <w:autoSpaceDN w:val="0"/>
        <w:spacing w:before="1" w:after="0"/>
        <w:ind w:left="142" w:right="479" w:firstLine="566"/>
        <w:jc w:val="both"/>
        <w:outlineLvl w:val="1"/>
        <w:rPr>
          <w:rFonts w:ascii="Times New Roman" w:eastAsia="Calibri" w:hAnsi="Times New Roman" w:cs="Times New Roman"/>
          <w:bCs/>
          <w:color w:val="000000"/>
          <w:sz w:val="24"/>
          <w:szCs w:val="24"/>
          <w:lang w:eastAsia="tr-TR" w:bidi="tr-TR"/>
        </w:rPr>
      </w:pPr>
    </w:p>
    <w:p w:rsidR="00096A6F" w:rsidRPr="00EC5B6F" w:rsidRDefault="00096A6F" w:rsidP="00EC5B6F">
      <w:pPr>
        <w:widowControl w:val="0"/>
        <w:autoSpaceDE w:val="0"/>
        <w:autoSpaceDN w:val="0"/>
        <w:spacing w:before="1" w:after="0"/>
        <w:ind w:left="142" w:right="479" w:firstLine="566"/>
        <w:jc w:val="both"/>
        <w:outlineLvl w:val="1"/>
        <w:rPr>
          <w:rFonts w:ascii="Times New Roman" w:eastAsia="Calibri" w:hAnsi="Times New Roman" w:cs="Times New Roman"/>
          <w:bCs/>
          <w:sz w:val="24"/>
          <w:szCs w:val="24"/>
          <w:lang w:eastAsia="tr-TR" w:bidi="tr-TR"/>
        </w:rPr>
      </w:pPr>
      <w:r w:rsidRPr="00EC5B6F">
        <w:rPr>
          <w:rFonts w:ascii="Times New Roman" w:eastAsia="Calibri" w:hAnsi="Times New Roman" w:cs="Times New Roman"/>
          <w:bCs/>
          <w:color w:val="000000"/>
          <w:sz w:val="24"/>
          <w:szCs w:val="24"/>
          <w:lang w:eastAsia="tr-TR" w:bidi="tr-TR"/>
        </w:rPr>
        <w:t>İkinci tema olan Eğitim- Öğretimde Kalitenin Artırılması temasında “Öğrencilerin öğretim programları içerisinde yer alan öğrenme kazanımlarını artırmak” devam eden bir süreçtir. Bunun yanı sıra ikinci hedef olan “</w:t>
      </w:r>
      <w:r w:rsidRPr="00EC5B6F">
        <w:rPr>
          <w:rFonts w:ascii="Times New Roman" w:eastAsia="Calibri" w:hAnsi="Times New Roman" w:cs="Times New Roman"/>
          <w:bCs/>
          <w:sz w:val="24"/>
          <w:szCs w:val="24"/>
          <w:lang w:eastAsia="tr-TR" w:bidi="tr-TR"/>
        </w:rPr>
        <w:t>İş uygulama okulu sınıflarındaki öğrencilerin istihdamını sağlamak” konusunda henüz istenilen seviyeye gelinmediği bu konuda çalışmaların devam etmesi gerektiği görülmektedir.</w:t>
      </w:r>
    </w:p>
    <w:p w:rsidR="00EC5B6F" w:rsidRPr="00EC5B6F" w:rsidRDefault="00EC5B6F" w:rsidP="00EC5B6F">
      <w:pPr>
        <w:widowControl w:val="0"/>
        <w:autoSpaceDE w:val="0"/>
        <w:autoSpaceDN w:val="0"/>
        <w:spacing w:before="1" w:after="0"/>
        <w:ind w:left="142" w:right="479" w:firstLine="566"/>
        <w:jc w:val="both"/>
        <w:outlineLvl w:val="1"/>
        <w:rPr>
          <w:rFonts w:ascii="Times New Roman" w:eastAsia="Calibri" w:hAnsi="Times New Roman" w:cs="Times New Roman"/>
          <w:bCs/>
          <w:sz w:val="24"/>
          <w:szCs w:val="24"/>
          <w:lang w:eastAsia="tr-TR" w:bidi="tr-TR"/>
        </w:rPr>
      </w:pPr>
    </w:p>
    <w:p w:rsidR="00096A6F" w:rsidRPr="00EC5B6F" w:rsidRDefault="00096A6F" w:rsidP="00EC5B6F">
      <w:pPr>
        <w:widowControl w:val="0"/>
        <w:autoSpaceDE w:val="0"/>
        <w:autoSpaceDN w:val="0"/>
        <w:spacing w:before="1" w:after="0"/>
        <w:ind w:left="142" w:right="479" w:firstLine="566"/>
        <w:jc w:val="both"/>
        <w:outlineLvl w:val="1"/>
        <w:rPr>
          <w:rFonts w:ascii="Times New Roman" w:eastAsia="Calibri" w:hAnsi="Times New Roman" w:cs="Times New Roman"/>
          <w:bCs/>
          <w:sz w:val="24"/>
          <w:szCs w:val="24"/>
          <w:lang w:eastAsia="tr-TR" w:bidi="tr-TR"/>
        </w:rPr>
      </w:pPr>
      <w:r w:rsidRPr="00EC5B6F">
        <w:rPr>
          <w:rFonts w:ascii="Times New Roman" w:eastAsia="Calibri" w:hAnsi="Times New Roman" w:cs="Times New Roman"/>
          <w:bCs/>
          <w:sz w:val="24"/>
          <w:szCs w:val="24"/>
          <w:lang w:eastAsia="tr-TR" w:bidi="tr-TR"/>
        </w:rPr>
        <w:t xml:space="preserve">Üçüncü tema olan </w:t>
      </w:r>
      <w:r w:rsidRPr="00EC5B6F">
        <w:rPr>
          <w:rFonts w:ascii="Times New Roman" w:eastAsia="Calibri" w:hAnsi="Times New Roman" w:cs="Times New Roman"/>
          <w:iCs/>
          <w:sz w:val="24"/>
          <w:szCs w:val="24"/>
          <w:lang w:eastAsia="tr-TR" w:bidi="tr-TR"/>
        </w:rPr>
        <w:t>Kurumsal Kapasitenin Geliştirilmesi temasında 1. Hedef olan</w:t>
      </w:r>
      <w:r w:rsidRPr="00EC5B6F">
        <w:rPr>
          <w:rFonts w:ascii="Times New Roman" w:eastAsia="Calibri" w:hAnsi="Times New Roman" w:cs="Times New Roman"/>
          <w:bCs/>
          <w:sz w:val="24"/>
          <w:szCs w:val="24"/>
          <w:lang w:eastAsia="tr-TR" w:bidi="tr-TR"/>
        </w:rPr>
        <w:t xml:space="preserve"> “Okulumuzdaki eğitim ortamlarını plan dönemi sonuna kadar fiziki yetersizliklerin giderilmesini sağlamak.” Konusunda çalışmalar devam etmektedir. 4. ve son hedefte belirtilen “Uluslar Arası Hareketlilik Programlarına Başvurmak” konusunda çalışmalar devam etmektedir.</w:t>
      </w:r>
      <w:r w:rsidR="006E5CE3" w:rsidRPr="00EC5B6F">
        <w:rPr>
          <w:rFonts w:ascii="Times New Roman" w:hAnsi="Times New Roman" w:cs="Times New Roman"/>
          <w:noProof/>
          <w:color w:val="000000" w:themeColor="text1"/>
          <w:sz w:val="24"/>
          <w:szCs w:val="24"/>
        </w:rPr>
        <w:t>. Okulumuzun stratejik planında yer alan çalışmalar, İl ve İlçe Milli Eğitim Müdürlüğü çalışmalarıyla eşgüdümlü olarak gerçekleştirilmiş, 2019-2023 Stratejik Plan süreci tamamlanmıştır</w:t>
      </w:r>
    </w:p>
    <w:p w:rsidR="00096A6F" w:rsidRPr="00EC5B6F" w:rsidRDefault="00096A6F" w:rsidP="00EC5B6F">
      <w:pPr>
        <w:widowControl w:val="0"/>
        <w:autoSpaceDE w:val="0"/>
        <w:autoSpaceDN w:val="0"/>
        <w:spacing w:before="1" w:after="0"/>
        <w:ind w:left="142" w:right="479"/>
        <w:jc w:val="both"/>
        <w:outlineLvl w:val="1"/>
        <w:rPr>
          <w:rFonts w:ascii="Times New Roman" w:eastAsia="Calibri" w:hAnsi="Times New Roman" w:cs="Times New Roman"/>
          <w:bCs/>
          <w:color w:val="000000"/>
          <w:sz w:val="24"/>
          <w:szCs w:val="24"/>
          <w:lang w:eastAsia="tr-TR" w:bidi="tr-TR"/>
        </w:rPr>
      </w:pPr>
    </w:p>
    <w:p w:rsidR="00083DEC" w:rsidRPr="00EC5B6F" w:rsidRDefault="00083DEC" w:rsidP="0060064C">
      <w:pPr>
        <w:widowControl w:val="0"/>
        <w:autoSpaceDE w:val="0"/>
        <w:autoSpaceDN w:val="0"/>
        <w:spacing w:before="1" w:after="0" w:line="240" w:lineRule="auto"/>
        <w:ind w:left="142" w:right="479"/>
        <w:jc w:val="both"/>
        <w:outlineLvl w:val="1"/>
        <w:rPr>
          <w:rFonts w:ascii="Times New Roman" w:eastAsia="Calibri" w:hAnsi="Times New Roman" w:cs="Times New Roman"/>
          <w:bCs/>
          <w:color w:val="000000"/>
          <w:sz w:val="24"/>
          <w:szCs w:val="24"/>
          <w:lang w:eastAsia="tr-TR" w:bidi="tr-TR"/>
        </w:rPr>
      </w:pPr>
    </w:p>
    <w:p w:rsidR="00083DEC" w:rsidRPr="00EC5B6F" w:rsidRDefault="00083DEC" w:rsidP="0060064C">
      <w:pPr>
        <w:widowControl w:val="0"/>
        <w:autoSpaceDE w:val="0"/>
        <w:autoSpaceDN w:val="0"/>
        <w:spacing w:before="1" w:after="0" w:line="240" w:lineRule="auto"/>
        <w:ind w:left="142" w:right="479"/>
        <w:jc w:val="both"/>
        <w:outlineLvl w:val="1"/>
        <w:rPr>
          <w:rFonts w:ascii="Times New Roman" w:eastAsia="Calibri" w:hAnsi="Times New Roman" w:cs="Times New Roman"/>
          <w:bCs/>
          <w:color w:val="000000"/>
          <w:sz w:val="24"/>
          <w:szCs w:val="24"/>
          <w:lang w:eastAsia="tr-TR" w:bidi="tr-TR"/>
        </w:rPr>
      </w:pPr>
    </w:p>
    <w:p w:rsidR="00083DEC" w:rsidRPr="00EC5B6F" w:rsidRDefault="00083DEC" w:rsidP="0060064C">
      <w:pPr>
        <w:widowControl w:val="0"/>
        <w:autoSpaceDE w:val="0"/>
        <w:autoSpaceDN w:val="0"/>
        <w:spacing w:before="1" w:after="0" w:line="240" w:lineRule="auto"/>
        <w:ind w:left="142" w:right="479"/>
        <w:jc w:val="both"/>
        <w:outlineLvl w:val="1"/>
        <w:rPr>
          <w:rFonts w:ascii="Times New Roman" w:eastAsia="Calibri" w:hAnsi="Times New Roman" w:cs="Times New Roman"/>
          <w:bCs/>
          <w:color w:val="000000"/>
          <w:sz w:val="24"/>
          <w:szCs w:val="24"/>
          <w:lang w:eastAsia="tr-TR" w:bidi="tr-TR"/>
        </w:rPr>
      </w:pPr>
    </w:p>
    <w:p w:rsidR="00083DEC" w:rsidRPr="00EC5B6F" w:rsidRDefault="00083DEC" w:rsidP="0060064C">
      <w:pPr>
        <w:widowControl w:val="0"/>
        <w:autoSpaceDE w:val="0"/>
        <w:autoSpaceDN w:val="0"/>
        <w:spacing w:before="1" w:after="0" w:line="240" w:lineRule="auto"/>
        <w:ind w:left="142" w:right="479"/>
        <w:jc w:val="both"/>
        <w:outlineLvl w:val="1"/>
        <w:rPr>
          <w:rFonts w:ascii="Times New Roman" w:eastAsia="Calibri" w:hAnsi="Times New Roman" w:cs="Times New Roman"/>
          <w:bCs/>
          <w:color w:val="000000"/>
          <w:sz w:val="24"/>
          <w:szCs w:val="24"/>
          <w:lang w:eastAsia="tr-TR" w:bidi="tr-TR"/>
        </w:rPr>
      </w:pPr>
    </w:p>
    <w:p w:rsidR="00083DEC" w:rsidRPr="00EC5B6F" w:rsidRDefault="00083DEC" w:rsidP="0060064C">
      <w:pPr>
        <w:widowControl w:val="0"/>
        <w:autoSpaceDE w:val="0"/>
        <w:autoSpaceDN w:val="0"/>
        <w:spacing w:before="1" w:after="0" w:line="240" w:lineRule="auto"/>
        <w:ind w:left="142" w:right="479"/>
        <w:jc w:val="both"/>
        <w:outlineLvl w:val="1"/>
        <w:rPr>
          <w:rFonts w:ascii="Times New Roman" w:eastAsia="Calibri" w:hAnsi="Times New Roman" w:cs="Times New Roman"/>
          <w:bCs/>
          <w:color w:val="000000"/>
          <w:sz w:val="24"/>
          <w:szCs w:val="24"/>
          <w:lang w:eastAsia="tr-TR" w:bidi="tr-TR"/>
        </w:rPr>
      </w:pPr>
    </w:p>
    <w:p w:rsidR="00083DEC" w:rsidRPr="00EC5B6F" w:rsidRDefault="00083DEC" w:rsidP="0060064C">
      <w:pPr>
        <w:widowControl w:val="0"/>
        <w:autoSpaceDE w:val="0"/>
        <w:autoSpaceDN w:val="0"/>
        <w:spacing w:before="1" w:after="0" w:line="240" w:lineRule="auto"/>
        <w:ind w:left="142" w:right="479"/>
        <w:jc w:val="both"/>
        <w:outlineLvl w:val="1"/>
        <w:rPr>
          <w:rFonts w:ascii="Times New Roman" w:eastAsia="Calibri" w:hAnsi="Times New Roman" w:cs="Times New Roman"/>
          <w:bCs/>
          <w:color w:val="000000"/>
          <w:sz w:val="24"/>
          <w:szCs w:val="24"/>
          <w:lang w:eastAsia="tr-TR" w:bidi="tr-TR"/>
        </w:rPr>
      </w:pPr>
    </w:p>
    <w:p w:rsidR="00083DEC" w:rsidRPr="00EC5B6F" w:rsidRDefault="00083DEC" w:rsidP="0060064C">
      <w:pPr>
        <w:widowControl w:val="0"/>
        <w:autoSpaceDE w:val="0"/>
        <w:autoSpaceDN w:val="0"/>
        <w:spacing w:before="1" w:after="0" w:line="240" w:lineRule="auto"/>
        <w:ind w:left="142" w:right="479"/>
        <w:jc w:val="both"/>
        <w:outlineLvl w:val="1"/>
        <w:rPr>
          <w:rFonts w:ascii="Times New Roman" w:eastAsia="Calibri" w:hAnsi="Times New Roman" w:cs="Times New Roman"/>
          <w:bCs/>
          <w:color w:val="000000"/>
          <w:sz w:val="24"/>
          <w:szCs w:val="24"/>
          <w:lang w:eastAsia="tr-TR" w:bidi="tr-TR"/>
        </w:rPr>
      </w:pPr>
    </w:p>
    <w:p w:rsidR="00083DEC" w:rsidRPr="00EC5B6F" w:rsidRDefault="003D011F" w:rsidP="00EC5B6F">
      <w:pPr>
        <w:pStyle w:val="Balk3"/>
        <w:ind w:right="479"/>
        <w:rPr>
          <w:rFonts w:ascii="Times New Roman" w:hAnsi="Times New Roman" w:cs="Times New Roman"/>
          <w:noProof/>
          <w:color w:val="000000" w:themeColor="text1"/>
          <w:sz w:val="24"/>
          <w:szCs w:val="24"/>
        </w:rPr>
      </w:pPr>
      <w:r w:rsidRPr="00EC5B6F">
        <w:rPr>
          <w:rFonts w:ascii="Times New Roman" w:eastAsia="Calibri" w:hAnsi="Times New Roman" w:cs="Times New Roman"/>
          <w:b w:val="0"/>
          <w:bCs w:val="0"/>
          <w:noProof/>
          <w:color w:val="002060"/>
          <w:sz w:val="24"/>
          <w:szCs w:val="24"/>
          <w:lang w:eastAsia="tr-TR"/>
        </w:rPr>
        <w:lastRenderedPageBreak/>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083DEC" w:rsidRPr="00EC5B6F" w:rsidRDefault="00083DEC" w:rsidP="00EC5B6F">
      <w:pPr>
        <w:pStyle w:val="Balk3"/>
        <w:ind w:right="479"/>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Tablo 1 Faaliyet Alanı-Ürün/Hizmet Listesi</w:t>
      </w:r>
    </w:p>
    <w:p w:rsidR="00083DEC" w:rsidRPr="00EC5B6F" w:rsidRDefault="00083DEC" w:rsidP="00EC5B6F">
      <w:pPr>
        <w:pStyle w:val="Balk3"/>
        <w:ind w:right="479"/>
        <w:rPr>
          <w:rFonts w:ascii="Times New Roman" w:hAnsi="Times New Roman" w:cs="Times New Roman"/>
          <w:noProof/>
          <w:color w:val="000000" w:themeColor="text1"/>
          <w:sz w:val="24"/>
          <w:szCs w:val="24"/>
        </w:rPr>
      </w:pPr>
    </w:p>
    <w:tbl>
      <w:tblPr>
        <w:tblStyle w:val="KlavuzuTablo4-Vurgu2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6623"/>
      </w:tblGrid>
      <w:tr w:rsidR="00083DEC" w:rsidRPr="00EC5B6F" w:rsidTr="00F32605">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083DEC" w:rsidRPr="00EC5B6F" w:rsidRDefault="00083DEC" w:rsidP="00EC5B6F">
            <w:pPr>
              <w:pStyle w:val="TableParagraph"/>
              <w:spacing w:line="276" w:lineRule="auto"/>
              <w:ind w:left="431" w:right="479" w:hanging="324"/>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FAALİYET ALANI</w:t>
            </w:r>
          </w:p>
        </w:tc>
        <w:tc>
          <w:tcPr>
            <w:cnfStyle w:val="000100000000"/>
            <w:tcW w:w="6623"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083DEC" w:rsidRPr="00EC5B6F" w:rsidRDefault="00083DEC" w:rsidP="00EC5B6F">
            <w:pPr>
              <w:pStyle w:val="TableParagraph"/>
              <w:spacing w:line="276" w:lineRule="auto"/>
              <w:ind w:left="1455"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ÜRÜN/HİZMETLER</w:t>
            </w:r>
          </w:p>
        </w:tc>
      </w:tr>
      <w:tr w:rsidR="00083DEC" w:rsidRPr="00EC5B6F" w:rsidTr="00F32605">
        <w:trPr>
          <w:cnfStyle w:val="000000100000"/>
          <w:trHeight w:val="421"/>
        </w:trPr>
        <w:tc>
          <w:tcPr>
            <w:cnfStyle w:val="001000000000"/>
            <w:tcW w:w="3408" w:type="dxa"/>
            <w:shd w:val="clear" w:color="auto" w:fill="auto"/>
            <w:vAlign w:val="center"/>
            <w:hideMark/>
          </w:tcPr>
          <w:p w:rsidR="00083DEC" w:rsidRPr="00EC5B6F" w:rsidRDefault="00083DEC" w:rsidP="00EC5B6F">
            <w:pPr>
              <w:pStyle w:val="TableParagraph"/>
              <w:spacing w:line="276" w:lineRule="auto"/>
              <w:ind w:left="107" w:right="479"/>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A- Eğitim-Öğretim Hizmetleri</w:t>
            </w:r>
          </w:p>
        </w:tc>
        <w:tc>
          <w:tcPr>
            <w:cnfStyle w:val="000100000000"/>
            <w:tcW w:w="6623" w:type="dxa"/>
            <w:shd w:val="clear" w:color="auto" w:fill="auto"/>
            <w:vAlign w:val="center"/>
            <w:hideMark/>
          </w:tcPr>
          <w:p w:rsidR="00083DEC" w:rsidRPr="00EC5B6F" w:rsidRDefault="00083DEC" w:rsidP="00EC5B6F">
            <w:pPr>
              <w:pStyle w:val="ListeParagraf"/>
              <w:numPr>
                <w:ilvl w:val="0"/>
                <w:numId w:val="31"/>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Eğitim-öğretim iş ve işlemleri</w:t>
            </w:r>
          </w:p>
          <w:p w:rsidR="00083DEC" w:rsidRPr="00EC5B6F" w:rsidRDefault="00083DEC" w:rsidP="00EC5B6F">
            <w:pPr>
              <w:pStyle w:val="ListeParagraf"/>
              <w:numPr>
                <w:ilvl w:val="0"/>
                <w:numId w:val="31"/>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Ders Dışı Faaliyet İş ve İşlemleri</w:t>
            </w:r>
          </w:p>
          <w:p w:rsidR="00083DEC" w:rsidRPr="00EC5B6F" w:rsidRDefault="00083DEC" w:rsidP="00EC5B6F">
            <w:pPr>
              <w:pStyle w:val="ListeParagraf"/>
              <w:numPr>
                <w:ilvl w:val="0"/>
                <w:numId w:val="31"/>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Özel Eğitim Hizmetleri</w:t>
            </w:r>
          </w:p>
          <w:p w:rsidR="00083DEC" w:rsidRPr="00EC5B6F" w:rsidRDefault="00083DEC" w:rsidP="00EC5B6F">
            <w:pPr>
              <w:pStyle w:val="ListeParagraf"/>
              <w:numPr>
                <w:ilvl w:val="0"/>
                <w:numId w:val="31"/>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Kurum Teknolojik Altyapı Hizmetleri</w:t>
            </w:r>
          </w:p>
          <w:p w:rsidR="00083DEC" w:rsidRPr="00EC5B6F" w:rsidRDefault="00083DEC" w:rsidP="00EC5B6F">
            <w:pPr>
              <w:pStyle w:val="ListeParagraf"/>
              <w:numPr>
                <w:ilvl w:val="0"/>
                <w:numId w:val="31"/>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Anma ve Kutlama Programlarının Yürütülmesi</w:t>
            </w:r>
          </w:p>
          <w:p w:rsidR="00083DEC" w:rsidRPr="00EC5B6F" w:rsidRDefault="00083DEC" w:rsidP="00EC5B6F">
            <w:pPr>
              <w:pStyle w:val="ListeParagraf"/>
              <w:numPr>
                <w:ilvl w:val="0"/>
                <w:numId w:val="31"/>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Sosyal, Kültürel, Sportif Etkinlikler</w:t>
            </w:r>
          </w:p>
          <w:p w:rsidR="00083DEC" w:rsidRPr="00EC5B6F" w:rsidRDefault="00083DEC" w:rsidP="00EC5B6F">
            <w:pPr>
              <w:pStyle w:val="ListeParagraf"/>
              <w:numPr>
                <w:ilvl w:val="0"/>
                <w:numId w:val="31"/>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Öğrenci İşleri (kayıt, nakil, ders programları vb.)</w:t>
            </w:r>
          </w:p>
          <w:p w:rsidR="00083DEC" w:rsidRPr="00EC5B6F" w:rsidRDefault="00083DEC" w:rsidP="00EC5B6F">
            <w:pPr>
              <w:pStyle w:val="ListeParagraf"/>
              <w:numPr>
                <w:ilvl w:val="0"/>
                <w:numId w:val="31"/>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Zümre Toplantılarının Planlanması ve Yürütülmesi</w:t>
            </w:r>
          </w:p>
        </w:tc>
      </w:tr>
      <w:tr w:rsidR="00083DEC" w:rsidRPr="00EC5B6F" w:rsidTr="00F32605">
        <w:trPr>
          <w:trHeight w:val="290"/>
        </w:trPr>
        <w:tc>
          <w:tcPr>
            <w:cnfStyle w:val="001000000000"/>
            <w:tcW w:w="3408" w:type="dxa"/>
            <w:shd w:val="clear" w:color="auto" w:fill="auto"/>
            <w:vAlign w:val="center"/>
            <w:hideMark/>
          </w:tcPr>
          <w:p w:rsidR="00083DEC" w:rsidRPr="00EC5B6F" w:rsidRDefault="00083DEC" w:rsidP="00EC5B6F">
            <w:pPr>
              <w:pStyle w:val="TableParagraph"/>
              <w:spacing w:line="276" w:lineRule="auto"/>
              <w:ind w:left="107" w:right="479"/>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B- Stratejik Planlama, Araştırma-Geliştirme</w:t>
            </w:r>
          </w:p>
        </w:tc>
        <w:tc>
          <w:tcPr>
            <w:cnfStyle w:val="000100000000"/>
            <w:tcW w:w="6623" w:type="dxa"/>
            <w:shd w:val="clear" w:color="auto" w:fill="auto"/>
            <w:vAlign w:val="center"/>
            <w:hideMark/>
          </w:tcPr>
          <w:p w:rsidR="00083DEC" w:rsidRPr="00EC5B6F" w:rsidRDefault="00083DEC" w:rsidP="00EC5B6F">
            <w:pPr>
              <w:pStyle w:val="ListeParagraf"/>
              <w:numPr>
                <w:ilvl w:val="0"/>
                <w:numId w:val="32"/>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Stratejik Planlama İşlemleri</w:t>
            </w:r>
          </w:p>
          <w:p w:rsidR="00083DEC" w:rsidRPr="00EC5B6F" w:rsidRDefault="00083DEC" w:rsidP="00EC5B6F">
            <w:pPr>
              <w:pStyle w:val="ListeParagraf"/>
              <w:numPr>
                <w:ilvl w:val="0"/>
                <w:numId w:val="32"/>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İhtiyaç Analizleri</w:t>
            </w:r>
          </w:p>
          <w:p w:rsidR="00083DEC" w:rsidRPr="00EC5B6F" w:rsidRDefault="00083DEC" w:rsidP="00EC5B6F">
            <w:pPr>
              <w:pStyle w:val="ListeParagraf"/>
              <w:numPr>
                <w:ilvl w:val="0"/>
                <w:numId w:val="32"/>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Eğitime İlişkin Verilerin Kayıtlanması</w:t>
            </w:r>
          </w:p>
          <w:p w:rsidR="00083DEC" w:rsidRPr="00EC5B6F" w:rsidRDefault="00083DEC" w:rsidP="00EC5B6F">
            <w:pPr>
              <w:pStyle w:val="ListeParagraf"/>
              <w:numPr>
                <w:ilvl w:val="0"/>
                <w:numId w:val="32"/>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Araştırma-Geliştirme Çalışmaları</w:t>
            </w:r>
          </w:p>
          <w:p w:rsidR="00083DEC" w:rsidRPr="00EC5B6F" w:rsidRDefault="00083DEC" w:rsidP="00EC5B6F">
            <w:pPr>
              <w:pStyle w:val="ListeParagraf"/>
              <w:numPr>
                <w:ilvl w:val="0"/>
                <w:numId w:val="32"/>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Projeler Koordinasyon</w:t>
            </w:r>
          </w:p>
          <w:p w:rsidR="00083DEC" w:rsidRPr="00EC5B6F" w:rsidRDefault="00083DEC" w:rsidP="00EC5B6F">
            <w:pPr>
              <w:pStyle w:val="ListeParagraf"/>
              <w:numPr>
                <w:ilvl w:val="0"/>
                <w:numId w:val="32"/>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Eğitimde Kalite Yönetimi Sistemi (EKYS) İşlemleri</w:t>
            </w:r>
          </w:p>
        </w:tc>
      </w:tr>
      <w:tr w:rsidR="00083DEC" w:rsidRPr="00EC5B6F" w:rsidTr="00F32605">
        <w:trPr>
          <w:cnfStyle w:val="000000100000"/>
          <w:trHeight w:val="186"/>
        </w:trPr>
        <w:tc>
          <w:tcPr>
            <w:cnfStyle w:val="001000000000"/>
            <w:tcW w:w="3408" w:type="dxa"/>
            <w:shd w:val="clear" w:color="auto" w:fill="auto"/>
            <w:vAlign w:val="center"/>
            <w:hideMark/>
          </w:tcPr>
          <w:p w:rsidR="00083DEC" w:rsidRPr="00EC5B6F" w:rsidRDefault="00083DEC" w:rsidP="00EC5B6F">
            <w:pPr>
              <w:pStyle w:val="TableParagraph"/>
              <w:spacing w:line="276" w:lineRule="auto"/>
              <w:ind w:left="107" w:right="479"/>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C- İnsan Kaynaklarının Gelişimi</w:t>
            </w:r>
          </w:p>
        </w:tc>
        <w:tc>
          <w:tcPr>
            <w:cnfStyle w:val="000100000000"/>
            <w:tcW w:w="6623" w:type="dxa"/>
            <w:shd w:val="clear" w:color="auto" w:fill="auto"/>
            <w:vAlign w:val="center"/>
            <w:hideMark/>
          </w:tcPr>
          <w:p w:rsidR="00083DEC" w:rsidRPr="00EC5B6F" w:rsidRDefault="00083DEC" w:rsidP="00EC5B6F">
            <w:pPr>
              <w:pStyle w:val="ListeParagraf"/>
              <w:numPr>
                <w:ilvl w:val="0"/>
                <w:numId w:val="33"/>
              </w:numPr>
              <w:spacing w:line="276" w:lineRule="auto"/>
              <w:ind w:left="463" w:right="479" w:hanging="283"/>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Personel Özlük İşlemleri</w:t>
            </w:r>
          </w:p>
          <w:p w:rsidR="00083DEC" w:rsidRPr="00EC5B6F" w:rsidRDefault="00083DEC" w:rsidP="00EC5B6F">
            <w:pPr>
              <w:pStyle w:val="ListeParagraf"/>
              <w:numPr>
                <w:ilvl w:val="0"/>
                <w:numId w:val="33"/>
              </w:numPr>
              <w:spacing w:line="276" w:lineRule="auto"/>
              <w:ind w:left="463" w:right="479" w:hanging="283"/>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Norm Kadro İşlemleri</w:t>
            </w:r>
          </w:p>
          <w:p w:rsidR="00083DEC" w:rsidRPr="00EC5B6F" w:rsidRDefault="00083DEC" w:rsidP="00EC5B6F">
            <w:pPr>
              <w:pStyle w:val="ListeParagraf"/>
              <w:numPr>
                <w:ilvl w:val="0"/>
                <w:numId w:val="33"/>
              </w:numPr>
              <w:spacing w:line="276" w:lineRule="auto"/>
              <w:ind w:left="463" w:right="479" w:hanging="283"/>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Hizmet içi Eğitim Faaliyetleri</w:t>
            </w:r>
          </w:p>
        </w:tc>
      </w:tr>
      <w:tr w:rsidR="00083DEC" w:rsidRPr="00EC5B6F" w:rsidTr="00F32605">
        <w:trPr>
          <w:trHeight w:val="69"/>
        </w:trPr>
        <w:tc>
          <w:tcPr>
            <w:cnfStyle w:val="001000000000"/>
            <w:tcW w:w="3408" w:type="dxa"/>
            <w:shd w:val="clear" w:color="auto" w:fill="auto"/>
            <w:vAlign w:val="center"/>
            <w:hideMark/>
          </w:tcPr>
          <w:p w:rsidR="00083DEC" w:rsidRPr="00EC5B6F" w:rsidRDefault="00083DEC" w:rsidP="00EC5B6F">
            <w:pPr>
              <w:pStyle w:val="TableParagraph"/>
              <w:spacing w:line="276" w:lineRule="auto"/>
              <w:ind w:left="107" w:right="479"/>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D- Fiziki ve Mali Destek</w:t>
            </w:r>
          </w:p>
        </w:tc>
        <w:tc>
          <w:tcPr>
            <w:cnfStyle w:val="000100000000"/>
            <w:tcW w:w="6623" w:type="dxa"/>
            <w:shd w:val="clear" w:color="auto" w:fill="auto"/>
            <w:vAlign w:val="center"/>
            <w:hideMark/>
          </w:tcPr>
          <w:p w:rsidR="00083DEC" w:rsidRPr="00EC5B6F" w:rsidRDefault="00083DEC" w:rsidP="00EC5B6F">
            <w:pPr>
              <w:pStyle w:val="TableParagraph"/>
              <w:widowControl/>
              <w:numPr>
                <w:ilvl w:val="0"/>
                <w:numId w:val="34"/>
              </w:numPr>
              <w:tabs>
                <w:tab w:val="left" w:pos="314"/>
              </w:tabs>
              <w:autoSpaceDE/>
              <w:autoSpaceDN/>
              <w:spacing w:line="276" w:lineRule="auto"/>
              <w:ind w:left="463" w:right="479" w:hanging="284"/>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Okul Güvenliğinin Sağlanması</w:t>
            </w:r>
          </w:p>
          <w:p w:rsidR="00083DEC" w:rsidRPr="00EC5B6F" w:rsidRDefault="00083DEC" w:rsidP="00EC5B6F">
            <w:pPr>
              <w:pStyle w:val="TableParagraph"/>
              <w:widowControl/>
              <w:numPr>
                <w:ilvl w:val="0"/>
                <w:numId w:val="34"/>
              </w:numPr>
              <w:tabs>
                <w:tab w:val="left" w:pos="314"/>
              </w:tabs>
              <w:autoSpaceDE/>
              <w:autoSpaceDN/>
              <w:spacing w:line="276" w:lineRule="auto"/>
              <w:ind w:left="463" w:right="479" w:hanging="284"/>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Ders Kitaplarının Dağıtımı</w:t>
            </w:r>
          </w:p>
          <w:p w:rsidR="00083DEC" w:rsidRPr="00EC5B6F" w:rsidRDefault="00083DEC" w:rsidP="00EC5B6F">
            <w:pPr>
              <w:pStyle w:val="TableParagraph"/>
              <w:widowControl/>
              <w:numPr>
                <w:ilvl w:val="0"/>
                <w:numId w:val="34"/>
              </w:numPr>
              <w:tabs>
                <w:tab w:val="left" w:pos="314"/>
              </w:tabs>
              <w:autoSpaceDE/>
              <w:autoSpaceDN/>
              <w:spacing w:line="276" w:lineRule="auto"/>
              <w:ind w:left="463" w:right="479" w:hanging="284"/>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Taşınır Mal İşlemleri</w:t>
            </w:r>
          </w:p>
          <w:p w:rsidR="00083DEC" w:rsidRPr="00EC5B6F" w:rsidRDefault="00083DEC" w:rsidP="00EC5B6F">
            <w:pPr>
              <w:pStyle w:val="TableParagraph"/>
              <w:widowControl/>
              <w:numPr>
                <w:ilvl w:val="0"/>
                <w:numId w:val="34"/>
              </w:numPr>
              <w:tabs>
                <w:tab w:val="left" w:pos="314"/>
              </w:tabs>
              <w:autoSpaceDE/>
              <w:autoSpaceDN/>
              <w:spacing w:line="276" w:lineRule="auto"/>
              <w:ind w:left="463" w:right="479" w:hanging="284"/>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Taşımalı Eğitimİşlemleri</w:t>
            </w:r>
          </w:p>
          <w:p w:rsidR="00083DEC" w:rsidRPr="00EC5B6F" w:rsidRDefault="00083DEC" w:rsidP="00EC5B6F">
            <w:pPr>
              <w:pStyle w:val="TableParagraph"/>
              <w:widowControl/>
              <w:numPr>
                <w:ilvl w:val="0"/>
                <w:numId w:val="34"/>
              </w:numPr>
              <w:tabs>
                <w:tab w:val="left" w:pos="314"/>
              </w:tabs>
              <w:autoSpaceDE/>
              <w:autoSpaceDN/>
              <w:spacing w:line="276" w:lineRule="auto"/>
              <w:ind w:left="463" w:right="479" w:hanging="284"/>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Temizlik, Güvenlik, Isıtma, Aydınlatma Hizmetleri</w:t>
            </w:r>
          </w:p>
          <w:p w:rsidR="00083DEC" w:rsidRPr="00EC5B6F" w:rsidRDefault="00083DEC" w:rsidP="00EC5B6F">
            <w:pPr>
              <w:pStyle w:val="TableParagraph"/>
              <w:widowControl/>
              <w:numPr>
                <w:ilvl w:val="0"/>
                <w:numId w:val="34"/>
              </w:numPr>
              <w:tabs>
                <w:tab w:val="left" w:pos="314"/>
              </w:tabs>
              <w:autoSpaceDE/>
              <w:autoSpaceDN/>
              <w:spacing w:line="276" w:lineRule="auto"/>
              <w:ind w:left="463" w:right="479" w:hanging="284"/>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Evrak Kabul, Yönlendirme ve Dağıtım İşlemleri</w:t>
            </w:r>
          </w:p>
          <w:p w:rsidR="00083DEC" w:rsidRPr="00EC5B6F" w:rsidRDefault="00083DEC" w:rsidP="00EC5B6F">
            <w:pPr>
              <w:pStyle w:val="TableParagraph"/>
              <w:widowControl/>
              <w:numPr>
                <w:ilvl w:val="0"/>
                <w:numId w:val="34"/>
              </w:numPr>
              <w:tabs>
                <w:tab w:val="left" w:pos="314"/>
              </w:tabs>
              <w:autoSpaceDE/>
              <w:autoSpaceDN/>
              <w:spacing w:line="276" w:lineRule="auto"/>
              <w:ind w:left="463" w:right="479" w:hanging="284"/>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Arşiv Hizmetleri</w:t>
            </w:r>
          </w:p>
          <w:p w:rsidR="00083DEC" w:rsidRPr="00EC5B6F" w:rsidRDefault="00083DEC" w:rsidP="00EC5B6F">
            <w:pPr>
              <w:pStyle w:val="TableParagraph"/>
              <w:widowControl/>
              <w:numPr>
                <w:ilvl w:val="0"/>
                <w:numId w:val="34"/>
              </w:numPr>
              <w:tabs>
                <w:tab w:val="left" w:pos="314"/>
              </w:tabs>
              <w:autoSpaceDE/>
              <w:autoSpaceDN/>
              <w:spacing w:line="276" w:lineRule="auto"/>
              <w:ind w:left="463" w:right="479" w:hanging="284"/>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Sivil Savunma İşlemleri</w:t>
            </w:r>
          </w:p>
        </w:tc>
      </w:tr>
      <w:tr w:rsidR="00083DEC" w:rsidRPr="00EC5B6F" w:rsidTr="00F32605">
        <w:trPr>
          <w:cnfStyle w:val="000000100000"/>
          <w:trHeight w:val="69"/>
        </w:trPr>
        <w:tc>
          <w:tcPr>
            <w:cnfStyle w:val="001000000000"/>
            <w:tcW w:w="3408" w:type="dxa"/>
            <w:shd w:val="clear" w:color="auto" w:fill="auto"/>
            <w:vAlign w:val="center"/>
            <w:hideMark/>
          </w:tcPr>
          <w:p w:rsidR="00083DEC" w:rsidRPr="00EC5B6F" w:rsidRDefault="00083DEC" w:rsidP="00EC5B6F">
            <w:pPr>
              <w:pStyle w:val="TableParagraph"/>
              <w:spacing w:line="276" w:lineRule="auto"/>
              <w:ind w:left="107" w:right="479"/>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E-Denetim ve Rehberlik</w:t>
            </w:r>
          </w:p>
        </w:tc>
        <w:tc>
          <w:tcPr>
            <w:cnfStyle w:val="000100000000"/>
            <w:tcW w:w="6623" w:type="dxa"/>
            <w:shd w:val="clear" w:color="auto" w:fill="auto"/>
            <w:vAlign w:val="center"/>
            <w:hideMark/>
          </w:tcPr>
          <w:p w:rsidR="00083DEC" w:rsidRPr="00EC5B6F" w:rsidRDefault="00083DEC" w:rsidP="00EC5B6F">
            <w:pPr>
              <w:pStyle w:val="ListeParagraf"/>
              <w:numPr>
                <w:ilvl w:val="0"/>
                <w:numId w:val="35"/>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Okul/Kurumların Teftiş ve Denetimi</w:t>
            </w:r>
          </w:p>
          <w:p w:rsidR="00083DEC" w:rsidRPr="00EC5B6F" w:rsidRDefault="00083DEC" w:rsidP="00EC5B6F">
            <w:pPr>
              <w:pStyle w:val="ListeParagraf"/>
              <w:numPr>
                <w:ilvl w:val="0"/>
                <w:numId w:val="35"/>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Öğretmenlere Rehberlik ve İşbaşında Yetiştirme Hizmetleri</w:t>
            </w:r>
          </w:p>
          <w:p w:rsidR="00083DEC" w:rsidRPr="00EC5B6F" w:rsidRDefault="00083DEC" w:rsidP="00EC5B6F">
            <w:pPr>
              <w:pStyle w:val="ListeParagraf"/>
              <w:numPr>
                <w:ilvl w:val="0"/>
                <w:numId w:val="35"/>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Ön İnceleme, İnceleme ve Soruşturma Hizmetleri</w:t>
            </w:r>
          </w:p>
        </w:tc>
      </w:tr>
      <w:tr w:rsidR="00083DEC" w:rsidRPr="00EC5B6F" w:rsidTr="00F32605">
        <w:trPr>
          <w:cnfStyle w:val="010000000000"/>
          <w:trHeight w:val="900"/>
        </w:trPr>
        <w:tc>
          <w:tcPr>
            <w:cnfStyle w:val="001000000000"/>
            <w:tcW w:w="3408" w:type="dxa"/>
            <w:tcBorders>
              <w:top w:val="none" w:sz="0" w:space="0" w:color="auto"/>
            </w:tcBorders>
            <w:shd w:val="clear" w:color="auto" w:fill="auto"/>
            <w:vAlign w:val="center"/>
            <w:hideMark/>
          </w:tcPr>
          <w:p w:rsidR="00083DEC" w:rsidRPr="00EC5B6F" w:rsidRDefault="00083DEC" w:rsidP="00EC5B6F">
            <w:pPr>
              <w:pStyle w:val="TableParagraph"/>
              <w:spacing w:line="276" w:lineRule="auto"/>
              <w:ind w:left="107" w:right="479"/>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F-Halkla İlişkiler</w:t>
            </w:r>
          </w:p>
        </w:tc>
        <w:tc>
          <w:tcPr>
            <w:cnfStyle w:val="000100000000"/>
            <w:tcW w:w="6623" w:type="dxa"/>
            <w:tcBorders>
              <w:top w:val="none" w:sz="0" w:space="0" w:color="auto"/>
            </w:tcBorders>
            <w:shd w:val="clear" w:color="auto" w:fill="auto"/>
            <w:vAlign w:val="center"/>
            <w:hideMark/>
          </w:tcPr>
          <w:p w:rsidR="00083DEC" w:rsidRPr="00EC5B6F" w:rsidRDefault="00083DEC" w:rsidP="00EC5B6F">
            <w:pPr>
              <w:pStyle w:val="ListeParagraf"/>
              <w:numPr>
                <w:ilvl w:val="0"/>
                <w:numId w:val="36"/>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Bilgi Edinme Başvurularının Cevaplanması</w:t>
            </w:r>
          </w:p>
          <w:p w:rsidR="00083DEC" w:rsidRPr="00EC5B6F" w:rsidRDefault="00083DEC" w:rsidP="00EC5B6F">
            <w:pPr>
              <w:pStyle w:val="ListeParagraf"/>
              <w:numPr>
                <w:ilvl w:val="0"/>
                <w:numId w:val="36"/>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Protokol İş ve İşlemleri</w:t>
            </w:r>
          </w:p>
          <w:p w:rsidR="00083DEC" w:rsidRPr="00EC5B6F" w:rsidRDefault="00083DEC" w:rsidP="00EC5B6F">
            <w:pPr>
              <w:pStyle w:val="ListeParagraf"/>
              <w:numPr>
                <w:ilvl w:val="0"/>
                <w:numId w:val="36"/>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Basın, Halk ve Ziyaretçilerle İlişkiler</w:t>
            </w:r>
          </w:p>
          <w:p w:rsidR="00DC1916" w:rsidRPr="00EC5B6F" w:rsidRDefault="00083DEC" w:rsidP="00EC5B6F">
            <w:pPr>
              <w:pStyle w:val="ListeParagraf"/>
              <w:numPr>
                <w:ilvl w:val="0"/>
                <w:numId w:val="36"/>
              </w:numPr>
              <w:spacing w:line="276" w:lineRule="auto"/>
              <w:ind w:left="463" w:right="479" w:hanging="284"/>
              <w:contextualSpacing w:val="0"/>
              <w:rPr>
                <w:rFonts w:ascii="Times New Roman" w:hAnsi="Times New Roman" w:cs="Times New Roman"/>
                <w:b w:val="0"/>
                <w:noProof/>
                <w:sz w:val="24"/>
                <w:szCs w:val="24"/>
              </w:rPr>
            </w:pPr>
            <w:r w:rsidRPr="00EC5B6F">
              <w:rPr>
                <w:rFonts w:ascii="Times New Roman" w:hAnsi="Times New Roman" w:cs="Times New Roman"/>
                <w:b w:val="0"/>
                <w:noProof/>
                <w:sz w:val="24"/>
                <w:szCs w:val="24"/>
              </w:rPr>
              <w:t>Okul-Aile İşbirliği</w:t>
            </w:r>
          </w:p>
        </w:tc>
      </w:tr>
    </w:tbl>
    <w:p w:rsidR="00F32605" w:rsidRPr="00EC5B6F" w:rsidRDefault="00F32605" w:rsidP="0060064C">
      <w:pPr>
        <w:pStyle w:val="Balk3"/>
        <w:ind w:right="479"/>
        <w:rPr>
          <w:rFonts w:ascii="Times New Roman" w:hAnsi="Times New Roman" w:cs="Times New Roman"/>
          <w:noProof/>
          <w:sz w:val="24"/>
          <w:szCs w:val="24"/>
        </w:rPr>
      </w:pPr>
      <w:r w:rsidRPr="00EC5B6F">
        <w:rPr>
          <w:rFonts w:ascii="Times New Roman" w:hAnsi="Times New Roman" w:cs="Times New Roman"/>
          <w:noProof/>
          <w:sz w:val="24"/>
          <w:szCs w:val="24"/>
        </w:rPr>
        <w:lastRenderedPageBreak/>
        <w:t>Paydaşların Tespiti</w:t>
      </w:r>
    </w:p>
    <w:p w:rsidR="00F32605" w:rsidRPr="00EC5B6F" w:rsidRDefault="00F32605" w:rsidP="0060064C">
      <w:pPr>
        <w:pStyle w:val="Balk3"/>
        <w:ind w:right="479"/>
        <w:rPr>
          <w:rFonts w:ascii="Times New Roman" w:hAnsi="Times New Roman" w:cs="Times New Roman"/>
          <w:noProof/>
          <w:color w:val="002060"/>
          <w:sz w:val="24"/>
          <w:szCs w:val="24"/>
        </w:rPr>
      </w:pPr>
      <w:r w:rsidRPr="00EC5B6F">
        <w:rPr>
          <w:rFonts w:ascii="Times New Roman" w:hAnsi="Times New Roman" w:cs="Times New Roman"/>
          <w:noProof/>
          <w:sz w:val="24"/>
          <w:szCs w:val="24"/>
        </w:rPr>
        <w:t>Tablo 2 Paydaş Tablosu</w:t>
      </w:r>
    </w:p>
    <w:p w:rsidR="00F32605" w:rsidRPr="00EC5B6F" w:rsidRDefault="00F32605" w:rsidP="0060064C">
      <w:pPr>
        <w:pStyle w:val="Balk3"/>
        <w:ind w:right="479"/>
        <w:rPr>
          <w:rFonts w:ascii="Times New Roman" w:hAnsi="Times New Roman" w:cs="Times New Roman"/>
          <w:noProof/>
          <w:sz w:val="24"/>
          <w:szCs w:val="24"/>
        </w:rPr>
      </w:pPr>
    </w:p>
    <w:tbl>
      <w:tblPr>
        <w:tblStyle w:val="ListeTablo3-Vurgu21"/>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0"/>
        <w:gridCol w:w="1559"/>
        <w:gridCol w:w="1417"/>
      </w:tblGrid>
      <w:tr w:rsidR="00F32605" w:rsidRPr="00EC5B6F" w:rsidTr="00F32605">
        <w:trPr>
          <w:cnfStyle w:val="100000000000"/>
          <w:trHeight w:val="330"/>
          <w:jc w:val="center"/>
        </w:trPr>
        <w:tc>
          <w:tcPr>
            <w:cnfStyle w:val="001000000100"/>
            <w:tcW w:w="6480" w:type="dxa"/>
            <w:tcBorders>
              <w:bottom w:val="none" w:sz="0" w:space="0" w:color="auto"/>
              <w:right w:val="none" w:sz="0" w:space="0" w:color="auto"/>
            </w:tcBorders>
            <w:hideMark/>
          </w:tcPr>
          <w:p w:rsidR="00F32605" w:rsidRPr="00EC5B6F" w:rsidRDefault="00F32605"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color w:val="FFFFFF"/>
                <w:sz w:val="24"/>
                <w:szCs w:val="24"/>
                <w:lang w:eastAsia="en-US"/>
              </w:rPr>
              <w:t>Paydaş Adı</w:t>
            </w:r>
          </w:p>
        </w:tc>
        <w:tc>
          <w:tcPr>
            <w:cnfStyle w:val="000010000000"/>
            <w:tcW w:w="1559" w:type="dxa"/>
            <w:tcBorders>
              <w:left w:val="none" w:sz="0" w:space="0" w:color="auto"/>
              <w:right w:val="none" w:sz="0" w:space="0" w:color="auto"/>
            </w:tcBorders>
            <w:hideMark/>
          </w:tcPr>
          <w:p w:rsidR="00F32605" w:rsidRPr="00EC5B6F" w:rsidRDefault="00F32605" w:rsidP="0060064C">
            <w:pPr>
              <w:pStyle w:val="TableParagraph"/>
              <w:ind w:left="35" w:right="479" w:firstLine="16"/>
              <w:jc w:val="center"/>
              <w:rPr>
                <w:rFonts w:ascii="Times New Roman" w:hAnsi="Times New Roman" w:cs="Times New Roman"/>
                <w:noProof/>
                <w:sz w:val="24"/>
                <w:szCs w:val="24"/>
                <w:lang w:eastAsia="en-US"/>
              </w:rPr>
            </w:pPr>
            <w:r w:rsidRPr="00EC5B6F">
              <w:rPr>
                <w:rFonts w:ascii="Times New Roman" w:hAnsi="Times New Roman" w:cs="Times New Roman"/>
                <w:noProof/>
                <w:color w:val="FFFFFF"/>
                <w:sz w:val="24"/>
                <w:szCs w:val="24"/>
                <w:lang w:eastAsia="en-US"/>
              </w:rPr>
              <w:t>İç Paydaş</w:t>
            </w:r>
          </w:p>
        </w:tc>
        <w:tc>
          <w:tcPr>
            <w:cnfStyle w:val="000100001000"/>
            <w:tcW w:w="1417" w:type="dxa"/>
            <w:tcBorders>
              <w:left w:val="none" w:sz="0" w:space="0" w:color="auto"/>
              <w:bottom w:val="none" w:sz="0" w:space="0" w:color="auto"/>
            </w:tcBorders>
            <w:hideMark/>
          </w:tcPr>
          <w:p w:rsidR="00F32605" w:rsidRPr="00EC5B6F" w:rsidRDefault="00F32605"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color w:val="FFFFFF"/>
                <w:sz w:val="24"/>
                <w:szCs w:val="24"/>
                <w:lang w:eastAsia="en-US"/>
              </w:rPr>
              <w:t>Dış Paydaş</w:t>
            </w:r>
          </w:p>
        </w:tc>
      </w:tr>
      <w:tr w:rsidR="00F32605" w:rsidRPr="00EC5B6F" w:rsidTr="00F32605">
        <w:trPr>
          <w:cnfStyle w:val="000000100000"/>
          <w:trHeight w:val="151"/>
          <w:jc w:val="center"/>
        </w:trPr>
        <w:tc>
          <w:tcPr>
            <w:cnfStyle w:val="001000000000"/>
            <w:tcW w:w="6480" w:type="dxa"/>
            <w:tcBorders>
              <w:top w:val="none" w:sz="0" w:space="0" w:color="auto"/>
              <w:bottom w:val="none" w:sz="0" w:space="0" w:color="auto"/>
              <w:right w:val="none" w:sz="0" w:space="0" w:color="auto"/>
            </w:tcBorders>
          </w:tcPr>
          <w:p w:rsidR="00F32605" w:rsidRPr="00EC5B6F" w:rsidRDefault="00F32605" w:rsidP="00102B6A">
            <w:pPr>
              <w:pStyle w:val="TableParagraph"/>
              <w:spacing w:line="276" w:lineRule="auto"/>
              <w:ind w:right="479"/>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Milli Eğitim Bakanlığı</w:t>
            </w:r>
          </w:p>
        </w:tc>
        <w:tc>
          <w:tcPr>
            <w:cnfStyle w:val="000010000000"/>
            <w:tcW w:w="1559" w:type="dxa"/>
            <w:tcBorders>
              <w:top w:val="none" w:sz="0" w:space="0" w:color="auto"/>
              <w:left w:val="none" w:sz="0" w:space="0" w:color="auto"/>
              <w:bottom w:val="none" w:sz="0" w:space="0" w:color="auto"/>
              <w:right w:val="none" w:sz="0" w:space="0" w:color="auto"/>
            </w:tcBorders>
          </w:tcPr>
          <w:p w:rsidR="00F32605" w:rsidRPr="00EC5B6F" w:rsidRDefault="00F32605" w:rsidP="0060064C">
            <w:pPr>
              <w:pStyle w:val="TableParagraph"/>
              <w:ind w:right="479"/>
              <w:jc w:val="center"/>
              <w:rPr>
                <w:rFonts w:ascii="Times New Roman" w:hAnsi="Times New Roman" w:cs="Times New Roman"/>
                <w:noProof/>
                <w:sz w:val="24"/>
                <w:szCs w:val="24"/>
                <w:lang w:eastAsia="en-US"/>
              </w:rPr>
            </w:pPr>
          </w:p>
        </w:tc>
        <w:tc>
          <w:tcPr>
            <w:cnfStyle w:val="000100000000"/>
            <w:tcW w:w="1417" w:type="dxa"/>
            <w:tcBorders>
              <w:top w:val="none" w:sz="0" w:space="0" w:color="auto"/>
              <w:left w:val="none" w:sz="0" w:space="0" w:color="auto"/>
              <w:bottom w:val="none" w:sz="0" w:space="0" w:color="auto"/>
            </w:tcBorders>
          </w:tcPr>
          <w:p w:rsidR="00F32605" w:rsidRPr="00EC5B6F" w:rsidRDefault="00F32605"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w:t>
            </w:r>
          </w:p>
        </w:tc>
      </w:tr>
      <w:tr w:rsidR="00F32605" w:rsidRPr="00EC5B6F" w:rsidTr="00F32605">
        <w:trPr>
          <w:trHeight w:val="70"/>
          <w:jc w:val="center"/>
        </w:trPr>
        <w:tc>
          <w:tcPr>
            <w:cnfStyle w:val="001000000000"/>
            <w:tcW w:w="6480" w:type="dxa"/>
            <w:tcBorders>
              <w:right w:val="none" w:sz="0" w:space="0" w:color="auto"/>
            </w:tcBorders>
          </w:tcPr>
          <w:p w:rsidR="00F32605" w:rsidRPr="00EC5B6F" w:rsidRDefault="00F32605" w:rsidP="00102B6A">
            <w:pPr>
              <w:pStyle w:val="TableParagraph"/>
              <w:spacing w:line="276" w:lineRule="auto"/>
              <w:ind w:right="479"/>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Aydın Valiliği</w:t>
            </w:r>
          </w:p>
        </w:tc>
        <w:tc>
          <w:tcPr>
            <w:cnfStyle w:val="000010000000"/>
            <w:tcW w:w="1559" w:type="dxa"/>
            <w:tcBorders>
              <w:left w:val="none" w:sz="0" w:space="0" w:color="auto"/>
              <w:right w:val="none" w:sz="0" w:space="0" w:color="auto"/>
            </w:tcBorders>
          </w:tcPr>
          <w:p w:rsidR="00F32605" w:rsidRPr="00EC5B6F" w:rsidRDefault="00F32605" w:rsidP="0060064C">
            <w:pPr>
              <w:pStyle w:val="TableParagraph"/>
              <w:ind w:right="479"/>
              <w:jc w:val="center"/>
              <w:rPr>
                <w:rFonts w:ascii="Times New Roman" w:hAnsi="Times New Roman" w:cs="Times New Roman"/>
                <w:noProof/>
                <w:sz w:val="24"/>
                <w:szCs w:val="24"/>
                <w:lang w:eastAsia="en-US"/>
              </w:rPr>
            </w:pPr>
          </w:p>
        </w:tc>
        <w:tc>
          <w:tcPr>
            <w:cnfStyle w:val="000100000000"/>
            <w:tcW w:w="1417" w:type="dxa"/>
            <w:tcBorders>
              <w:left w:val="none" w:sz="0" w:space="0" w:color="auto"/>
            </w:tcBorders>
            <w:hideMark/>
          </w:tcPr>
          <w:p w:rsidR="00F32605" w:rsidRPr="00EC5B6F" w:rsidRDefault="00F32605"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w:t>
            </w:r>
          </w:p>
        </w:tc>
      </w:tr>
      <w:tr w:rsidR="00F32605" w:rsidRPr="00EC5B6F" w:rsidTr="00F32605">
        <w:trPr>
          <w:cnfStyle w:val="000000100000"/>
          <w:trHeight w:val="64"/>
          <w:jc w:val="center"/>
        </w:trPr>
        <w:tc>
          <w:tcPr>
            <w:cnfStyle w:val="001000000000"/>
            <w:tcW w:w="6480" w:type="dxa"/>
            <w:tcBorders>
              <w:top w:val="none" w:sz="0" w:space="0" w:color="auto"/>
              <w:bottom w:val="none" w:sz="0" w:space="0" w:color="auto"/>
              <w:right w:val="none" w:sz="0" w:space="0" w:color="auto"/>
            </w:tcBorders>
          </w:tcPr>
          <w:p w:rsidR="00F32605" w:rsidRPr="00EC5B6F" w:rsidRDefault="00F32605" w:rsidP="00102B6A">
            <w:pPr>
              <w:pStyle w:val="TableParagraph"/>
              <w:spacing w:line="276" w:lineRule="auto"/>
              <w:ind w:right="479"/>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Söke Kaymakamlığı</w:t>
            </w:r>
          </w:p>
        </w:tc>
        <w:tc>
          <w:tcPr>
            <w:cnfStyle w:val="000010000000"/>
            <w:tcW w:w="1559" w:type="dxa"/>
            <w:tcBorders>
              <w:top w:val="none" w:sz="0" w:space="0" w:color="auto"/>
              <w:left w:val="none" w:sz="0" w:space="0" w:color="auto"/>
              <w:bottom w:val="none" w:sz="0" w:space="0" w:color="auto"/>
              <w:right w:val="none" w:sz="0" w:space="0" w:color="auto"/>
            </w:tcBorders>
          </w:tcPr>
          <w:p w:rsidR="00F32605" w:rsidRPr="00EC5B6F" w:rsidRDefault="00F32605" w:rsidP="0060064C">
            <w:pPr>
              <w:pStyle w:val="TableParagraph"/>
              <w:ind w:right="479"/>
              <w:jc w:val="center"/>
              <w:rPr>
                <w:rFonts w:ascii="Times New Roman" w:hAnsi="Times New Roman" w:cs="Times New Roman"/>
                <w:noProof/>
                <w:sz w:val="24"/>
                <w:szCs w:val="24"/>
                <w:lang w:eastAsia="en-US"/>
              </w:rPr>
            </w:pPr>
          </w:p>
        </w:tc>
        <w:tc>
          <w:tcPr>
            <w:cnfStyle w:val="000100000000"/>
            <w:tcW w:w="1417" w:type="dxa"/>
            <w:tcBorders>
              <w:top w:val="none" w:sz="0" w:space="0" w:color="auto"/>
              <w:left w:val="none" w:sz="0" w:space="0" w:color="auto"/>
              <w:bottom w:val="none" w:sz="0" w:space="0" w:color="auto"/>
            </w:tcBorders>
            <w:hideMark/>
          </w:tcPr>
          <w:p w:rsidR="00F32605" w:rsidRPr="00EC5B6F" w:rsidRDefault="00F32605"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w:t>
            </w:r>
          </w:p>
        </w:tc>
      </w:tr>
      <w:tr w:rsidR="00F32605" w:rsidRPr="00EC5B6F" w:rsidTr="00F32605">
        <w:trPr>
          <w:trHeight w:val="64"/>
          <w:jc w:val="center"/>
        </w:trPr>
        <w:tc>
          <w:tcPr>
            <w:cnfStyle w:val="001000000000"/>
            <w:tcW w:w="6480" w:type="dxa"/>
            <w:tcBorders>
              <w:right w:val="none" w:sz="0" w:space="0" w:color="auto"/>
            </w:tcBorders>
          </w:tcPr>
          <w:p w:rsidR="00F32605" w:rsidRPr="00EC5B6F" w:rsidRDefault="00F32605" w:rsidP="00102B6A">
            <w:pPr>
              <w:pStyle w:val="TableParagraph"/>
              <w:spacing w:line="276" w:lineRule="auto"/>
              <w:ind w:right="479"/>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Söke İlçe Milli Eğitim Müdürü</w:t>
            </w:r>
          </w:p>
        </w:tc>
        <w:tc>
          <w:tcPr>
            <w:cnfStyle w:val="000010000000"/>
            <w:tcW w:w="1559" w:type="dxa"/>
            <w:tcBorders>
              <w:left w:val="none" w:sz="0" w:space="0" w:color="auto"/>
              <w:right w:val="none" w:sz="0" w:space="0" w:color="auto"/>
            </w:tcBorders>
            <w:hideMark/>
          </w:tcPr>
          <w:p w:rsidR="00F32605" w:rsidRPr="00EC5B6F" w:rsidRDefault="00F32605" w:rsidP="0060064C">
            <w:pPr>
              <w:pStyle w:val="TableParagraph"/>
              <w:ind w:right="479"/>
              <w:jc w:val="center"/>
              <w:rPr>
                <w:rFonts w:ascii="Times New Roman" w:hAnsi="Times New Roman" w:cs="Times New Roman"/>
                <w:noProof/>
                <w:sz w:val="24"/>
                <w:szCs w:val="24"/>
                <w:lang w:eastAsia="en-US"/>
              </w:rPr>
            </w:pPr>
          </w:p>
        </w:tc>
        <w:tc>
          <w:tcPr>
            <w:cnfStyle w:val="000100000000"/>
            <w:tcW w:w="1417" w:type="dxa"/>
            <w:tcBorders>
              <w:left w:val="none" w:sz="0" w:space="0" w:color="auto"/>
            </w:tcBorders>
          </w:tcPr>
          <w:p w:rsidR="00F32605" w:rsidRPr="00EC5B6F" w:rsidRDefault="00F32605"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w:t>
            </w:r>
          </w:p>
        </w:tc>
      </w:tr>
      <w:tr w:rsidR="00F32605" w:rsidRPr="00EC5B6F" w:rsidTr="00F32605">
        <w:trPr>
          <w:cnfStyle w:val="000000100000"/>
          <w:trHeight w:val="64"/>
          <w:jc w:val="center"/>
        </w:trPr>
        <w:tc>
          <w:tcPr>
            <w:cnfStyle w:val="001000000000"/>
            <w:tcW w:w="6480" w:type="dxa"/>
            <w:tcBorders>
              <w:top w:val="none" w:sz="0" w:space="0" w:color="auto"/>
              <w:bottom w:val="none" w:sz="0" w:space="0" w:color="auto"/>
              <w:right w:val="none" w:sz="0" w:space="0" w:color="auto"/>
            </w:tcBorders>
          </w:tcPr>
          <w:p w:rsidR="00F32605" w:rsidRPr="00EC5B6F" w:rsidRDefault="00F32605" w:rsidP="00102B6A">
            <w:pPr>
              <w:pStyle w:val="TableParagraph"/>
              <w:spacing w:line="276" w:lineRule="auto"/>
              <w:ind w:right="479"/>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Okullar</w:t>
            </w:r>
          </w:p>
        </w:tc>
        <w:tc>
          <w:tcPr>
            <w:cnfStyle w:val="000010000000"/>
            <w:tcW w:w="1559" w:type="dxa"/>
            <w:tcBorders>
              <w:top w:val="none" w:sz="0" w:space="0" w:color="auto"/>
              <w:left w:val="none" w:sz="0" w:space="0" w:color="auto"/>
              <w:bottom w:val="none" w:sz="0" w:space="0" w:color="auto"/>
              <w:right w:val="none" w:sz="0" w:space="0" w:color="auto"/>
            </w:tcBorders>
            <w:hideMark/>
          </w:tcPr>
          <w:p w:rsidR="00F32605" w:rsidRPr="00EC5B6F" w:rsidRDefault="00F32605"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w:t>
            </w:r>
          </w:p>
        </w:tc>
        <w:tc>
          <w:tcPr>
            <w:cnfStyle w:val="000100000000"/>
            <w:tcW w:w="1417" w:type="dxa"/>
            <w:tcBorders>
              <w:top w:val="none" w:sz="0" w:space="0" w:color="auto"/>
              <w:left w:val="none" w:sz="0" w:space="0" w:color="auto"/>
              <w:bottom w:val="none" w:sz="0" w:space="0" w:color="auto"/>
            </w:tcBorders>
          </w:tcPr>
          <w:p w:rsidR="00F32605" w:rsidRPr="00EC5B6F" w:rsidRDefault="00F32605" w:rsidP="0060064C">
            <w:pPr>
              <w:pStyle w:val="TableParagraph"/>
              <w:ind w:right="479"/>
              <w:jc w:val="center"/>
              <w:rPr>
                <w:rFonts w:ascii="Times New Roman" w:hAnsi="Times New Roman" w:cs="Times New Roman"/>
                <w:b w:val="0"/>
                <w:noProof/>
                <w:sz w:val="24"/>
                <w:szCs w:val="24"/>
                <w:lang w:eastAsia="en-US"/>
              </w:rPr>
            </w:pPr>
          </w:p>
        </w:tc>
      </w:tr>
      <w:tr w:rsidR="00F32605" w:rsidRPr="00EC5B6F" w:rsidTr="00F32605">
        <w:trPr>
          <w:trHeight w:val="64"/>
          <w:jc w:val="center"/>
        </w:trPr>
        <w:tc>
          <w:tcPr>
            <w:cnfStyle w:val="001000000000"/>
            <w:tcW w:w="6480" w:type="dxa"/>
            <w:tcBorders>
              <w:right w:val="none" w:sz="0" w:space="0" w:color="auto"/>
            </w:tcBorders>
          </w:tcPr>
          <w:p w:rsidR="00F32605" w:rsidRPr="00EC5B6F" w:rsidRDefault="00F32605" w:rsidP="00102B6A">
            <w:pPr>
              <w:pStyle w:val="TableParagraph"/>
              <w:spacing w:line="276" w:lineRule="auto"/>
              <w:ind w:right="479"/>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Okul Müdürü Üst Yönetici</w:t>
            </w:r>
          </w:p>
        </w:tc>
        <w:tc>
          <w:tcPr>
            <w:cnfStyle w:val="000010000000"/>
            <w:tcW w:w="1559" w:type="dxa"/>
            <w:tcBorders>
              <w:left w:val="none" w:sz="0" w:space="0" w:color="auto"/>
              <w:right w:val="none" w:sz="0" w:space="0" w:color="auto"/>
            </w:tcBorders>
            <w:hideMark/>
          </w:tcPr>
          <w:p w:rsidR="00F32605" w:rsidRPr="00EC5B6F" w:rsidRDefault="00F32605"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w:t>
            </w:r>
          </w:p>
        </w:tc>
        <w:tc>
          <w:tcPr>
            <w:cnfStyle w:val="000100000000"/>
            <w:tcW w:w="1417" w:type="dxa"/>
            <w:tcBorders>
              <w:left w:val="none" w:sz="0" w:space="0" w:color="auto"/>
            </w:tcBorders>
          </w:tcPr>
          <w:p w:rsidR="00F32605" w:rsidRPr="00EC5B6F" w:rsidRDefault="00F32605" w:rsidP="0060064C">
            <w:pPr>
              <w:pStyle w:val="TableParagraph"/>
              <w:ind w:right="479"/>
              <w:jc w:val="center"/>
              <w:rPr>
                <w:rFonts w:ascii="Times New Roman" w:hAnsi="Times New Roman" w:cs="Times New Roman"/>
                <w:b w:val="0"/>
                <w:noProof/>
                <w:sz w:val="24"/>
                <w:szCs w:val="24"/>
                <w:lang w:eastAsia="en-US"/>
              </w:rPr>
            </w:pPr>
          </w:p>
        </w:tc>
      </w:tr>
      <w:tr w:rsidR="00F32605" w:rsidRPr="00EC5B6F" w:rsidTr="00F32605">
        <w:trPr>
          <w:cnfStyle w:val="000000100000"/>
          <w:trHeight w:val="64"/>
          <w:jc w:val="center"/>
        </w:trPr>
        <w:tc>
          <w:tcPr>
            <w:cnfStyle w:val="001000000000"/>
            <w:tcW w:w="6480" w:type="dxa"/>
            <w:tcBorders>
              <w:top w:val="none" w:sz="0" w:space="0" w:color="auto"/>
              <w:bottom w:val="none" w:sz="0" w:space="0" w:color="auto"/>
              <w:right w:val="none" w:sz="0" w:space="0" w:color="auto"/>
            </w:tcBorders>
          </w:tcPr>
          <w:p w:rsidR="00F32605" w:rsidRPr="00EC5B6F" w:rsidRDefault="00F32605" w:rsidP="00102B6A">
            <w:pPr>
              <w:pStyle w:val="TableParagraph"/>
              <w:spacing w:line="276" w:lineRule="auto"/>
              <w:ind w:right="479"/>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Okul Müdür Yardımcıları</w:t>
            </w:r>
          </w:p>
        </w:tc>
        <w:tc>
          <w:tcPr>
            <w:cnfStyle w:val="000010000000"/>
            <w:tcW w:w="1559" w:type="dxa"/>
            <w:tcBorders>
              <w:top w:val="none" w:sz="0" w:space="0" w:color="auto"/>
              <w:left w:val="none" w:sz="0" w:space="0" w:color="auto"/>
              <w:bottom w:val="none" w:sz="0" w:space="0" w:color="auto"/>
              <w:right w:val="none" w:sz="0" w:space="0" w:color="auto"/>
            </w:tcBorders>
            <w:hideMark/>
          </w:tcPr>
          <w:p w:rsidR="00F32605" w:rsidRPr="00EC5B6F" w:rsidRDefault="00F32605"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w:t>
            </w:r>
          </w:p>
        </w:tc>
        <w:tc>
          <w:tcPr>
            <w:cnfStyle w:val="000100000000"/>
            <w:tcW w:w="1417" w:type="dxa"/>
            <w:tcBorders>
              <w:top w:val="none" w:sz="0" w:space="0" w:color="auto"/>
              <w:left w:val="none" w:sz="0" w:space="0" w:color="auto"/>
              <w:bottom w:val="none" w:sz="0" w:space="0" w:color="auto"/>
            </w:tcBorders>
          </w:tcPr>
          <w:p w:rsidR="00F32605" w:rsidRPr="00EC5B6F" w:rsidRDefault="00F32605" w:rsidP="0060064C">
            <w:pPr>
              <w:pStyle w:val="TableParagraph"/>
              <w:ind w:right="479"/>
              <w:jc w:val="center"/>
              <w:rPr>
                <w:rFonts w:ascii="Times New Roman" w:hAnsi="Times New Roman" w:cs="Times New Roman"/>
                <w:b w:val="0"/>
                <w:noProof/>
                <w:sz w:val="24"/>
                <w:szCs w:val="24"/>
                <w:lang w:eastAsia="en-US"/>
              </w:rPr>
            </w:pPr>
          </w:p>
        </w:tc>
      </w:tr>
      <w:tr w:rsidR="00F32605" w:rsidRPr="00EC5B6F" w:rsidTr="00F32605">
        <w:trPr>
          <w:trHeight w:val="64"/>
          <w:jc w:val="center"/>
        </w:trPr>
        <w:tc>
          <w:tcPr>
            <w:cnfStyle w:val="001000000000"/>
            <w:tcW w:w="6480" w:type="dxa"/>
            <w:tcBorders>
              <w:right w:val="none" w:sz="0" w:space="0" w:color="auto"/>
            </w:tcBorders>
          </w:tcPr>
          <w:p w:rsidR="00F32605" w:rsidRPr="00EC5B6F" w:rsidRDefault="00F32605" w:rsidP="00102B6A">
            <w:pPr>
              <w:pStyle w:val="TableParagraph"/>
              <w:spacing w:line="276" w:lineRule="auto"/>
              <w:ind w:right="479"/>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Okulumuzda Görevli Öğretmenler</w:t>
            </w:r>
          </w:p>
        </w:tc>
        <w:tc>
          <w:tcPr>
            <w:cnfStyle w:val="000010000000"/>
            <w:tcW w:w="1559" w:type="dxa"/>
            <w:tcBorders>
              <w:left w:val="none" w:sz="0" w:space="0" w:color="auto"/>
              <w:right w:val="none" w:sz="0" w:space="0" w:color="auto"/>
            </w:tcBorders>
          </w:tcPr>
          <w:p w:rsidR="00F32605" w:rsidRPr="00EC5B6F" w:rsidRDefault="00F32605" w:rsidP="0060064C">
            <w:pPr>
              <w:pStyle w:val="TableParagraph"/>
              <w:ind w:right="479"/>
              <w:jc w:val="center"/>
              <w:rPr>
                <w:rFonts w:ascii="Times New Roman" w:hAnsi="Times New Roman" w:cs="Times New Roman"/>
                <w:noProof/>
                <w:sz w:val="24"/>
                <w:szCs w:val="24"/>
                <w:lang w:eastAsia="en-US"/>
              </w:rPr>
            </w:pPr>
          </w:p>
        </w:tc>
        <w:tc>
          <w:tcPr>
            <w:cnfStyle w:val="000100000000"/>
            <w:tcW w:w="1417" w:type="dxa"/>
            <w:tcBorders>
              <w:left w:val="none" w:sz="0" w:space="0" w:color="auto"/>
            </w:tcBorders>
            <w:hideMark/>
          </w:tcPr>
          <w:p w:rsidR="00F32605" w:rsidRPr="00EC5B6F" w:rsidRDefault="00F32605"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w:t>
            </w:r>
          </w:p>
        </w:tc>
      </w:tr>
      <w:tr w:rsidR="00F32605" w:rsidRPr="00EC5B6F" w:rsidTr="00F32605">
        <w:trPr>
          <w:cnfStyle w:val="000000100000"/>
          <w:trHeight w:val="64"/>
          <w:jc w:val="center"/>
        </w:trPr>
        <w:tc>
          <w:tcPr>
            <w:cnfStyle w:val="001000000000"/>
            <w:tcW w:w="6480" w:type="dxa"/>
            <w:tcBorders>
              <w:right w:val="none" w:sz="0" w:space="0" w:color="auto"/>
            </w:tcBorders>
          </w:tcPr>
          <w:p w:rsidR="00F32605" w:rsidRPr="00EC5B6F" w:rsidRDefault="00F32605" w:rsidP="00102B6A">
            <w:pPr>
              <w:pStyle w:val="TableParagraph"/>
              <w:spacing w:line="276" w:lineRule="auto"/>
              <w:ind w:right="479"/>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Okulumuzda Görevli Memur ve Hizmetli Personeller</w:t>
            </w:r>
          </w:p>
        </w:tc>
        <w:tc>
          <w:tcPr>
            <w:cnfStyle w:val="000010000000"/>
            <w:tcW w:w="1559" w:type="dxa"/>
            <w:tcBorders>
              <w:left w:val="none" w:sz="0" w:space="0" w:color="auto"/>
              <w:right w:val="none" w:sz="0" w:space="0" w:color="auto"/>
            </w:tcBorders>
          </w:tcPr>
          <w:p w:rsidR="00F32605" w:rsidRPr="00EC5B6F" w:rsidRDefault="00F32605" w:rsidP="0060064C">
            <w:pPr>
              <w:pStyle w:val="TableParagraph"/>
              <w:ind w:right="479"/>
              <w:jc w:val="center"/>
              <w:rPr>
                <w:rFonts w:ascii="Times New Roman" w:hAnsi="Times New Roman" w:cs="Times New Roman"/>
                <w:noProof/>
                <w:sz w:val="24"/>
                <w:szCs w:val="24"/>
                <w:lang w:eastAsia="en-US"/>
              </w:rPr>
            </w:pPr>
          </w:p>
        </w:tc>
        <w:tc>
          <w:tcPr>
            <w:cnfStyle w:val="000100000000"/>
            <w:tcW w:w="1417" w:type="dxa"/>
            <w:tcBorders>
              <w:left w:val="none" w:sz="0" w:space="0" w:color="auto"/>
            </w:tcBorders>
            <w:hideMark/>
          </w:tcPr>
          <w:p w:rsidR="00F32605" w:rsidRPr="00EC5B6F" w:rsidRDefault="00F32605"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w:t>
            </w:r>
          </w:p>
        </w:tc>
      </w:tr>
      <w:tr w:rsidR="00F32605" w:rsidRPr="00EC5B6F" w:rsidTr="00F32605">
        <w:trPr>
          <w:trHeight w:val="64"/>
          <w:jc w:val="center"/>
        </w:trPr>
        <w:tc>
          <w:tcPr>
            <w:cnfStyle w:val="001000000000"/>
            <w:tcW w:w="6480" w:type="dxa"/>
            <w:tcBorders>
              <w:right w:val="none" w:sz="0" w:space="0" w:color="auto"/>
            </w:tcBorders>
          </w:tcPr>
          <w:p w:rsidR="00F32605" w:rsidRPr="00EC5B6F" w:rsidRDefault="00F32605" w:rsidP="00102B6A">
            <w:pPr>
              <w:pStyle w:val="TableParagraph"/>
              <w:spacing w:line="276" w:lineRule="auto"/>
              <w:ind w:right="479"/>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Okulumuz Öğrencileri</w:t>
            </w:r>
          </w:p>
        </w:tc>
        <w:tc>
          <w:tcPr>
            <w:cnfStyle w:val="000010000000"/>
            <w:tcW w:w="1559" w:type="dxa"/>
            <w:tcBorders>
              <w:left w:val="none" w:sz="0" w:space="0" w:color="auto"/>
              <w:right w:val="none" w:sz="0" w:space="0" w:color="auto"/>
            </w:tcBorders>
          </w:tcPr>
          <w:p w:rsidR="00F32605" w:rsidRPr="00EC5B6F" w:rsidRDefault="00F32605" w:rsidP="0060064C">
            <w:pPr>
              <w:pStyle w:val="TableParagraph"/>
              <w:ind w:right="479"/>
              <w:jc w:val="center"/>
              <w:rPr>
                <w:rFonts w:ascii="Times New Roman" w:hAnsi="Times New Roman" w:cs="Times New Roman"/>
                <w:noProof/>
                <w:sz w:val="24"/>
                <w:szCs w:val="24"/>
                <w:lang w:eastAsia="en-US"/>
              </w:rPr>
            </w:pPr>
          </w:p>
        </w:tc>
        <w:tc>
          <w:tcPr>
            <w:cnfStyle w:val="000100000000"/>
            <w:tcW w:w="1417" w:type="dxa"/>
            <w:tcBorders>
              <w:left w:val="none" w:sz="0" w:space="0" w:color="auto"/>
            </w:tcBorders>
            <w:hideMark/>
          </w:tcPr>
          <w:p w:rsidR="00F32605" w:rsidRPr="00EC5B6F" w:rsidRDefault="00F32605" w:rsidP="0060064C">
            <w:pPr>
              <w:ind w:right="479"/>
              <w:jc w:val="center"/>
              <w:rPr>
                <w:rFonts w:ascii="Times New Roman" w:hAnsi="Times New Roman" w:cs="Times New Roman"/>
                <w:noProof/>
                <w:sz w:val="24"/>
                <w:szCs w:val="24"/>
              </w:rPr>
            </w:pPr>
            <w:r w:rsidRPr="00EC5B6F">
              <w:rPr>
                <w:rFonts w:ascii="Times New Roman" w:hAnsi="Times New Roman" w:cs="Times New Roman"/>
                <w:b w:val="0"/>
                <w:noProof/>
                <w:sz w:val="24"/>
                <w:szCs w:val="24"/>
              </w:rPr>
              <w:t>√</w:t>
            </w:r>
          </w:p>
        </w:tc>
      </w:tr>
      <w:tr w:rsidR="00F32605" w:rsidRPr="00EC5B6F" w:rsidTr="00F32605">
        <w:trPr>
          <w:cnfStyle w:val="000000100000"/>
          <w:trHeight w:val="138"/>
          <w:jc w:val="center"/>
        </w:trPr>
        <w:tc>
          <w:tcPr>
            <w:cnfStyle w:val="001000000000"/>
            <w:tcW w:w="6480" w:type="dxa"/>
            <w:tcBorders>
              <w:right w:val="none" w:sz="0" w:space="0" w:color="auto"/>
            </w:tcBorders>
          </w:tcPr>
          <w:p w:rsidR="00F32605" w:rsidRPr="00EC5B6F" w:rsidRDefault="00F32605" w:rsidP="00102B6A">
            <w:pPr>
              <w:pStyle w:val="TableParagraph"/>
              <w:spacing w:line="276" w:lineRule="auto"/>
              <w:ind w:right="479"/>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Okulumuz Öğrenci Velileri</w:t>
            </w:r>
          </w:p>
        </w:tc>
        <w:tc>
          <w:tcPr>
            <w:cnfStyle w:val="000010000000"/>
            <w:tcW w:w="1559" w:type="dxa"/>
            <w:tcBorders>
              <w:left w:val="none" w:sz="0" w:space="0" w:color="auto"/>
              <w:right w:val="none" w:sz="0" w:space="0" w:color="auto"/>
            </w:tcBorders>
          </w:tcPr>
          <w:p w:rsidR="00F32605" w:rsidRPr="00EC5B6F" w:rsidRDefault="00F32605" w:rsidP="0060064C">
            <w:pPr>
              <w:pStyle w:val="TableParagraph"/>
              <w:ind w:right="479"/>
              <w:jc w:val="center"/>
              <w:rPr>
                <w:rFonts w:ascii="Times New Roman" w:hAnsi="Times New Roman" w:cs="Times New Roman"/>
                <w:noProof/>
                <w:sz w:val="24"/>
                <w:szCs w:val="24"/>
                <w:lang w:eastAsia="en-US"/>
              </w:rPr>
            </w:pPr>
          </w:p>
        </w:tc>
        <w:tc>
          <w:tcPr>
            <w:cnfStyle w:val="000100000000"/>
            <w:tcW w:w="1417" w:type="dxa"/>
            <w:tcBorders>
              <w:left w:val="none" w:sz="0" w:space="0" w:color="auto"/>
            </w:tcBorders>
            <w:hideMark/>
          </w:tcPr>
          <w:p w:rsidR="00F32605" w:rsidRPr="00EC5B6F" w:rsidRDefault="00F32605" w:rsidP="0060064C">
            <w:pPr>
              <w:ind w:right="479"/>
              <w:jc w:val="center"/>
              <w:rPr>
                <w:rFonts w:ascii="Times New Roman" w:hAnsi="Times New Roman" w:cs="Times New Roman"/>
                <w:noProof/>
                <w:sz w:val="24"/>
                <w:szCs w:val="24"/>
              </w:rPr>
            </w:pPr>
            <w:r w:rsidRPr="00EC5B6F">
              <w:rPr>
                <w:rFonts w:ascii="Times New Roman" w:hAnsi="Times New Roman" w:cs="Times New Roman"/>
                <w:b w:val="0"/>
                <w:noProof/>
                <w:sz w:val="24"/>
                <w:szCs w:val="24"/>
              </w:rPr>
              <w:t>√</w:t>
            </w:r>
          </w:p>
        </w:tc>
      </w:tr>
      <w:tr w:rsidR="00F32605" w:rsidRPr="00EC5B6F" w:rsidTr="00F32605">
        <w:trPr>
          <w:trHeight w:val="64"/>
          <w:jc w:val="center"/>
        </w:trPr>
        <w:tc>
          <w:tcPr>
            <w:cnfStyle w:val="001000000000"/>
            <w:tcW w:w="6480" w:type="dxa"/>
            <w:tcBorders>
              <w:right w:val="none" w:sz="0" w:space="0" w:color="auto"/>
            </w:tcBorders>
          </w:tcPr>
          <w:p w:rsidR="00F32605" w:rsidRPr="00EC5B6F" w:rsidRDefault="00F32605" w:rsidP="00102B6A">
            <w:pPr>
              <w:pStyle w:val="TableParagraph"/>
              <w:spacing w:line="276" w:lineRule="auto"/>
              <w:ind w:right="479"/>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Söke Belediyesi</w:t>
            </w:r>
          </w:p>
        </w:tc>
        <w:tc>
          <w:tcPr>
            <w:cnfStyle w:val="000010000000"/>
            <w:tcW w:w="1559" w:type="dxa"/>
            <w:tcBorders>
              <w:left w:val="none" w:sz="0" w:space="0" w:color="auto"/>
              <w:right w:val="none" w:sz="0" w:space="0" w:color="auto"/>
            </w:tcBorders>
          </w:tcPr>
          <w:p w:rsidR="00F32605" w:rsidRPr="00EC5B6F" w:rsidRDefault="00F32605" w:rsidP="0060064C">
            <w:pPr>
              <w:pStyle w:val="TableParagraph"/>
              <w:ind w:right="479"/>
              <w:jc w:val="center"/>
              <w:rPr>
                <w:rFonts w:ascii="Times New Roman" w:hAnsi="Times New Roman" w:cs="Times New Roman"/>
                <w:noProof/>
                <w:sz w:val="24"/>
                <w:szCs w:val="24"/>
                <w:lang w:eastAsia="en-US"/>
              </w:rPr>
            </w:pPr>
          </w:p>
        </w:tc>
        <w:tc>
          <w:tcPr>
            <w:cnfStyle w:val="000100000000"/>
            <w:tcW w:w="1417" w:type="dxa"/>
            <w:tcBorders>
              <w:left w:val="none" w:sz="0" w:space="0" w:color="auto"/>
            </w:tcBorders>
            <w:hideMark/>
          </w:tcPr>
          <w:p w:rsidR="00F32605" w:rsidRPr="00EC5B6F" w:rsidRDefault="00F32605" w:rsidP="0060064C">
            <w:pPr>
              <w:ind w:right="479"/>
              <w:jc w:val="center"/>
              <w:rPr>
                <w:rFonts w:ascii="Times New Roman" w:hAnsi="Times New Roman" w:cs="Times New Roman"/>
                <w:noProof/>
                <w:sz w:val="24"/>
                <w:szCs w:val="24"/>
              </w:rPr>
            </w:pPr>
            <w:r w:rsidRPr="00EC5B6F">
              <w:rPr>
                <w:rFonts w:ascii="Times New Roman" w:hAnsi="Times New Roman" w:cs="Times New Roman"/>
                <w:b w:val="0"/>
                <w:noProof/>
                <w:sz w:val="24"/>
                <w:szCs w:val="24"/>
              </w:rPr>
              <w:t>√</w:t>
            </w:r>
          </w:p>
        </w:tc>
      </w:tr>
      <w:tr w:rsidR="00F32605" w:rsidRPr="00EC5B6F" w:rsidTr="00F32605">
        <w:trPr>
          <w:cnfStyle w:val="000000100000"/>
          <w:trHeight w:val="64"/>
          <w:jc w:val="center"/>
        </w:trPr>
        <w:tc>
          <w:tcPr>
            <w:cnfStyle w:val="001000000000"/>
            <w:tcW w:w="6480" w:type="dxa"/>
          </w:tcPr>
          <w:p w:rsidR="00F32605" w:rsidRPr="00EC5B6F" w:rsidRDefault="00F32605" w:rsidP="00102B6A">
            <w:pPr>
              <w:pStyle w:val="TableParagraph"/>
              <w:spacing w:line="276" w:lineRule="auto"/>
              <w:ind w:right="479"/>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Söke İlçe Toplum Sağlığı Merkezi</w:t>
            </w:r>
          </w:p>
        </w:tc>
        <w:tc>
          <w:tcPr>
            <w:cnfStyle w:val="000010000000"/>
            <w:tcW w:w="1559" w:type="dxa"/>
          </w:tcPr>
          <w:p w:rsidR="00F32605" w:rsidRPr="00EC5B6F" w:rsidRDefault="00F32605" w:rsidP="0060064C">
            <w:pPr>
              <w:pStyle w:val="TableParagraph"/>
              <w:ind w:right="479"/>
              <w:jc w:val="center"/>
              <w:rPr>
                <w:rFonts w:ascii="Times New Roman" w:hAnsi="Times New Roman" w:cs="Times New Roman"/>
                <w:noProof/>
                <w:sz w:val="24"/>
                <w:szCs w:val="24"/>
                <w:lang w:eastAsia="en-US"/>
              </w:rPr>
            </w:pPr>
          </w:p>
        </w:tc>
        <w:tc>
          <w:tcPr>
            <w:cnfStyle w:val="000100000000"/>
            <w:tcW w:w="1417" w:type="dxa"/>
          </w:tcPr>
          <w:p w:rsidR="00F32605" w:rsidRPr="00EC5B6F" w:rsidRDefault="00F32605" w:rsidP="0060064C">
            <w:pPr>
              <w:ind w:right="479"/>
              <w:jc w:val="center"/>
              <w:rPr>
                <w:rFonts w:ascii="Times New Roman" w:hAnsi="Times New Roman" w:cs="Times New Roman"/>
                <w:b w:val="0"/>
                <w:noProof/>
                <w:sz w:val="24"/>
                <w:szCs w:val="24"/>
              </w:rPr>
            </w:pPr>
            <w:r w:rsidRPr="00EC5B6F">
              <w:rPr>
                <w:rFonts w:ascii="Times New Roman" w:hAnsi="Times New Roman" w:cs="Times New Roman"/>
                <w:b w:val="0"/>
                <w:noProof/>
                <w:sz w:val="24"/>
                <w:szCs w:val="24"/>
              </w:rPr>
              <w:t>√</w:t>
            </w:r>
          </w:p>
        </w:tc>
      </w:tr>
      <w:tr w:rsidR="00F32605" w:rsidRPr="00EC5B6F" w:rsidTr="00F32605">
        <w:trPr>
          <w:cnfStyle w:val="010000000000"/>
          <w:trHeight w:val="70"/>
          <w:jc w:val="center"/>
        </w:trPr>
        <w:tc>
          <w:tcPr>
            <w:cnfStyle w:val="001000000001"/>
            <w:tcW w:w="6480" w:type="dxa"/>
          </w:tcPr>
          <w:p w:rsidR="00F32605" w:rsidRPr="00EC5B6F" w:rsidRDefault="004868C2" w:rsidP="00102B6A">
            <w:pPr>
              <w:pStyle w:val="TableParagraph"/>
              <w:spacing w:line="276" w:lineRule="auto"/>
              <w:ind w:right="479"/>
              <w:rPr>
                <w:rFonts w:ascii="Times New Roman" w:hAnsi="Times New Roman" w:cs="Times New Roman"/>
                <w:b w:val="0"/>
                <w:noProof/>
                <w:sz w:val="24"/>
                <w:szCs w:val="24"/>
                <w:lang w:eastAsia="en-US"/>
              </w:rPr>
            </w:pPr>
            <w:r>
              <w:rPr>
                <w:rFonts w:ascii="Times New Roman" w:hAnsi="Times New Roman" w:cs="Times New Roman"/>
                <w:b w:val="0"/>
                <w:noProof/>
                <w:sz w:val="24"/>
                <w:szCs w:val="24"/>
                <w:lang w:eastAsia="en-US"/>
              </w:rPr>
              <w:t xml:space="preserve">Yenikent </w:t>
            </w:r>
            <w:r w:rsidR="00F32605" w:rsidRPr="00EC5B6F">
              <w:rPr>
                <w:rFonts w:ascii="Times New Roman" w:hAnsi="Times New Roman" w:cs="Times New Roman"/>
                <w:b w:val="0"/>
                <w:noProof/>
                <w:sz w:val="24"/>
                <w:szCs w:val="24"/>
                <w:lang w:eastAsia="en-US"/>
              </w:rPr>
              <w:t xml:space="preserve">Mahallesi Muhtarlığı </w:t>
            </w:r>
          </w:p>
        </w:tc>
        <w:tc>
          <w:tcPr>
            <w:cnfStyle w:val="000010000000"/>
            <w:tcW w:w="1559" w:type="dxa"/>
          </w:tcPr>
          <w:p w:rsidR="00F32605" w:rsidRPr="00EC5B6F" w:rsidRDefault="00F32605" w:rsidP="0060064C">
            <w:pPr>
              <w:pStyle w:val="TableParagraph"/>
              <w:ind w:right="479"/>
              <w:jc w:val="center"/>
              <w:rPr>
                <w:rFonts w:ascii="Times New Roman" w:hAnsi="Times New Roman" w:cs="Times New Roman"/>
                <w:b w:val="0"/>
                <w:noProof/>
                <w:sz w:val="24"/>
                <w:szCs w:val="24"/>
                <w:lang w:eastAsia="en-US"/>
              </w:rPr>
            </w:pPr>
          </w:p>
        </w:tc>
        <w:tc>
          <w:tcPr>
            <w:cnfStyle w:val="000100000010"/>
            <w:tcW w:w="1417" w:type="dxa"/>
          </w:tcPr>
          <w:p w:rsidR="00F32605" w:rsidRPr="00EC5B6F" w:rsidRDefault="00F32605" w:rsidP="0060064C">
            <w:pPr>
              <w:ind w:right="479"/>
              <w:jc w:val="center"/>
              <w:rPr>
                <w:rFonts w:ascii="Times New Roman" w:hAnsi="Times New Roman" w:cs="Times New Roman"/>
                <w:noProof/>
                <w:sz w:val="24"/>
                <w:szCs w:val="24"/>
              </w:rPr>
            </w:pPr>
            <w:r w:rsidRPr="00EC5B6F">
              <w:rPr>
                <w:rFonts w:ascii="Times New Roman" w:hAnsi="Times New Roman" w:cs="Times New Roman"/>
                <w:b w:val="0"/>
                <w:noProof/>
                <w:sz w:val="24"/>
                <w:szCs w:val="24"/>
              </w:rPr>
              <w:t>√</w:t>
            </w:r>
          </w:p>
        </w:tc>
      </w:tr>
    </w:tbl>
    <w:p w:rsidR="00DC1916" w:rsidRPr="00EC5B6F" w:rsidRDefault="00DC1916" w:rsidP="0060064C">
      <w:pPr>
        <w:pStyle w:val="Balk2"/>
        <w:tabs>
          <w:tab w:val="left" w:pos="856"/>
          <w:tab w:val="left" w:pos="857"/>
        </w:tabs>
        <w:spacing w:before="0"/>
        <w:ind w:right="479"/>
        <w:rPr>
          <w:rFonts w:ascii="Times New Roman" w:hAnsi="Times New Roman" w:cs="Times New Roman"/>
          <w:noProof/>
          <w:sz w:val="24"/>
          <w:szCs w:val="24"/>
        </w:rPr>
      </w:pPr>
    </w:p>
    <w:p w:rsidR="00DC1916" w:rsidRPr="00EC5B6F" w:rsidRDefault="00DC1916" w:rsidP="0060064C">
      <w:pPr>
        <w:ind w:right="479"/>
        <w:rPr>
          <w:rFonts w:ascii="Times New Roman" w:hAnsi="Times New Roman" w:cs="Times New Roman"/>
          <w:sz w:val="24"/>
          <w:szCs w:val="24"/>
        </w:rPr>
      </w:pPr>
    </w:p>
    <w:p w:rsidR="00083DEC" w:rsidRPr="00EC5B6F" w:rsidRDefault="00083DEC" w:rsidP="0060064C">
      <w:pPr>
        <w:pStyle w:val="Balk2"/>
        <w:tabs>
          <w:tab w:val="left" w:pos="856"/>
          <w:tab w:val="left" w:pos="857"/>
        </w:tabs>
        <w:spacing w:before="0"/>
        <w:ind w:right="479"/>
        <w:rPr>
          <w:rFonts w:ascii="Times New Roman" w:hAnsi="Times New Roman" w:cs="Times New Roman"/>
          <w:noProof/>
          <w:sz w:val="24"/>
          <w:szCs w:val="24"/>
        </w:rPr>
      </w:pPr>
      <w:r w:rsidRPr="00EC5B6F">
        <w:rPr>
          <w:rFonts w:ascii="Times New Roman" w:eastAsia="Calibri" w:hAnsi="Times New Roman" w:cs="Times New Roman"/>
          <w:noProof/>
          <w:color w:val="002060"/>
          <w:sz w:val="24"/>
          <w:szCs w:val="24"/>
          <w:lang w:eastAsia="tr-TR"/>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083DEC" w:rsidRPr="00EC5B6F" w:rsidRDefault="00083DEC" w:rsidP="00102B6A">
      <w:pPr>
        <w:pStyle w:val="GvdeMetni"/>
        <w:spacing w:before="8" w:line="276" w:lineRule="auto"/>
        <w:ind w:right="479"/>
        <w:jc w:val="both"/>
        <w:rPr>
          <w:rFonts w:ascii="Times New Roman" w:hAnsi="Times New Roman" w:cs="Times New Roman"/>
          <w:noProof/>
        </w:rPr>
      </w:pPr>
      <w:r w:rsidRPr="00EC5B6F">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083DEC" w:rsidRPr="00EC5B6F" w:rsidRDefault="00083DEC" w:rsidP="00102B6A">
      <w:pPr>
        <w:pStyle w:val="Balk3"/>
        <w:ind w:right="479"/>
        <w:rPr>
          <w:rFonts w:ascii="Times New Roman" w:hAnsi="Times New Roman" w:cs="Times New Roman"/>
          <w:noProof/>
          <w:sz w:val="24"/>
          <w:szCs w:val="24"/>
        </w:rPr>
      </w:pPr>
      <w:r w:rsidRPr="00EC5B6F">
        <w:rPr>
          <w:rFonts w:ascii="Times New Roman" w:hAnsi="Times New Roman" w:cs="Times New Roman"/>
          <w:noProof/>
          <w:sz w:val="24"/>
          <w:szCs w:val="24"/>
        </w:rPr>
        <w:t>Paydaşların Önceliklendirilmesi</w:t>
      </w:r>
    </w:p>
    <w:p w:rsidR="00083DEC" w:rsidRPr="00EC5B6F" w:rsidRDefault="00083DEC" w:rsidP="00102B6A">
      <w:pPr>
        <w:pStyle w:val="Balk3"/>
        <w:ind w:right="479"/>
        <w:jc w:val="both"/>
        <w:rPr>
          <w:rFonts w:ascii="Times New Roman" w:hAnsi="Times New Roman" w:cs="Times New Roman"/>
          <w:b w:val="0"/>
          <w:noProof/>
          <w:sz w:val="24"/>
          <w:szCs w:val="24"/>
        </w:rPr>
      </w:pPr>
      <w:r w:rsidRPr="00EC5B6F">
        <w:rPr>
          <w:rFonts w:ascii="Times New Roman" w:hAnsi="Times New Roman" w:cs="Times New Roman"/>
          <w:b w:val="0"/>
          <w:noProof/>
          <w:sz w:val="24"/>
          <w:szCs w:val="24"/>
        </w:rPr>
        <w:t>Paydaşların önceliklendirilmesi; Kamu İdareleri İçin Stratejik Planlama Kılavuzunda (2021; 3.1 Sürüm) belirtilen Paydaş Etki/Önem Matrisi’nden (Tablo 7) yararlanılarak hazırlanmıştır.</w:t>
      </w:r>
    </w:p>
    <w:p w:rsidR="00083DEC" w:rsidRDefault="00083DEC" w:rsidP="0060064C">
      <w:pPr>
        <w:pStyle w:val="GvdeMetni"/>
        <w:spacing w:before="9"/>
        <w:ind w:right="479"/>
        <w:rPr>
          <w:rFonts w:ascii="Times New Roman" w:hAnsi="Times New Roman" w:cs="Times New Roman"/>
          <w:noProof/>
        </w:rPr>
      </w:pPr>
    </w:p>
    <w:p w:rsidR="00102B6A" w:rsidRDefault="00102B6A" w:rsidP="0060064C">
      <w:pPr>
        <w:pStyle w:val="GvdeMetni"/>
        <w:spacing w:before="9"/>
        <w:ind w:right="479"/>
        <w:rPr>
          <w:rFonts w:ascii="Times New Roman" w:hAnsi="Times New Roman" w:cs="Times New Roman"/>
          <w:noProof/>
        </w:rPr>
      </w:pPr>
    </w:p>
    <w:p w:rsidR="002E418C" w:rsidRDefault="002E418C" w:rsidP="0060064C">
      <w:pPr>
        <w:pStyle w:val="GvdeMetni"/>
        <w:spacing w:before="9"/>
        <w:ind w:right="479"/>
        <w:rPr>
          <w:rFonts w:ascii="Times New Roman" w:hAnsi="Times New Roman" w:cs="Times New Roman"/>
          <w:noProof/>
        </w:rPr>
      </w:pPr>
    </w:p>
    <w:p w:rsidR="002E418C" w:rsidRDefault="002E418C" w:rsidP="0060064C">
      <w:pPr>
        <w:pStyle w:val="GvdeMetni"/>
        <w:spacing w:before="9"/>
        <w:ind w:right="479"/>
        <w:rPr>
          <w:rFonts w:ascii="Times New Roman" w:hAnsi="Times New Roman" w:cs="Times New Roman"/>
          <w:noProof/>
        </w:rPr>
      </w:pPr>
    </w:p>
    <w:p w:rsidR="002E418C" w:rsidRDefault="002E418C" w:rsidP="0060064C">
      <w:pPr>
        <w:pStyle w:val="GvdeMetni"/>
        <w:spacing w:before="9"/>
        <w:ind w:right="479"/>
        <w:rPr>
          <w:rFonts w:ascii="Times New Roman" w:hAnsi="Times New Roman" w:cs="Times New Roman"/>
          <w:noProof/>
        </w:rPr>
      </w:pPr>
    </w:p>
    <w:p w:rsidR="002E418C" w:rsidRDefault="002E418C" w:rsidP="0060064C">
      <w:pPr>
        <w:pStyle w:val="GvdeMetni"/>
        <w:spacing w:before="9"/>
        <w:ind w:right="479"/>
        <w:rPr>
          <w:rFonts w:ascii="Times New Roman" w:hAnsi="Times New Roman" w:cs="Times New Roman"/>
          <w:noProof/>
        </w:rPr>
      </w:pPr>
    </w:p>
    <w:p w:rsidR="002E418C" w:rsidRDefault="002E418C" w:rsidP="0060064C">
      <w:pPr>
        <w:pStyle w:val="GvdeMetni"/>
        <w:spacing w:before="9"/>
        <w:ind w:right="479"/>
        <w:rPr>
          <w:rFonts w:ascii="Times New Roman" w:hAnsi="Times New Roman" w:cs="Times New Roman"/>
          <w:noProof/>
        </w:rPr>
      </w:pPr>
    </w:p>
    <w:p w:rsidR="002E418C" w:rsidRDefault="002E418C" w:rsidP="0060064C">
      <w:pPr>
        <w:pStyle w:val="GvdeMetni"/>
        <w:spacing w:before="9"/>
        <w:ind w:right="479"/>
        <w:rPr>
          <w:rFonts w:ascii="Times New Roman" w:hAnsi="Times New Roman" w:cs="Times New Roman"/>
          <w:noProof/>
        </w:rPr>
      </w:pPr>
    </w:p>
    <w:p w:rsidR="00102B6A" w:rsidRPr="00EC5B6F" w:rsidRDefault="00102B6A" w:rsidP="0060064C">
      <w:pPr>
        <w:pStyle w:val="GvdeMetni"/>
        <w:spacing w:before="9"/>
        <w:ind w:right="479"/>
        <w:rPr>
          <w:rFonts w:ascii="Times New Roman" w:hAnsi="Times New Roman" w:cs="Times New Roman"/>
          <w:noProof/>
        </w:rPr>
      </w:pPr>
    </w:p>
    <w:p w:rsidR="00083DEC" w:rsidRPr="00EC5B6F" w:rsidRDefault="00083DEC" w:rsidP="0060064C">
      <w:pPr>
        <w:pStyle w:val="Balk3"/>
        <w:spacing w:before="1"/>
        <w:ind w:right="479"/>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lastRenderedPageBreak/>
        <w:t xml:space="preserve">Tablo 3 Paydaşların </w:t>
      </w:r>
      <w:r w:rsidRPr="00102B6A">
        <w:rPr>
          <w:rFonts w:ascii="Times New Roman" w:hAnsi="Times New Roman" w:cs="Times New Roman"/>
          <w:b w:val="0"/>
          <w:noProof/>
          <w:color w:val="auto"/>
          <w:sz w:val="24"/>
          <w:szCs w:val="24"/>
        </w:rPr>
        <w:t>Ö</w:t>
      </w:r>
      <w:r w:rsidRPr="00EC5B6F">
        <w:rPr>
          <w:rFonts w:ascii="Times New Roman" w:hAnsi="Times New Roman" w:cs="Times New Roman"/>
          <w:noProof/>
          <w:color w:val="000000" w:themeColor="text1"/>
          <w:sz w:val="24"/>
          <w:szCs w:val="24"/>
        </w:rPr>
        <w:t>nceliklendirilmesi</w:t>
      </w:r>
    </w:p>
    <w:p w:rsidR="00083DEC" w:rsidRPr="00EC5B6F" w:rsidRDefault="00083DEC" w:rsidP="0060064C">
      <w:pPr>
        <w:pStyle w:val="GvdeMetni"/>
        <w:spacing w:before="10"/>
        <w:ind w:right="479"/>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9"/>
        <w:gridCol w:w="992"/>
        <w:gridCol w:w="993"/>
        <w:gridCol w:w="1275"/>
        <w:gridCol w:w="1276"/>
        <w:gridCol w:w="1418"/>
      </w:tblGrid>
      <w:tr w:rsidR="00083DEC" w:rsidRPr="00EC5B6F" w:rsidTr="007149A1">
        <w:trPr>
          <w:cnfStyle w:val="100000000000"/>
          <w:trHeight w:val="609"/>
        </w:trPr>
        <w:tc>
          <w:tcPr>
            <w:cnfStyle w:val="001000000100"/>
            <w:tcW w:w="3539" w:type="dxa"/>
            <w:tcBorders>
              <w:bottom w:val="none" w:sz="0" w:space="0" w:color="auto"/>
              <w:right w:val="none" w:sz="0" w:space="0" w:color="auto"/>
            </w:tcBorders>
            <w:shd w:val="clear" w:color="auto" w:fill="943634" w:themeFill="accent2" w:themeFillShade="BF"/>
            <w:vAlign w:val="center"/>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color w:val="FFFFFF"/>
                <w:sz w:val="24"/>
                <w:szCs w:val="24"/>
                <w:lang w:eastAsia="en-US"/>
              </w:rPr>
              <w:t>PAYDAŞ ADI</w:t>
            </w:r>
          </w:p>
        </w:tc>
        <w:tc>
          <w:tcPr>
            <w:cnfStyle w:val="000010000000"/>
            <w:tcW w:w="992" w:type="dxa"/>
            <w:tcBorders>
              <w:left w:val="none" w:sz="0" w:space="0" w:color="auto"/>
              <w:right w:val="none" w:sz="0" w:space="0" w:color="auto"/>
            </w:tcBorders>
            <w:shd w:val="clear" w:color="auto" w:fill="943634" w:themeFill="accent2" w:themeFillShade="BF"/>
            <w:vAlign w:val="center"/>
            <w:hideMark/>
          </w:tcPr>
          <w:p w:rsidR="00083DEC" w:rsidRPr="00EC5B6F" w:rsidRDefault="00083DEC" w:rsidP="0060064C">
            <w:pPr>
              <w:pStyle w:val="TableParagraph"/>
              <w:spacing w:before="59"/>
              <w:ind w:left="35" w:right="479" w:firstLine="16"/>
              <w:jc w:val="center"/>
              <w:rPr>
                <w:rFonts w:ascii="Times New Roman" w:hAnsi="Times New Roman" w:cs="Times New Roman"/>
                <w:noProof/>
                <w:sz w:val="24"/>
                <w:szCs w:val="24"/>
                <w:lang w:eastAsia="en-US"/>
              </w:rPr>
            </w:pPr>
            <w:r w:rsidRPr="00EC5B6F">
              <w:rPr>
                <w:rFonts w:ascii="Times New Roman" w:hAnsi="Times New Roman" w:cs="Times New Roman"/>
                <w:noProof/>
                <w:color w:val="FFFFFF"/>
                <w:sz w:val="24"/>
                <w:szCs w:val="24"/>
                <w:lang w:eastAsia="en-US"/>
              </w:rPr>
              <w:t>İÇ PAYDAŞ</w:t>
            </w:r>
          </w:p>
        </w:tc>
        <w:tc>
          <w:tcPr>
            <w:tcW w:w="993" w:type="dxa"/>
            <w:shd w:val="clear" w:color="auto" w:fill="943634" w:themeFill="accent2" w:themeFillShade="BF"/>
            <w:vAlign w:val="center"/>
            <w:hideMark/>
          </w:tcPr>
          <w:p w:rsidR="00083DEC" w:rsidRPr="00EC5B6F" w:rsidRDefault="00083DEC" w:rsidP="0060064C">
            <w:pPr>
              <w:pStyle w:val="TableParagraph"/>
              <w:spacing w:before="10"/>
              <w:ind w:right="479"/>
              <w:jc w:val="center"/>
              <w:cnfStyle w:val="100000000000"/>
              <w:rPr>
                <w:rFonts w:ascii="Times New Roman" w:hAnsi="Times New Roman" w:cs="Times New Roman"/>
                <w:noProof/>
                <w:sz w:val="24"/>
                <w:szCs w:val="24"/>
                <w:lang w:eastAsia="en-US"/>
              </w:rPr>
            </w:pPr>
            <w:r w:rsidRPr="00EC5B6F">
              <w:rPr>
                <w:rFonts w:ascii="Times New Roman" w:hAnsi="Times New Roman" w:cs="Times New Roman"/>
                <w:noProof/>
                <w:color w:val="FFFFFF"/>
                <w:sz w:val="24"/>
                <w:szCs w:val="24"/>
                <w:lang w:eastAsia="en-US"/>
              </w:rPr>
              <w:t>DIŞ PAYDAŞ</w:t>
            </w:r>
          </w:p>
        </w:tc>
        <w:tc>
          <w:tcPr>
            <w:cnfStyle w:val="000010000000"/>
            <w:tcW w:w="1275" w:type="dxa"/>
            <w:tcBorders>
              <w:left w:val="none" w:sz="0" w:space="0" w:color="auto"/>
              <w:right w:val="none" w:sz="0" w:space="0" w:color="auto"/>
            </w:tcBorders>
            <w:shd w:val="clear" w:color="auto" w:fill="943634" w:themeFill="accent2" w:themeFillShade="BF"/>
            <w:vAlign w:val="center"/>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color w:val="FFFFFF"/>
                <w:sz w:val="24"/>
                <w:szCs w:val="24"/>
                <w:lang w:eastAsia="en-US"/>
              </w:rPr>
              <w:t>ÖNEM DERECESİ</w:t>
            </w:r>
          </w:p>
        </w:tc>
        <w:tc>
          <w:tcPr>
            <w:tcW w:w="1276" w:type="dxa"/>
            <w:shd w:val="clear" w:color="auto" w:fill="943634" w:themeFill="accent2" w:themeFillShade="BF"/>
            <w:vAlign w:val="center"/>
            <w:hideMark/>
          </w:tcPr>
          <w:p w:rsidR="00083DEC" w:rsidRPr="00EC5B6F" w:rsidRDefault="00083DEC" w:rsidP="0060064C">
            <w:pPr>
              <w:pStyle w:val="TableParagraph"/>
              <w:ind w:right="479"/>
              <w:jc w:val="center"/>
              <w:cnfStyle w:val="100000000000"/>
              <w:rPr>
                <w:rFonts w:ascii="Times New Roman" w:hAnsi="Times New Roman" w:cs="Times New Roman"/>
                <w:noProof/>
                <w:sz w:val="24"/>
                <w:szCs w:val="24"/>
                <w:lang w:eastAsia="en-US"/>
              </w:rPr>
            </w:pPr>
            <w:r w:rsidRPr="00EC5B6F">
              <w:rPr>
                <w:rFonts w:ascii="Times New Roman" w:hAnsi="Times New Roman" w:cs="Times New Roman"/>
                <w:noProof/>
                <w:color w:val="FFFFFF"/>
                <w:sz w:val="24"/>
                <w:szCs w:val="24"/>
                <w:lang w:eastAsia="en-US"/>
              </w:rPr>
              <w:t>ETKİ DERECESİ</w:t>
            </w:r>
          </w:p>
        </w:tc>
        <w:tc>
          <w:tcPr>
            <w:cnfStyle w:val="000100001000"/>
            <w:tcW w:w="1418" w:type="dxa"/>
            <w:tcBorders>
              <w:left w:val="none" w:sz="0" w:space="0" w:color="auto"/>
              <w:bottom w:val="none" w:sz="0" w:space="0" w:color="auto"/>
            </w:tcBorders>
            <w:shd w:val="clear" w:color="auto" w:fill="943634" w:themeFill="accent2" w:themeFillShade="BF"/>
            <w:vAlign w:val="center"/>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color w:val="FFFFFF"/>
                <w:sz w:val="24"/>
                <w:szCs w:val="24"/>
                <w:lang w:eastAsia="en-US"/>
              </w:rPr>
              <w:t>ÖNCELİĞİ</w:t>
            </w:r>
          </w:p>
        </w:tc>
      </w:tr>
      <w:tr w:rsidR="00083DEC" w:rsidRPr="00EC5B6F" w:rsidTr="007149A1">
        <w:trPr>
          <w:cnfStyle w:val="000000100000"/>
          <w:trHeight w:val="251"/>
        </w:trPr>
        <w:tc>
          <w:tcPr>
            <w:cnfStyle w:val="001000000000"/>
            <w:tcW w:w="3539" w:type="dxa"/>
            <w:tcBorders>
              <w:top w:val="none" w:sz="0" w:space="0" w:color="auto"/>
              <w:bottom w:val="none" w:sz="0" w:space="0" w:color="auto"/>
              <w:right w:val="none" w:sz="0" w:space="0" w:color="auto"/>
            </w:tcBorders>
          </w:tcPr>
          <w:p w:rsidR="00083DEC" w:rsidRPr="00EC5B6F" w:rsidRDefault="00083DEC"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Aydın İl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p>
        </w:tc>
        <w:tc>
          <w:tcPr>
            <w:tcW w:w="993" w:type="dxa"/>
            <w:tcBorders>
              <w:top w:val="none" w:sz="0" w:space="0" w:color="auto"/>
              <w:bottom w:val="none" w:sz="0" w:space="0" w:color="auto"/>
            </w:tcBorders>
          </w:tcPr>
          <w:p w:rsidR="00083DEC" w:rsidRPr="00EC5B6F" w:rsidRDefault="00083DEC" w:rsidP="0060064C">
            <w:pPr>
              <w:pStyle w:val="TableParagraph"/>
              <w:ind w:right="479"/>
              <w:jc w:val="center"/>
              <w:cnfStyle w:val="000000100000"/>
              <w:rPr>
                <w:rFonts w:ascii="Times New Roman" w:hAnsi="Times New Roman" w:cs="Times New Roman"/>
                <w:b/>
                <w:noProof/>
                <w:sz w:val="24"/>
                <w:szCs w:val="24"/>
                <w:lang w:eastAsia="en-US"/>
              </w:rPr>
            </w:pPr>
            <w:r w:rsidRPr="00EC5B6F">
              <w:rPr>
                <w:rFonts w:ascii="Times New Roman" w:hAnsi="Times New Roman" w:cs="Times New Roman"/>
                <w:noProof/>
                <w:sz w:val="24"/>
                <w:szCs w:val="24"/>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tcW w:w="1276" w:type="dxa"/>
            <w:tcBorders>
              <w:top w:val="none" w:sz="0" w:space="0" w:color="auto"/>
              <w:bottom w:val="none" w:sz="0" w:space="0" w:color="auto"/>
            </w:tcBorders>
          </w:tcPr>
          <w:p w:rsidR="00083DEC" w:rsidRPr="00EC5B6F" w:rsidRDefault="00083DEC" w:rsidP="0060064C">
            <w:pPr>
              <w:pStyle w:val="TableParagraph"/>
              <w:ind w:right="479"/>
              <w:jc w:val="center"/>
              <w:cnfStyle w:val="0000001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cnfStyle w:val="000100000000"/>
            <w:tcW w:w="1418" w:type="dxa"/>
            <w:tcBorders>
              <w:top w:val="none" w:sz="0" w:space="0" w:color="auto"/>
              <w:left w:val="none" w:sz="0" w:space="0" w:color="auto"/>
              <w:bottom w:val="none" w:sz="0" w:space="0" w:color="auto"/>
            </w:tcBorders>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5</w:t>
            </w:r>
          </w:p>
        </w:tc>
      </w:tr>
      <w:tr w:rsidR="00083DEC" w:rsidRPr="00EC5B6F" w:rsidTr="007149A1">
        <w:trPr>
          <w:trHeight w:val="251"/>
        </w:trPr>
        <w:tc>
          <w:tcPr>
            <w:cnfStyle w:val="001000000000"/>
            <w:tcW w:w="3539" w:type="dxa"/>
            <w:tcBorders>
              <w:right w:val="none" w:sz="0" w:space="0" w:color="auto"/>
            </w:tcBorders>
            <w:hideMark/>
          </w:tcPr>
          <w:p w:rsidR="00083DEC" w:rsidRPr="00EC5B6F" w:rsidRDefault="00311A48" w:rsidP="0060064C">
            <w:pPr>
              <w:pStyle w:val="TableParagraph"/>
              <w:ind w:right="479"/>
              <w:jc w:val="both"/>
              <w:rPr>
                <w:rFonts w:ascii="Times New Roman" w:hAnsi="Times New Roman" w:cs="Times New Roman"/>
                <w:noProof/>
                <w:sz w:val="24"/>
                <w:szCs w:val="24"/>
                <w:lang w:eastAsia="en-US"/>
              </w:rPr>
            </w:pPr>
            <w:r w:rsidRPr="00EC5B6F">
              <w:rPr>
                <w:rFonts w:ascii="Times New Roman" w:hAnsi="Times New Roman" w:cs="Times New Roman"/>
                <w:b w:val="0"/>
                <w:noProof/>
                <w:sz w:val="24"/>
                <w:szCs w:val="24"/>
                <w:lang w:eastAsia="en-US"/>
              </w:rPr>
              <w:t>Söke</w:t>
            </w:r>
            <w:r w:rsidR="00083DEC" w:rsidRPr="00EC5B6F">
              <w:rPr>
                <w:rFonts w:ascii="Times New Roman" w:hAnsi="Times New Roman" w:cs="Times New Roman"/>
                <w:b w:val="0"/>
                <w:noProof/>
                <w:sz w:val="24"/>
                <w:szCs w:val="24"/>
                <w:lang w:eastAsia="en-US"/>
              </w:rPr>
              <w:t xml:space="preserve"> Kaymakamlığı</w:t>
            </w:r>
          </w:p>
        </w:tc>
        <w:tc>
          <w:tcPr>
            <w:cnfStyle w:val="000010000000"/>
            <w:tcW w:w="992" w:type="dxa"/>
            <w:tcBorders>
              <w:left w:val="none" w:sz="0" w:space="0" w:color="auto"/>
              <w:right w:val="none" w:sz="0" w:space="0" w:color="auto"/>
            </w:tcBorders>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p>
        </w:tc>
        <w:tc>
          <w:tcPr>
            <w:tcW w:w="993" w:type="dxa"/>
            <w:hideMark/>
          </w:tcPr>
          <w:p w:rsidR="00083DEC" w:rsidRPr="00EC5B6F" w:rsidRDefault="00083DEC" w:rsidP="0060064C">
            <w:pPr>
              <w:pStyle w:val="TableParagraph"/>
              <w:ind w:right="479"/>
              <w:jc w:val="center"/>
              <w:cnfStyle w:val="000000000000"/>
              <w:rPr>
                <w:rFonts w:ascii="Times New Roman" w:hAnsi="Times New Roman" w:cs="Times New Roman"/>
                <w:b/>
                <w:noProof/>
                <w:sz w:val="24"/>
                <w:szCs w:val="24"/>
                <w:lang w:eastAsia="en-US"/>
              </w:rPr>
            </w:pPr>
            <w:r w:rsidRPr="00EC5B6F">
              <w:rPr>
                <w:rFonts w:ascii="Times New Roman" w:hAnsi="Times New Roman" w:cs="Times New Roman"/>
                <w:b/>
                <w:noProof/>
                <w:sz w:val="24"/>
                <w:szCs w:val="24"/>
                <w:lang w:eastAsia="en-US"/>
              </w:rPr>
              <w:t>√</w:t>
            </w:r>
          </w:p>
        </w:tc>
        <w:tc>
          <w:tcPr>
            <w:cnfStyle w:val="000010000000"/>
            <w:tcW w:w="1275" w:type="dxa"/>
            <w:tcBorders>
              <w:left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tcW w:w="1276" w:type="dxa"/>
            <w:hideMark/>
          </w:tcPr>
          <w:p w:rsidR="00083DEC" w:rsidRPr="00EC5B6F" w:rsidRDefault="00083DEC" w:rsidP="0060064C">
            <w:pPr>
              <w:pStyle w:val="TableParagraph"/>
              <w:ind w:right="479"/>
              <w:jc w:val="center"/>
              <w:cnfStyle w:val="0000000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cnfStyle w:val="000100000000"/>
            <w:tcW w:w="1418" w:type="dxa"/>
            <w:tcBorders>
              <w:left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5</w:t>
            </w:r>
          </w:p>
        </w:tc>
      </w:tr>
      <w:tr w:rsidR="00083DEC" w:rsidRPr="00EC5B6F" w:rsidTr="007149A1">
        <w:trPr>
          <w:cnfStyle w:val="000000100000"/>
          <w:trHeight w:val="240"/>
        </w:trPr>
        <w:tc>
          <w:tcPr>
            <w:cnfStyle w:val="001000000000"/>
            <w:tcW w:w="3539" w:type="dxa"/>
            <w:tcBorders>
              <w:top w:val="none" w:sz="0" w:space="0" w:color="auto"/>
              <w:bottom w:val="none" w:sz="0" w:space="0" w:color="auto"/>
              <w:right w:val="none" w:sz="0" w:space="0" w:color="auto"/>
            </w:tcBorders>
            <w:hideMark/>
          </w:tcPr>
          <w:p w:rsidR="00083DEC" w:rsidRPr="00EC5B6F" w:rsidRDefault="00311A48"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Söke</w:t>
            </w:r>
            <w:r w:rsidR="00083DEC" w:rsidRPr="00EC5B6F">
              <w:rPr>
                <w:rFonts w:ascii="Times New Roman" w:hAnsi="Times New Roman" w:cs="Times New Roman"/>
                <w:b w:val="0"/>
                <w:noProof/>
                <w:sz w:val="24"/>
                <w:szCs w:val="24"/>
                <w:lang w:eastAsia="en-US"/>
              </w:rPr>
              <w:t xml:space="preserve"> İlçe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p>
        </w:tc>
        <w:tc>
          <w:tcPr>
            <w:tcW w:w="993" w:type="dxa"/>
            <w:tcBorders>
              <w:top w:val="none" w:sz="0" w:space="0" w:color="auto"/>
              <w:bottom w:val="none" w:sz="0" w:space="0" w:color="auto"/>
            </w:tcBorders>
            <w:hideMark/>
          </w:tcPr>
          <w:p w:rsidR="00083DEC" w:rsidRPr="00EC5B6F" w:rsidRDefault="00083DEC" w:rsidP="0060064C">
            <w:pPr>
              <w:pStyle w:val="TableParagraph"/>
              <w:ind w:right="479"/>
              <w:jc w:val="center"/>
              <w:cnfStyle w:val="000000100000"/>
              <w:rPr>
                <w:rFonts w:ascii="Times New Roman" w:hAnsi="Times New Roman" w:cs="Times New Roman"/>
                <w:b/>
                <w:noProof/>
                <w:sz w:val="24"/>
                <w:szCs w:val="24"/>
                <w:lang w:eastAsia="en-US"/>
              </w:rPr>
            </w:pPr>
            <w:r w:rsidRPr="00EC5B6F">
              <w:rPr>
                <w:rFonts w:ascii="Times New Roman" w:hAnsi="Times New Roman" w:cs="Times New Roman"/>
                <w:b/>
                <w:noProof/>
                <w:sz w:val="24"/>
                <w:szCs w:val="24"/>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tcW w:w="1276" w:type="dxa"/>
            <w:tcBorders>
              <w:top w:val="none" w:sz="0" w:space="0" w:color="auto"/>
              <w:bottom w:val="none" w:sz="0" w:space="0" w:color="auto"/>
            </w:tcBorders>
            <w:hideMark/>
          </w:tcPr>
          <w:p w:rsidR="00083DEC" w:rsidRPr="00EC5B6F" w:rsidRDefault="00083DEC" w:rsidP="0060064C">
            <w:pPr>
              <w:pStyle w:val="TableParagraph"/>
              <w:ind w:right="479"/>
              <w:jc w:val="center"/>
              <w:cnfStyle w:val="0000001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cnfStyle w:val="000100000000"/>
            <w:tcW w:w="1418" w:type="dxa"/>
            <w:tcBorders>
              <w:top w:val="none" w:sz="0" w:space="0" w:color="auto"/>
              <w:left w:val="none" w:sz="0" w:space="0" w:color="auto"/>
              <w:bottom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5</w:t>
            </w:r>
          </w:p>
        </w:tc>
      </w:tr>
      <w:tr w:rsidR="00083DEC" w:rsidRPr="00EC5B6F" w:rsidTr="007149A1">
        <w:trPr>
          <w:trHeight w:val="173"/>
        </w:trPr>
        <w:tc>
          <w:tcPr>
            <w:cnfStyle w:val="001000000000"/>
            <w:tcW w:w="3539" w:type="dxa"/>
            <w:tcBorders>
              <w:right w:val="none" w:sz="0" w:space="0" w:color="auto"/>
            </w:tcBorders>
            <w:hideMark/>
          </w:tcPr>
          <w:p w:rsidR="00083DEC" w:rsidRPr="00EC5B6F" w:rsidRDefault="00083DEC"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Okul Müdürümüz</w:t>
            </w:r>
          </w:p>
        </w:tc>
        <w:tc>
          <w:tcPr>
            <w:cnfStyle w:val="000010000000"/>
            <w:tcW w:w="992" w:type="dxa"/>
            <w:tcBorders>
              <w:left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w:t>
            </w:r>
          </w:p>
        </w:tc>
        <w:tc>
          <w:tcPr>
            <w:tcW w:w="993" w:type="dxa"/>
          </w:tcPr>
          <w:p w:rsidR="00083DEC" w:rsidRPr="00EC5B6F" w:rsidRDefault="00083DEC" w:rsidP="0060064C">
            <w:pPr>
              <w:pStyle w:val="TableParagraph"/>
              <w:ind w:right="479"/>
              <w:jc w:val="center"/>
              <w:cnfStyle w:val="000000000000"/>
              <w:rPr>
                <w:rFonts w:ascii="Times New Roman" w:hAnsi="Times New Roman" w:cs="Times New Roman"/>
                <w:b/>
                <w:noProof/>
                <w:sz w:val="24"/>
                <w:szCs w:val="24"/>
                <w:lang w:eastAsia="en-US"/>
              </w:rPr>
            </w:pPr>
          </w:p>
        </w:tc>
        <w:tc>
          <w:tcPr>
            <w:cnfStyle w:val="000010000000"/>
            <w:tcW w:w="1275" w:type="dxa"/>
            <w:tcBorders>
              <w:left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tcW w:w="1276" w:type="dxa"/>
            <w:hideMark/>
          </w:tcPr>
          <w:p w:rsidR="00083DEC" w:rsidRPr="00EC5B6F" w:rsidRDefault="00083DEC" w:rsidP="0060064C">
            <w:pPr>
              <w:pStyle w:val="TableParagraph"/>
              <w:ind w:right="479"/>
              <w:jc w:val="center"/>
              <w:cnfStyle w:val="0000000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cnfStyle w:val="000100000000"/>
            <w:tcW w:w="1418" w:type="dxa"/>
            <w:tcBorders>
              <w:left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5</w:t>
            </w:r>
          </w:p>
        </w:tc>
      </w:tr>
      <w:tr w:rsidR="00083DEC" w:rsidRPr="00EC5B6F" w:rsidTr="007149A1">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083DEC" w:rsidRPr="00EC5B6F" w:rsidRDefault="00083DEC"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Öğretmenlerimiz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w:t>
            </w:r>
          </w:p>
        </w:tc>
        <w:tc>
          <w:tcPr>
            <w:tcW w:w="993" w:type="dxa"/>
            <w:tcBorders>
              <w:top w:val="none" w:sz="0" w:space="0" w:color="auto"/>
              <w:bottom w:val="none" w:sz="0" w:space="0" w:color="auto"/>
            </w:tcBorders>
          </w:tcPr>
          <w:p w:rsidR="00083DEC" w:rsidRPr="00EC5B6F" w:rsidRDefault="00083DEC" w:rsidP="0060064C">
            <w:pPr>
              <w:pStyle w:val="TableParagraph"/>
              <w:ind w:right="479"/>
              <w:jc w:val="center"/>
              <w:cnfStyle w:val="000000100000"/>
              <w:rPr>
                <w:rFonts w:ascii="Times New Roman" w:hAnsi="Times New Roman" w:cs="Times New Roman"/>
                <w:b/>
                <w:noProof/>
                <w:sz w:val="24"/>
                <w:szCs w:val="24"/>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tcW w:w="1276" w:type="dxa"/>
            <w:tcBorders>
              <w:top w:val="none" w:sz="0" w:space="0" w:color="auto"/>
              <w:bottom w:val="none" w:sz="0" w:space="0" w:color="auto"/>
            </w:tcBorders>
            <w:hideMark/>
          </w:tcPr>
          <w:p w:rsidR="00083DEC" w:rsidRPr="00EC5B6F" w:rsidRDefault="00083DEC" w:rsidP="0060064C">
            <w:pPr>
              <w:pStyle w:val="TableParagraph"/>
              <w:ind w:right="479"/>
              <w:jc w:val="center"/>
              <w:cnfStyle w:val="0000001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cnfStyle w:val="000100000000"/>
            <w:tcW w:w="1418" w:type="dxa"/>
            <w:tcBorders>
              <w:top w:val="none" w:sz="0" w:space="0" w:color="auto"/>
              <w:left w:val="none" w:sz="0" w:space="0" w:color="auto"/>
              <w:bottom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5</w:t>
            </w:r>
          </w:p>
        </w:tc>
      </w:tr>
      <w:tr w:rsidR="00083DEC" w:rsidRPr="00EC5B6F" w:rsidTr="007149A1">
        <w:trPr>
          <w:trHeight w:val="64"/>
        </w:trPr>
        <w:tc>
          <w:tcPr>
            <w:cnfStyle w:val="001000000000"/>
            <w:tcW w:w="3539" w:type="dxa"/>
            <w:tcBorders>
              <w:right w:val="none" w:sz="0" w:space="0" w:color="auto"/>
            </w:tcBorders>
            <w:hideMark/>
          </w:tcPr>
          <w:p w:rsidR="00083DEC" w:rsidRPr="00EC5B6F" w:rsidRDefault="00083DEC"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Öğrencilerimiz</w:t>
            </w:r>
          </w:p>
        </w:tc>
        <w:tc>
          <w:tcPr>
            <w:cnfStyle w:val="000010000000"/>
            <w:tcW w:w="992" w:type="dxa"/>
            <w:tcBorders>
              <w:left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w:t>
            </w:r>
          </w:p>
        </w:tc>
        <w:tc>
          <w:tcPr>
            <w:tcW w:w="993" w:type="dxa"/>
          </w:tcPr>
          <w:p w:rsidR="00083DEC" w:rsidRPr="00EC5B6F" w:rsidRDefault="00083DEC" w:rsidP="0060064C">
            <w:pPr>
              <w:pStyle w:val="TableParagraph"/>
              <w:ind w:right="479"/>
              <w:jc w:val="center"/>
              <w:cnfStyle w:val="000000000000"/>
              <w:rPr>
                <w:rFonts w:ascii="Times New Roman" w:hAnsi="Times New Roman" w:cs="Times New Roman"/>
                <w:b/>
                <w:noProof/>
                <w:sz w:val="24"/>
                <w:szCs w:val="24"/>
                <w:lang w:eastAsia="en-US"/>
              </w:rPr>
            </w:pPr>
          </w:p>
        </w:tc>
        <w:tc>
          <w:tcPr>
            <w:cnfStyle w:val="000010000000"/>
            <w:tcW w:w="1275" w:type="dxa"/>
            <w:tcBorders>
              <w:left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tcW w:w="1276" w:type="dxa"/>
            <w:hideMark/>
          </w:tcPr>
          <w:p w:rsidR="00083DEC" w:rsidRPr="00EC5B6F" w:rsidRDefault="00083DEC" w:rsidP="0060064C">
            <w:pPr>
              <w:pStyle w:val="TableParagraph"/>
              <w:ind w:right="479"/>
              <w:jc w:val="center"/>
              <w:cnfStyle w:val="0000000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cnfStyle w:val="000100000000"/>
            <w:tcW w:w="1418" w:type="dxa"/>
            <w:tcBorders>
              <w:left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5</w:t>
            </w:r>
          </w:p>
        </w:tc>
      </w:tr>
      <w:tr w:rsidR="00083DEC" w:rsidRPr="00EC5B6F" w:rsidTr="007149A1">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083DEC" w:rsidRPr="00EC5B6F" w:rsidRDefault="00083DEC"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Velilerimiz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w:t>
            </w:r>
          </w:p>
        </w:tc>
        <w:tc>
          <w:tcPr>
            <w:tcW w:w="993" w:type="dxa"/>
            <w:tcBorders>
              <w:top w:val="none" w:sz="0" w:space="0" w:color="auto"/>
              <w:bottom w:val="none" w:sz="0" w:space="0" w:color="auto"/>
            </w:tcBorders>
          </w:tcPr>
          <w:p w:rsidR="00083DEC" w:rsidRPr="00EC5B6F" w:rsidRDefault="00083DEC" w:rsidP="0060064C">
            <w:pPr>
              <w:pStyle w:val="TableParagraph"/>
              <w:ind w:right="479"/>
              <w:jc w:val="center"/>
              <w:cnfStyle w:val="000000100000"/>
              <w:rPr>
                <w:rFonts w:ascii="Times New Roman" w:hAnsi="Times New Roman" w:cs="Times New Roman"/>
                <w:b/>
                <w:noProof/>
                <w:sz w:val="24"/>
                <w:szCs w:val="24"/>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tcW w:w="1276" w:type="dxa"/>
            <w:tcBorders>
              <w:top w:val="none" w:sz="0" w:space="0" w:color="auto"/>
              <w:bottom w:val="none" w:sz="0" w:space="0" w:color="auto"/>
            </w:tcBorders>
            <w:hideMark/>
          </w:tcPr>
          <w:p w:rsidR="00083DEC" w:rsidRPr="00EC5B6F" w:rsidRDefault="00083DEC" w:rsidP="0060064C">
            <w:pPr>
              <w:pStyle w:val="TableParagraph"/>
              <w:ind w:right="479"/>
              <w:jc w:val="center"/>
              <w:cnfStyle w:val="0000001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cnfStyle w:val="000100000000"/>
            <w:tcW w:w="1418" w:type="dxa"/>
            <w:tcBorders>
              <w:top w:val="none" w:sz="0" w:space="0" w:color="auto"/>
              <w:left w:val="none" w:sz="0" w:space="0" w:color="auto"/>
              <w:bottom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5</w:t>
            </w:r>
          </w:p>
        </w:tc>
      </w:tr>
      <w:tr w:rsidR="00083DEC" w:rsidRPr="00EC5B6F" w:rsidTr="007149A1">
        <w:trPr>
          <w:trHeight w:val="64"/>
        </w:trPr>
        <w:tc>
          <w:tcPr>
            <w:cnfStyle w:val="001000000000"/>
            <w:tcW w:w="3539" w:type="dxa"/>
            <w:tcBorders>
              <w:right w:val="none" w:sz="0" w:space="0" w:color="auto"/>
            </w:tcBorders>
            <w:hideMark/>
          </w:tcPr>
          <w:p w:rsidR="00083DEC" w:rsidRPr="00EC5B6F" w:rsidRDefault="00083DEC"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Personelimiz</w:t>
            </w:r>
          </w:p>
        </w:tc>
        <w:tc>
          <w:tcPr>
            <w:cnfStyle w:val="000010000000"/>
            <w:tcW w:w="992" w:type="dxa"/>
            <w:tcBorders>
              <w:left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b/>
                <w:noProof/>
                <w:sz w:val="24"/>
                <w:szCs w:val="24"/>
                <w:lang w:eastAsia="en-US"/>
              </w:rPr>
            </w:pPr>
            <w:r w:rsidRPr="00EC5B6F">
              <w:rPr>
                <w:rFonts w:ascii="Times New Roman" w:hAnsi="Times New Roman" w:cs="Times New Roman"/>
                <w:noProof/>
                <w:sz w:val="24"/>
                <w:szCs w:val="24"/>
                <w:lang w:eastAsia="en-US"/>
              </w:rPr>
              <w:t>√</w:t>
            </w:r>
          </w:p>
        </w:tc>
        <w:tc>
          <w:tcPr>
            <w:tcW w:w="993" w:type="dxa"/>
          </w:tcPr>
          <w:p w:rsidR="00083DEC" w:rsidRPr="00EC5B6F" w:rsidRDefault="00083DEC" w:rsidP="0060064C">
            <w:pPr>
              <w:pStyle w:val="TableParagraph"/>
              <w:ind w:right="479"/>
              <w:jc w:val="center"/>
              <w:cnfStyle w:val="000000000000"/>
              <w:rPr>
                <w:rFonts w:ascii="Times New Roman" w:hAnsi="Times New Roman" w:cs="Times New Roman"/>
                <w:b/>
                <w:noProof/>
                <w:sz w:val="24"/>
                <w:szCs w:val="24"/>
                <w:lang w:eastAsia="en-US"/>
              </w:rPr>
            </w:pPr>
          </w:p>
        </w:tc>
        <w:tc>
          <w:tcPr>
            <w:cnfStyle w:val="000010000000"/>
            <w:tcW w:w="1275" w:type="dxa"/>
            <w:tcBorders>
              <w:left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tcW w:w="1276" w:type="dxa"/>
            <w:hideMark/>
          </w:tcPr>
          <w:p w:rsidR="00083DEC" w:rsidRPr="00EC5B6F" w:rsidRDefault="00083DEC" w:rsidP="0060064C">
            <w:pPr>
              <w:pStyle w:val="TableParagraph"/>
              <w:ind w:right="479"/>
              <w:jc w:val="center"/>
              <w:cnfStyle w:val="0000000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5</w:t>
            </w:r>
          </w:p>
        </w:tc>
        <w:tc>
          <w:tcPr>
            <w:cnfStyle w:val="000100000000"/>
            <w:tcW w:w="1418" w:type="dxa"/>
            <w:tcBorders>
              <w:left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5</w:t>
            </w:r>
          </w:p>
        </w:tc>
      </w:tr>
      <w:tr w:rsidR="00083DEC" w:rsidRPr="00EC5B6F" w:rsidTr="007149A1">
        <w:trPr>
          <w:cnfStyle w:val="000000100000"/>
          <w:trHeight w:val="64"/>
        </w:trPr>
        <w:tc>
          <w:tcPr>
            <w:cnfStyle w:val="001000000000"/>
            <w:tcW w:w="3539" w:type="dxa"/>
            <w:tcBorders>
              <w:right w:val="none" w:sz="0" w:space="0" w:color="auto"/>
            </w:tcBorders>
            <w:hideMark/>
          </w:tcPr>
          <w:p w:rsidR="00083DEC" w:rsidRPr="00EC5B6F" w:rsidRDefault="00083DEC"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İlçe Emniyet Amirliği</w:t>
            </w:r>
          </w:p>
        </w:tc>
        <w:tc>
          <w:tcPr>
            <w:cnfStyle w:val="000010000000"/>
            <w:tcW w:w="992" w:type="dxa"/>
            <w:tcBorders>
              <w:left w:val="none" w:sz="0" w:space="0" w:color="auto"/>
              <w:right w:val="none" w:sz="0" w:space="0" w:color="auto"/>
            </w:tcBorders>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p>
        </w:tc>
        <w:tc>
          <w:tcPr>
            <w:tcW w:w="993" w:type="dxa"/>
            <w:hideMark/>
          </w:tcPr>
          <w:p w:rsidR="00083DEC" w:rsidRPr="00EC5B6F" w:rsidRDefault="00083DEC" w:rsidP="0060064C">
            <w:pPr>
              <w:pStyle w:val="TableParagraph"/>
              <w:ind w:right="479"/>
              <w:jc w:val="center"/>
              <w:cnfStyle w:val="000000100000"/>
              <w:rPr>
                <w:rFonts w:ascii="Times New Roman" w:hAnsi="Times New Roman" w:cs="Times New Roman"/>
                <w:b/>
                <w:noProof/>
                <w:sz w:val="24"/>
                <w:szCs w:val="24"/>
                <w:lang w:eastAsia="en-US"/>
              </w:rPr>
            </w:pPr>
            <w:r w:rsidRPr="00EC5B6F">
              <w:rPr>
                <w:rFonts w:ascii="Times New Roman" w:hAnsi="Times New Roman" w:cs="Times New Roman"/>
                <w:b/>
                <w:noProof/>
                <w:sz w:val="24"/>
                <w:szCs w:val="24"/>
                <w:lang w:eastAsia="en-US"/>
              </w:rPr>
              <w:t>√</w:t>
            </w:r>
          </w:p>
        </w:tc>
        <w:tc>
          <w:tcPr>
            <w:cnfStyle w:val="000010000000"/>
            <w:tcW w:w="1275" w:type="dxa"/>
            <w:tcBorders>
              <w:left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3</w:t>
            </w:r>
          </w:p>
        </w:tc>
        <w:tc>
          <w:tcPr>
            <w:tcW w:w="1276" w:type="dxa"/>
            <w:hideMark/>
          </w:tcPr>
          <w:p w:rsidR="00083DEC" w:rsidRPr="00EC5B6F" w:rsidRDefault="00083DEC" w:rsidP="0060064C">
            <w:pPr>
              <w:pStyle w:val="TableParagraph"/>
              <w:ind w:right="479"/>
              <w:jc w:val="center"/>
              <w:cnfStyle w:val="0000001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3</w:t>
            </w:r>
          </w:p>
        </w:tc>
        <w:tc>
          <w:tcPr>
            <w:cnfStyle w:val="000100000000"/>
            <w:tcW w:w="1418" w:type="dxa"/>
            <w:tcBorders>
              <w:left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3</w:t>
            </w:r>
          </w:p>
        </w:tc>
      </w:tr>
      <w:tr w:rsidR="00083DEC" w:rsidRPr="00EC5B6F" w:rsidTr="007149A1">
        <w:trPr>
          <w:trHeight w:val="64"/>
        </w:trPr>
        <w:tc>
          <w:tcPr>
            <w:cnfStyle w:val="001000000000"/>
            <w:tcW w:w="3539" w:type="dxa"/>
            <w:tcBorders>
              <w:right w:val="none" w:sz="0" w:space="0" w:color="auto"/>
            </w:tcBorders>
            <w:hideMark/>
          </w:tcPr>
          <w:p w:rsidR="00083DEC" w:rsidRPr="00EC5B6F" w:rsidRDefault="00083DEC"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İlçe Toplum Sağlığı Merkezi</w:t>
            </w:r>
          </w:p>
        </w:tc>
        <w:tc>
          <w:tcPr>
            <w:cnfStyle w:val="000010000000"/>
            <w:tcW w:w="992" w:type="dxa"/>
            <w:tcBorders>
              <w:left w:val="none" w:sz="0" w:space="0" w:color="auto"/>
              <w:right w:val="none" w:sz="0" w:space="0" w:color="auto"/>
            </w:tcBorders>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p>
        </w:tc>
        <w:tc>
          <w:tcPr>
            <w:tcW w:w="993" w:type="dxa"/>
            <w:hideMark/>
          </w:tcPr>
          <w:p w:rsidR="00083DEC" w:rsidRPr="00EC5B6F" w:rsidRDefault="00083DEC" w:rsidP="0060064C">
            <w:pPr>
              <w:pStyle w:val="TableParagraph"/>
              <w:ind w:right="479"/>
              <w:jc w:val="center"/>
              <w:cnfStyle w:val="000000000000"/>
              <w:rPr>
                <w:rFonts w:ascii="Times New Roman" w:hAnsi="Times New Roman" w:cs="Times New Roman"/>
                <w:b/>
                <w:noProof/>
                <w:sz w:val="24"/>
                <w:szCs w:val="24"/>
                <w:lang w:eastAsia="en-US"/>
              </w:rPr>
            </w:pPr>
            <w:r w:rsidRPr="00EC5B6F">
              <w:rPr>
                <w:rFonts w:ascii="Times New Roman" w:hAnsi="Times New Roman" w:cs="Times New Roman"/>
                <w:b/>
                <w:noProof/>
                <w:sz w:val="24"/>
                <w:szCs w:val="24"/>
                <w:lang w:eastAsia="en-US"/>
              </w:rPr>
              <w:t>√</w:t>
            </w:r>
          </w:p>
        </w:tc>
        <w:tc>
          <w:tcPr>
            <w:cnfStyle w:val="000010000000"/>
            <w:tcW w:w="1275" w:type="dxa"/>
            <w:tcBorders>
              <w:left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3</w:t>
            </w:r>
          </w:p>
        </w:tc>
        <w:tc>
          <w:tcPr>
            <w:tcW w:w="1276" w:type="dxa"/>
            <w:hideMark/>
          </w:tcPr>
          <w:p w:rsidR="00083DEC" w:rsidRPr="00EC5B6F" w:rsidRDefault="00083DEC" w:rsidP="0060064C">
            <w:pPr>
              <w:pStyle w:val="TableParagraph"/>
              <w:ind w:right="479"/>
              <w:jc w:val="center"/>
              <w:cnfStyle w:val="0000000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3</w:t>
            </w:r>
          </w:p>
        </w:tc>
        <w:tc>
          <w:tcPr>
            <w:cnfStyle w:val="000100000000"/>
            <w:tcW w:w="1418" w:type="dxa"/>
            <w:tcBorders>
              <w:left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3</w:t>
            </w:r>
          </w:p>
        </w:tc>
      </w:tr>
      <w:tr w:rsidR="00083DEC" w:rsidRPr="00EC5B6F" w:rsidTr="007149A1">
        <w:trPr>
          <w:cnfStyle w:val="000000100000"/>
          <w:trHeight w:val="64"/>
        </w:trPr>
        <w:tc>
          <w:tcPr>
            <w:cnfStyle w:val="001000000000"/>
            <w:tcW w:w="3539" w:type="dxa"/>
            <w:tcBorders>
              <w:right w:val="none" w:sz="0" w:space="0" w:color="auto"/>
            </w:tcBorders>
            <w:hideMark/>
          </w:tcPr>
          <w:p w:rsidR="00083DEC" w:rsidRPr="00EC5B6F" w:rsidRDefault="00083DEC"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Taşımalı Eğitim Görevlileri</w:t>
            </w:r>
          </w:p>
        </w:tc>
        <w:tc>
          <w:tcPr>
            <w:cnfStyle w:val="000010000000"/>
            <w:tcW w:w="992" w:type="dxa"/>
            <w:tcBorders>
              <w:left w:val="none" w:sz="0" w:space="0" w:color="auto"/>
              <w:right w:val="none" w:sz="0" w:space="0" w:color="auto"/>
            </w:tcBorders>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p>
        </w:tc>
        <w:tc>
          <w:tcPr>
            <w:tcW w:w="993" w:type="dxa"/>
            <w:hideMark/>
          </w:tcPr>
          <w:p w:rsidR="00083DEC" w:rsidRPr="00EC5B6F" w:rsidRDefault="00083DEC" w:rsidP="0060064C">
            <w:pPr>
              <w:ind w:right="479"/>
              <w:jc w:val="center"/>
              <w:cnfStyle w:val="000000100000"/>
              <w:rPr>
                <w:rFonts w:ascii="Times New Roman" w:hAnsi="Times New Roman" w:cs="Times New Roman"/>
                <w:noProof/>
                <w:sz w:val="24"/>
                <w:szCs w:val="24"/>
              </w:rPr>
            </w:pPr>
            <w:r w:rsidRPr="00EC5B6F">
              <w:rPr>
                <w:rFonts w:ascii="Times New Roman" w:hAnsi="Times New Roman" w:cs="Times New Roman"/>
                <w:b/>
                <w:noProof/>
                <w:sz w:val="24"/>
                <w:szCs w:val="24"/>
              </w:rPr>
              <w:t>√</w:t>
            </w:r>
          </w:p>
        </w:tc>
        <w:tc>
          <w:tcPr>
            <w:cnfStyle w:val="000010000000"/>
            <w:tcW w:w="1275" w:type="dxa"/>
            <w:tcBorders>
              <w:left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3</w:t>
            </w:r>
          </w:p>
        </w:tc>
        <w:tc>
          <w:tcPr>
            <w:tcW w:w="1276" w:type="dxa"/>
            <w:hideMark/>
          </w:tcPr>
          <w:p w:rsidR="00083DEC" w:rsidRPr="00EC5B6F" w:rsidRDefault="00083DEC" w:rsidP="0060064C">
            <w:pPr>
              <w:pStyle w:val="TableParagraph"/>
              <w:ind w:right="479"/>
              <w:jc w:val="center"/>
              <w:cnfStyle w:val="0000001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3</w:t>
            </w:r>
          </w:p>
        </w:tc>
        <w:tc>
          <w:tcPr>
            <w:cnfStyle w:val="000100000000"/>
            <w:tcW w:w="1418" w:type="dxa"/>
            <w:tcBorders>
              <w:left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3</w:t>
            </w:r>
          </w:p>
        </w:tc>
      </w:tr>
      <w:tr w:rsidR="00083DEC" w:rsidRPr="00EC5B6F" w:rsidTr="007149A1">
        <w:trPr>
          <w:trHeight w:val="64"/>
        </w:trPr>
        <w:tc>
          <w:tcPr>
            <w:cnfStyle w:val="001000000000"/>
            <w:tcW w:w="3539" w:type="dxa"/>
            <w:tcBorders>
              <w:right w:val="none" w:sz="0" w:space="0" w:color="auto"/>
            </w:tcBorders>
            <w:hideMark/>
          </w:tcPr>
          <w:p w:rsidR="00083DEC" w:rsidRPr="00EC5B6F" w:rsidRDefault="00083DEC"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Diğer Eğitim Kurumları</w:t>
            </w:r>
          </w:p>
        </w:tc>
        <w:tc>
          <w:tcPr>
            <w:cnfStyle w:val="000010000000"/>
            <w:tcW w:w="992" w:type="dxa"/>
            <w:tcBorders>
              <w:left w:val="none" w:sz="0" w:space="0" w:color="auto"/>
              <w:right w:val="none" w:sz="0" w:space="0" w:color="auto"/>
            </w:tcBorders>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p>
        </w:tc>
        <w:tc>
          <w:tcPr>
            <w:tcW w:w="993" w:type="dxa"/>
            <w:hideMark/>
          </w:tcPr>
          <w:p w:rsidR="00083DEC" w:rsidRPr="00EC5B6F" w:rsidRDefault="00083DEC" w:rsidP="0060064C">
            <w:pPr>
              <w:ind w:right="479"/>
              <w:jc w:val="center"/>
              <w:cnfStyle w:val="000000000000"/>
              <w:rPr>
                <w:rFonts w:ascii="Times New Roman" w:hAnsi="Times New Roman" w:cs="Times New Roman"/>
                <w:noProof/>
                <w:sz w:val="24"/>
                <w:szCs w:val="24"/>
              </w:rPr>
            </w:pPr>
            <w:r w:rsidRPr="00EC5B6F">
              <w:rPr>
                <w:rFonts w:ascii="Times New Roman" w:hAnsi="Times New Roman" w:cs="Times New Roman"/>
                <w:b/>
                <w:noProof/>
                <w:sz w:val="24"/>
                <w:szCs w:val="24"/>
              </w:rPr>
              <w:t>√</w:t>
            </w:r>
          </w:p>
        </w:tc>
        <w:tc>
          <w:tcPr>
            <w:cnfStyle w:val="000010000000"/>
            <w:tcW w:w="1275" w:type="dxa"/>
            <w:tcBorders>
              <w:left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2</w:t>
            </w:r>
          </w:p>
        </w:tc>
        <w:tc>
          <w:tcPr>
            <w:tcW w:w="1276" w:type="dxa"/>
            <w:hideMark/>
          </w:tcPr>
          <w:p w:rsidR="00083DEC" w:rsidRPr="00EC5B6F" w:rsidRDefault="00083DEC" w:rsidP="0060064C">
            <w:pPr>
              <w:pStyle w:val="TableParagraph"/>
              <w:ind w:right="479"/>
              <w:jc w:val="center"/>
              <w:cnfStyle w:val="0000000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2</w:t>
            </w:r>
          </w:p>
        </w:tc>
        <w:tc>
          <w:tcPr>
            <w:cnfStyle w:val="000100000000"/>
            <w:tcW w:w="1418" w:type="dxa"/>
            <w:tcBorders>
              <w:left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2</w:t>
            </w:r>
          </w:p>
        </w:tc>
      </w:tr>
      <w:tr w:rsidR="00083DEC" w:rsidRPr="00EC5B6F" w:rsidTr="007149A1">
        <w:trPr>
          <w:cnfStyle w:val="000000100000"/>
          <w:trHeight w:val="64"/>
        </w:trPr>
        <w:tc>
          <w:tcPr>
            <w:cnfStyle w:val="001000000000"/>
            <w:tcW w:w="3539" w:type="dxa"/>
            <w:tcBorders>
              <w:right w:val="none" w:sz="0" w:space="0" w:color="auto"/>
            </w:tcBorders>
            <w:hideMark/>
          </w:tcPr>
          <w:p w:rsidR="00083DEC" w:rsidRPr="00EC5B6F" w:rsidRDefault="00083DEC"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Özel Sektör</w:t>
            </w:r>
          </w:p>
        </w:tc>
        <w:tc>
          <w:tcPr>
            <w:cnfStyle w:val="000010000000"/>
            <w:tcW w:w="992" w:type="dxa"/>
            <w:tcBorders>
              <w:left w:val="none" w:sz="0" w:space="0" w:color="auto"/>
              <w:right w:val="none" w:sz="0" w:space="0" w:color="auto"/>
            </w:tcBorders>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p>
        </w:tc>
        <w:tc>
          <w:tcPr>
            <w:tcW w:w="993" w:type="dxa"/>
            <w:hideMark/>
          </w:tcPr>
          <w:p w:rsidR="00083DEC" w:rsidRPr="00EC5B6F" w:rsidRDefault="00083DEC" w:rsidP="0060064C">
            <w:pPr>
              <w:ind w:right="479"/>
              <w:jc w:val="center"/>
              <w:cnfStyle w:val="000000100000"/>
              <w:rPr>
                <w:rFonts w:ascii="Times New Roman" w:hAnsi="Times New Roman" w:cs="Times New Roman"/>
                <w:noProof/>
                <w:sz w:val="24"/>
                <w:szCs w:val="24"/>
              </w:rPr>
            </w:pPr>
            <w:r w:rsidRPr="00EC5B6F">
              <w:rPr>
                <w:rFonts w:ascii="Times New Roman" w:hAnsi="Times New Roman" w:cs="Times New Roman"/>
                <w:b/>
                <w:noProof/>
                <w:sz w:val="24"/>
                <w:szCs w:val="24"/>
              </w:rPr>
              <w:t>√</w:t>
            </w:r>
          </w:p>
        </w:tc>
        <w:tc>
          <w:tcPr>
            <w:cnfStyle w:val="000010000000"/>
            <w:tcW w:w="1275" w:type="dxa"/>
            <w:tcBorders>
              <w:left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2</w:t>
            </w:r>
          </w:p>
        </w:tc>
        <w:tc>
          <w:tcPr>
            <w:tcW w:w="1276" w:type="dxa"/>
            <w:hideMark/>
          </w:tcPr>
          <w:p w:rsidR="00083DEC" w:rsidRPr="00EC5B6F" w:rsidRDefault="00083DEC" w:rsidP="0060064C">
            <w:pPr>
              <w:pStyle w:val="TableParagraph"/>
              <w:ind w:right="479"/>
              <w:jc w:val="center"/>
              <w:cnfStyle w:val="0000001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2</w:t>
            </w:r>
          </w:p>
        </w:tc>
        <w:tc>
          <w:tcPr>
            <w:cnfStyle w:val="000100000000"/>
            <w:tcW w:w="1418" w:type="dxa"/>
            <w:tcBorders>
              <w:left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2</w:t>
            </w:r>
          </w:p>
        </w:tc>
      </w:tr>
      <w:tr w:rsidR="00083DEC" w:rsidRPr="00EC5B6F" w:rsidTr="007149A1">
        <w:trPr>
          <w:trHeight w:val="64"/>
        </w:trPr>
        <w:tc>
          <w:tcPr>
            <w:cnfStyle w:val="001000000000"/>
            <w:tcW w:w="3539" w:type="dxa"/>
            <w:tcBorders>
              <w:right w:val="none" w:sz="0" w:space="0" w:color="auto"/>
            </w:tcBorders>
            <w:hideMark/>
          </w:tcPr>
          <w:p w:rsidR="00083DEC" w:rsidRPr="00EC5B6F" w:rsidRDefault="00083DEC"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Sivil Toplum Kuruluşları</w:t>
            </w:r>
          </w:p>
        </w:tc>
        <w:tc>
          <w:tcPr>
            <w:cnfStyle w:val="000010000000"/>
            <w:tcW w:w="992" w:type="dxa"/>
            <w:tcBorders>
              <w:left w:val="none" w:sz="0" w:space="0" w:color="auto"/>
              <w:right w:val="none" w:sz="0" w:space="0" w:color="auto"/>
            </w:tcBorders>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p>
        </w:tc>
        <w:tc>
          <w:tcPr>
            <w:tcW w:w="993" w:type="dxa"/>
            <w:hideMark/>
          </w:tcPr>
          <w:p w:rsidR="00083DEC" w:rsidRPr="00EC5B6F" w:rsidRDefault="00083DEC" w:rsidP="0060064C">
            <w:pPr>
              <w:ind w:right="479"/>
              <w:jc w:val="center"/>
              <w:cnfStyle w:val="000000000000"/>
              <w:rPr>
                <w:rFonts w:ascii="Times New Roman" w:hAnsi="Times New Roman" w:cs="Times New Roman"/>
                <w:noProof/>
                <w:sz w:val="24"/>
                <w:szCs w:val="24"/>
              </w:rPr>
            </w:pPr>
            <w:r w:rsidRPr="00EC5B6F">
              <w:rPr>
                <w:rFonts w:ascii="Times New Roman" w:hAnsi="Times New Roman" w:cs="Times New Roman"/>
                <w:b/>
                <w:noProof/>
                <w:sz w:val="24"/>
                <w:szCs w:val="24"/>
              </w:rPr>
              <w:t>√</w:t>
            </w:r>
          </w:p>
        </w:tc>
        <w:tc>
          <w:tcPr>
            <w:cnfStyle w:val="000010000000"/>
            <w:tcW w:w="1275" w:type="dxa"/>
            <w:tcBorders>
              <w:left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2</w:t>
            </w:r>
          </w:p>
        </w:tc>
        <w:tc>
          <w:tcPr>
            <w:tcW w:w="1276" w:type="dxa"/>
            <w:hideMark/>
          </w:tcPr>
          <w:p w:rsidR="00083DEC" w:rsidRPr="00EC5B6F" w:rsidRDefault="00083DEC" w:rsidP="0060064C">
            <w:pPr>
              <w:pStyle w:val="TableParagraph"/>
              <w:ind w:right="479"/>
              <w:jc w:val="center"/>
              <w:cnfStyle w:val="0000000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2</w:t>
            </w:r>
          </w:p>
        </w:tc>
        <w:tc>
          <w:tcPr>
            <w:cnfStyle w:val="000100000000"/>
            <w:tcW w:w="1418" w:type="dxa"/>
            <w:tcBorders>
              <w:left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2</w:t>
            </w:r>
          </w:p>
        </w:tc>
      </w:tr>
      <w:tr w:rsidR="00083DEC" w:rsidRPr="00EC5B6F" w:rsidTr="007149A1">
        <w:trPr>
          <w:cnfStyle w:val="000000100000"/>
          <w:trHeight w:val="64"/>
        </w:trPr>
        <w:tc>
          <w:tcPr>
            <w:cnfStyle w:val="001000000000"/>
            <w:tcW w:w="3539" w:type="dxa"/>
            <w:tcBorders>
              <w:right w:val="none" w:sz="0" w:space="0" w:color="auto"/>
            </w:tcBorders>
            <w:hideMark/>
          </w:tcPr>
          <w:p w:rsidR="00083DEC" w:rsidRPr="00EC5B6F" w:rsidRDefault="00083DEC"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İlçe Belediye Başkanlığı</w:t>
            </w:r>
          </w:p>
        </w:tc>
        <w:tc>
          <w:tcPr>
            <w:cnfStyle w:val="000010000000"/>
            <w:tcW w:w="992" w:type="dxa"/>
            <w:tcBorders>
              <w:left w:val="none" w:sz="0" w:space="0" w:color="auto"/>
              <w:right w:val="none" w:sz="0" w:space="0" w:color="auto"/>
            </w:tcBorders>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p>
        </w:tc>
        <w:tc>
          <w:tcPr>
            <w:tcW w:w="993" w:type="dxa"/>
            <w:hideMark/>
          </w:tcPr>
          <w:p w:rsidR="00083DEC" w:rsidRPr="00EC5B6F" w:rsidRDefault="00083DEC" w:rsidP="0060064C">
            <w:pPr>
              <w:ind w:right="479"/>
              <w:jc w:val="center"/>
              <w:cnfStyle w:val="000000100000"/>
              <w:rPr>
                <w:rFonts w:ascii="Times New Roman" w:hAnsi="Times New Roman" w:cs="Times New Roman"/>
                <w:noProof/>
                <w:sz w:val="24"/>
                <w:szCs w:val="24"/>
              </w:rPr>
            </w:pPr>
            <w:r w:rsidRPr="00EC5B6F">
              <w:rPr>
                <w:rFonts w:ascii="Times New Roman" w:hAnsi="Times New Roman" w:cs="Times New Roman"/>
                <w:b/>
                <w:noProof/>
                <w:sz w:val="24"/>
                <w:szCs w:val="24"/>
              </w:rPr>
              <w:t>√</w:t>
            </w:r>
          </w:p>
        </w:tc>
        <w:tc>
          <w:tcPr>
            <w:cnfStyle w:val="000010000000"/>
            <w:tcW w:w="1275" w:type="dxa"/>
            <w:tcBorders>
              <w:left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3</w:t>
            </w:r>
          </w:p>
        </w:tc>
        <w:tc>
          <w:tcPr>
            <w:tcW w:w="1276" w:type="dxa"/>
            <w:hideMark/>
          </w:tcPr>
          <w:p w:rsidR="00083DEC" w:rsidRPr="00EC5B6F" w:rsidRDefault="00083DEC" w:rsidP="0060064C">
            <w:pPr>
              <w:pStyle w:val="TableParagraph"/>
              <w:ind w:right="479"/>
              <w:jc w:val="center"/>
              <w:cnfStyle w:val="0000001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3</w:t>
            </w:r>
          </w:p>
        </w:tc>
        <w:tc>
          <w:tcPr>
            <w:cnfStyle w:val="000100000000"/>
            <w:tcW w:w="1418" w:type="dxa"/>
            <w:tcBorders>
              <w:left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3</w:t>
            </w:r>
          </w:p>
        </w:tc>
      </w:tr>
      <w:tr w:rsidR="00083DEC" w:rsidRPr="00EC5B6F" w:rsidTr="007149A1">
        <w:trPr>
          <w:trHeight w:val="64"/>
        </w:trPr>
        <w:tc>
          <w:tcPr>
            <w:cnfStyle w:val="001000000000"/>
            <w:tcW w:w="3539" w:type="dxa"/>
          </w:tcPr>
          <w:p w:rsidR="00083DEC" w:rsidRPr="00EC5B6F" w:rsidRDefault="00311A48"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 xml:space="preserve">Yenikent </w:t>
            </w:r>
            <w:r w:rsidR="00083DEC" w:rsidRPr="00EC5B6F">
              <w:rPr>
                <w:rFonts w:ascii="Times New Roman" w:hAnsi="Times New Roman" w:cs="Times New Roman"/>
                <w:b w:val="0"/>
                <w:noProof/>
                <w:sz w:val="24"/>
                <w:szCs w:val="24"/>
                <w:lang w:eastAsia="en-US"/>
              </w:rPr>
              <w:t>Mahalle Muhtarlığı</w:t>
            </w:r>
          </w:p>
        </w:tc>
        <w:tc>
          <w:tcPr>
            <w:cnfStyle w:val="000010000000"/>
            <w:tcW w:w="992" w:type="dxa"/>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p>
        </w:tc>
        <w:tc>
          <w:tcPr>
            <w:tcW w:w="993" w:type="dxa"/>
          </w:tcPr>
          <w:p w:rsidR="00083DEC" w:rsidRPr="00EC5B6F" w:rsidRDefault="00083DEC" w:rsidP="0060064C">
            <w:pPr>
              <w:ind w:right="479"/>
              <w:jc w:val="center"/>
              <w:cnfStyle w:val="000000000000"/>
              <w:rPr>
                <w:rFonts w:ascii="Times New Roman" w:hAnsi="Times New Roman" w:cs="Times New Roman"/>
                <w:b/>
                <w:noProof/>
                <w:sz w:val="24"/>
                <w:szCs w:val="24"/>
              </w:rPr>
            </w:pPr>
            <w:r w:rsidRPr="00EC5B6F">
              <w:rPr>
                <w:rFonts w:ascii="Times New Roman" w:hAnsi="Times New Roman" w:cs="Times New Roman"/>
                <w:b/>
                <w:noProof/>
                <w:sz w:val="24"/>
                <w:szCs w:val="24"/>
              </w:rPr>
              <w:t>√</w:t>
            </w:r>
          </w:p>
        </w:tc>
        <w:tc>
          <w:tcPr>
            <w:cnfStyle w:val="000010000000"/>
            <w:tcW w:w="1275" w:type="dxa"/>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2</w:t>
            </w:r>
          </w:p>
        </w:tc>
        <w:tc>
          <w:tcPr>
            <w:tcW w:w="1276" w:type="dxa"/>
          </w:tcPr>
          <w:p w:rsidR="00083DEC" w:rsidRPr="00EC5B6F" w:rsidRDefault="00083DEC" w:rsidP="0060064C">
            <w:pPr>
              <w:pStyle w:val="TableParagraph"/>
              <w:ind w:right="479"/>
              <w:jc w:val="center"/>
              <w:cnfStyle w:val="0000000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2</w:t>
            </w:r>
          </w:p>
        </w:tc>
        <w:tc>
          <w:tcPr>
            <w:cnfStyle w:val="000100000000"/>
            <w:tcW w:w="1418" w:type="dxa"/>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2</w:t>
            </w:r>
          </w:p>
        </w:tc>
      </w:tr>
      <w:tr w:rsidR="00083DEC" w:rsidRPr="00EC5B6F" w:rsidTr="007149A1">
        <w:trPr>
          <w:cnfStyle w:val="000000100000"/>
          <w:trHeight w:val="64"/>
        </w:trPr>
        <w:tc>
          <w:tcPr>
            <w:cnfStyle w:val="001000000000"/>
            <w:tcW w:w="3539" w:type="dxa"/>
            <w:tcBorders>
              <w:right w:val="none" w:sz="0" w:space="0" w:color="auto"/>
            </w:tcBorders>
            <w:hideMark/>
          </w:tcPr>
          <w:p w:rsidR="00083DEC" w:rsidRPr="00EC5B6F" w:rsidRDefault="00083DEC" w:rsidP="0060064C">
            <w:pPr>
              <w:pStyle w:val="TableParagraph"/>
              <w:ind w:right="479"/>
              <w:jc w:val="both"/>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Diğer Kurum ve Kuruluşlar</w:t>
            </w:r>
          </w:p>
        </w:tc>
        <w:tc>
          <w:tcPr>
            <w:cnfStyle w:val="000010000000"/>
            <w:tcW w:w="992" w:type="dxa"/>
            <w:tcBorders>
              <w:left w:val="none" w:sz="0" w:space="0" w:color="auto"/>
              <w:right w:val="none" w:sz="0" w:space="0" w:color="auto"/>
            </w:tcBorders>
          </w:tcPr>
          <w:p w:rsidR="00083DEC" w:rsidRPr="00EC5B6F" w:rsidRDefault="00083DEC" w:rsidP="0060064C">
            <w:pPr>
              <w:pStyle w:val="TableParagraph"/>
              <w:ind w:right="479"/>
              <w:jc w:val="center"/>
              <w:rPr>
                <w:rFonts w:ascii="Times New Roman" w:hAnsi="Times New Roman" w:cs="Times New Roman"/>
                <w:b/>
                <w:noProof/>
                <w:sz w:val="24"/>
                <w:szCs w:val="24"/>
                <w:lang w:eastAsia="en-US"/>
              </w:rPr>
            </w:pPr>
          </w:p>
        </w:tc>
        <w:tc>
          <w:tcPr>
            <w:tcW w:w="993" w:type="dxa"/>
            <w:hideMark/>
          </w:tcPr>
          <w:p w:rsidR="00083DEC" w:rsidRPr="00EC5B6F" w:rsidRDefault="00083DEC" w:rsidP="0060064C">
            <w:pPr>
              <w:ind w:right="479"/>
              <w:jc w:val="center"/>
              <w:cnfStyle w:val="000000100000"/>
              <w:rPr>
                <w:rFonts w:ascii="Times New Roman" w:hAnsi="Times New Roman" w:cs="Times New Roman"/>
                <w:noProof/>
                <w:sz w:val="24"/>
                <w:szCs w:val="24"/>
              </w:rPr>
            </w:pPr>
            <w:r w:rsidRPr="00EC5B6F">
              <w:rPr>
                <w:rFonts w:ascii="Times New Roman" w:hAnsi="Times New Roman" w:cs="Times New Roman"/>
                <w:b/>
                <w:noProof/>
                <w:sz w:val="24"/>
                <w:szCs w:val="24"/>
              </w:rPr>
              <w:t>√</w:t>
            </w:r>
          </w:p>
        </w:tc>
        <w:tc>
          <w:tcPr>
            <w:cnfStyle w:val="000010000000"/>
            <w:tcW w:w="1275" w:type="dxa"/>
            <w:tcBorders>
              <w:left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2</w:t>
            </w:r>
          </w:p>
        </w:tc>
        <w:tc>
          <w:tcPr>
            <w:tcW w:w="1276" w:type="dxa"/>
            <w:hideMark/>
          </w:tcPr>
          <w:p w:rsidR="00083DEC" w:rsidRPr="00EC5B6F" w:rsidRDefault="00083DEC" w:rsidP="0060064C">
            <w:pPr>
              <w:pStyle w:val="TableParagraph"/>
              <w:ind w:right="479"/>
              <w:jc w:val="center"/>
              <w:cnfStyle w:val="000000100000"/>
              <w:rPr>
                <w:rFonts w:ascii="Times New Roman" w:hAnsi="Times New Roman" w:cs="Times New Roman"/>
                <w:noProof/>
                <w:sz w:val="24"/>
                <w:szCs w:val="24"/>
                <w:lang w:eastAsia="en-US"/>
              </w:rPr>
            </w:pPr>
            <w:r w:rsidRPr="00EC5B6F">
              <w:rPr>
                <w:rFonts w:ascii="Times New Roman" w:hAnsi="Times New Roman" w:cs="Times New Roman"/>
                <w:noProof/>
                <w:sz w:val="24"/>
                <w:szCs w:val="24"/>
                <w:lang w:eastAsia="en-US"/>
              </w:rPr>
              <w:t>2</w:t>
            </w:r>
          </w:p>
        </w:tc>
        <w:tc>
          <w:tcPr>
            <w:cnfStyle w:val="000100000000"/>
            <w:tcW w:w="1418" w:type="dxa"/>
            <w:tcBorders>
              <w:left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sz w:val="24"/>
                <w:szCs w:val="24"/>
                <w:lang w:eastAsia="en-US"/>
              </w:rPr>
              <w:t>2</w:t>
            </w:r>
          </w:p>
        </w:tc>
      </w:tr>
      <w:tr w:rsidR="00083DEC" w:rsidRPr="00EC5B6F" w:rsidTr="007149A1">
        <w:trPr>
          <w:trHeight w:val="64"/>
        </w:trPr>
        <w:tc>
          <w:tcPr>
            <w:cnfStyle w:val="001000000000"/>
            <w:tcW w:w="9493" w:type="dxa"/>
            <w:gridSpan w:val="6"/>
            <w:tcBorders>
              <w:right w:val="none" w:sz="0" w:space="0" w:color="auto"/>
            </w:tcBorders>
            <w:hideMark/>
          </w:tcPr>
          <w:p w:rsidR="00083DEC" w:rsidRPr="00EC5B6F" w:rsidRDefault="00083DEC" w:rsidP="0060064C">
            <w:pPr>
              <w:ind w:right="479"/>
              <w:jc w:val="center"/>
              <w:rPr>
                <w:rFonts w:ascii="Times New Roman" w:hAnsi="Times New Roman" w:cs="Times New Roman"/>
                <w:b w:val="0"/>
                <w:noProof/>
                <w:color w:val="000000" w:themeColor="text1"/>
                <w:sz w:val="24"/>
                <w:szCs w:val="24"/>
              </w:rPr>
            </w:pPr>
            <w:r w:rsidRPr="00EC5B6F">
              <w:rPr>
                <w:rFonts w:ascii="Times New Roman" w:hAnsi="Times New Roman" w:cs="Times New Roman"/>
                <w:b w:val="0"/>
                <w:noProof/>
                <w:sz w:val="24"/>
                <w:szCs w:val="24"/>
              </w:rPr>
              <w:t>Önem Derecesi: 1, 2, 3 gözet; 4,5 birlikte çalış</w:t>
            </w:r>
          </w:p>
        </w:tc>
      </w:tr>
      <w:tr w:rsidR="00083DEC" w:rsidRPr="00EC5B6F" w:rsidTr="007149A1">
        <w:trPr>
          <w:cnfStyle w:val="000000100000"/>
          <w:trHeight w:val="64"/>
        </w:trPr>
        <w:tc>
          <w:tcPr>
            <w:cnfStyle w:val="001000000000"/>
            <w:tcW w:w="9493" w:type="dxa"/>
            <w:gridSpan w:val="6"/>
            <w:tcBorders>
              <w:right w:val="none" w:sz="0" w:space="0" w:color="auto"/>
            </w:tcBorders>
            <w:hideMark/>
          </w:tcPr>
          <w:p w:rsidR="00083DEC" w:rsidRPr="00EC5B6F" w:rsidRDefault="00083DEC" w:rsidP="0060064C">
            <w:pPr>
              <w:ind w:right="479"/>
              <w:jc w:val="center"/>
              <w:rPr>
                <w:rFonts w:ascii="Times New Roman" w:hAnsi="Times New Roman" w:cs="Times New Roman"/>
                <w:b w:val="0"/>
                <w:noProof/>
                <w:sz w:val="24"/>
                <w:szCs w:val="24"/>
              </w:rPr>
            </w:pPr>
            <w:r w:rsidRPr="00EC5B6F">
              <w:rPr>
                <w:rFonts w:ascii="Times New Roman" w:hAnsi="Times New Roman" w:cs="Times New Roman"/>
                <w:b w:val="0"/>
                <w:noProof/>
                <w:sz w:val="24"/>
                <w:szCs w:val="24"/>
              </w:rPr>
              <w:t>Etki Derecesi: 1, 2, 3 İzle; 4, 5 bilgilendir</w:t>
            </w:r>
          </w:p>
        </w:tc>
      </w:tr>
      <w:tr w:rsidR="00083DEC" w:rsidRPr="00EC5B6F" w:rsidTr="007149A1">
        <w:trPr>
          <w:cnfStyle w:val="010000000000"/>
          <w:trHeight w:val="64"/>
        </w:trPr>
        <w:tc>
          <w:tcPr>
            <w:cnfStyle w:val="001000000001"/>
            <w:tcW w:w="9493" w:type="dxa"/>
            <w:gridSpan w:val="6"/>
            <w:tcBorders>
              <w:top w:val="none" w:sz="0" w:space="0" w:color="auto"/>
              <w:right w:val="none" w:sz="0" w:space="0" w:color="auto"/>
            </w:tcBorders>
            <w:hideMark/>
          </w:tcPr>
          <w:p w:rsidR="00083DEC" w:rsidRPr="00EC5B6F" w:rsidRDefault="00083DEC" w:rsidP="0060064C">
            <w:pPr>
              <w:pStyle w:val="TableParagraph"/>
              <w:ind w:right="479"/>
              <w:jc w:val="center"/>
              <w:rPr>
                <w:rFonts w:ascii="Times New Roman" w:hAnsi="Times New Roman" w:cs="Times New Roman"/>
                <w:b w:val="0"/>
                <w:noProof/>
                <w:sz w:val="24"/>
                <w:szCs w:val="24"/>
                <w:lang w:eastAsia="en-US"/>
              </w:rPr>
            </w:pPr>
            <w:r w:rsidRPr="00EC5B6F">
              <w:rPr>
                <w:rFonts w:ascii="Times New Roman" w:hAnsi="Times New Roman" w:cs="Times New Roman"/>
                <w:b w:val="0"/>
                <w:noProof/>
                <w:color w:val="000000" w:themeColor="text1"/>
                <w:sz w:val="24"/>
                <w:szCs w:val="24"/>
                <w:lang w:eastAsia="en-US"/>
              </w:rPr>
              <w:t>Önceliği:  5=Tam; 4=Çok; 3=Orta; 2=Az; 1=Hiç</w:t>
            </w:r>
          </w:p>
        </w:tc>
      </w:tr>
    </w:tbl>
    <w:p w:rsidR="00CA3C9C" w:rsidRPr="00EC5B6F" w:rsidRDefault="00CA3C9C" w:rsidP="0060064C">
      <w:pPr>
        <w:pStyle w:val="Balk3"/>
        <w:ind w:right="479"/>
        <w:rPr>
          <w:rFonts w:ascii="Times New Roman" w:hAnsi="Times New Roman" w:cs="Times New Roman"/>
          <w:noProof/>
          <w:sz w:val="24"/>
          <w:szCs w:val="24"/>
        </w:rPr>
      </w:pPr>
    </w:p>
    <w:p w:rsidR="00CA3C9C" w:rsidRPr="00EC5B6F" w:rsidRDefault="00CA3C9C" w:rsidP="0060064C">
      <w:pPr>
        <w:pStyle w:val="Balk3"/>
        <w:ind w:right="479"/>
        <w:rPr>
          <w:rFonts w:ascii="Times New Roman" w:hAnsi="Times New Roman" w:cs="Times New Roman"/>
          <w:noProof/>
          <w:sz w:val="24"/>
          <w:szCs w:val="24"/>
        </w:rPr>
      </w:pPr>
      <w:r w:rsidRPr="00EC5B6F">
        <w:rPr>
          <w:rFonts w:ascii="Times New Roman" w:hAnsi="Times New Roman" w:cs="Times New Roman"/>
          <w:noProof/>
          <w:sz w:val="24"/>
          <w:szCs w:val="24"/>
        </w:rPr>
        <w:t>Paydaş Görüşlerinin Alınması ve Değerlendirilmesi</w:t>
      </w:r>
    </w:p>
    <w:p w:rsidR="00CA3C9C" w:rsidRPr="00EC5B6F" w:rsidRDefault="00CA3C9C" w:rsidP="0060064C">
      <w:pPr>
        <w:pStyle w:val="GvdeMetni"/>
        <w:spacing w:line="276" w:lineRule="auto"/>
        <w:ind w:left="136" w:right="479" w:firstLine="584"/>
        <w:jc w:val="both"/>
        <w:rPr>
          <w:rFonts w:ascii="Times New Roman" w:hAnsi="Times New Roman" w:cs="Times New Roman"/>
          <w:noProof/>
        </w:rPr>
      </w:pPr>
    </w:p>
    <w:p w:rsidR="00CA3C9C" w:rsidRPr="00EC5B6F" w:rsidRDefault="00CA3C9C" w:rsidP="0060064C">
      <w:pPr>
        <w:pStyle w:val="GvdeMetni"/>
        <w:spacing w:line="276" w:lineRule="auto"/>
        <w:ind w:right="479"/>
        <w:jc w:val="both"/>
        <w:rPr>
          <w:rFonts w:ascii="Times New Roman" w:hAnsi="Times New Roman" w:cs="Times New Roman"/>
          <w:noProof/>
        </w:rPr>
      </w:pPr>
      <w:r w:rsidRPr="00EC5B6F">
        <w:rPr>
          <w:rFonts w:ascii="Times New Roman" w:hAnsi="Times New Roman" w:cs="Times New Roman"/>
          <w:noProof/>
        </w:rPr>
        <w:t xml:space="preserve">Durum Analizi çalışmaları kapsamında; </w:t>
      </w:r>
      <w:r w:rsidRPr="00EC5B6F">
        <w:rPr>
          <w:rFonts w:ascii="Times New Roman" w:hAnsi="Times New Roman" w:cs="Times New Roman"/>
          <w:noProof/>
          <w:color w:val="FF0000"/>
        </w:rPr>
        <w:t>Söke İlçe Milli Eğitim Müdürü başta olmak diğer okul ve kurumların yönetici ve öğretmenleri ile yüz yüze görüşmeler</w:t>
      </w:r>
      <w:r w:rsidRPr="00EC5B6F">
        <w:rPr>
          <w:rFonts w:ascii="Times New Roman" w:hAnsi="Times New Roman" w:cs="Times New Roman"/>
          <w:noProof/>
        </w:rPr>
        <w:t xml:space="preserve">, mülakat, toplantı gerçekleştirilerek, dilek ve önerileri alınmıştır. Öğrenci, öğretmen, veli, yönetici ve personelden oluşan iç paydaşlarımızdan ise toplantı ve anket yöntemleri ile görüşleri alınmıştır. Kurumumuzun iç paydaşlarına yönelik yaptığımız anket çalışmasında, Söke İlçe Milli Eğitim Müdürlüğü tarafından hazırlanan Yönetici, Öğretmen ve Personel İç Paydaş Anketi ile Öğrenci ve Veli İç Paydaş Anketi soruları kullanılmıştır. </w:t>
      </w:r>
      <w:r w:rsidRPr="00EC5B6F">
        <w:rPr>
          <w:rFonts w:ascii="Times New Roman" w:hAnsi="Times New Roman" w:cs="Times New Roman"/>
          <w:noProof/>
          <w:color w:val="FF0000"/>
        </w:rPr>
        <w:t xml:space="preserve">Anketlere </w:t>
      </w:r>
      <w:r w:rsidR="00311A48" w:rsidRPr="00EC5B6F">
        <w:rPr>
          <w:rFonts w:ascii="Times New Roman" w:hAnsi="Times New Roman" w:cs="Times New Roman"/>
          <w:noProof/>
          <w:color w:val="FF0000"/>
        </w:rPr>
        <w:t xml:space="preserve">5 öğrenci, </w:t>
      </w:r>
      <w:r w:rsidR="00EA15A5" w:rsidRPr="00EC5B6F">
        <w:rPr>
          <w:rFonts w:ascii="Times New Roman" w:hAnsi="Times New Roman" w:cs="Times New Roman"/>
          <w:noProof/>
          <w:color w:val="FF0000"/>
        </w:rPr>
        <w:t>12</w:t>
      </w:r>
      <w:r w:rsidRPr="00EC5B6F">
        <w:rPr>
          <w:rFonts w:ascii="Times New Roman" w:hAnsi="Times New Roman" w:cs="Times New Roman"/>
          <w:noProof/>
          <w:color w:val="FF0000"/>
        </w:rPr>
        <w:t xml:space="preserve"> öğretmen,  </w:t>
      </w:r>
      <w:r w:rsidR="00EA15A5" w:rsidRPr="00EC5B6F">
        <w:rPr>
          <w:rFonts w:ascii="Times New Roman" w:hAnsi="Times New Roman" w:cs="Times New Roman"/>
          <w:noProof/>
          <w:color w:val="FF0000"/>
        </w:rPr>
        <w:t>3</w:t>
      </w:r>
      <w:r w:rsidRPr="00EC5B6F">
        <w:rPr>
          <w:rFonts w:ascii="Times New Roman" w:hAnsi="Times New Roman" w:cs="Times New Roman"/>
          <w:noProof/>
          <w:color w:val="FF0000"/>
        </w:rPr>
        <w:t xml:space="preserve"> yö</w:t>
      </w:r>
      <w:r w:rsidR="00311A48" w:rsidRPr="00EC5B6F">
        <w:rPr>
          <w:rFonts w:ascii="Times New Roman" w:hAnsi="Times New Roman" w:cs="Times New Roman"/>
          <w:noProof/>
          <w:color w:val="FF0000"/>
        </w:rPr>
        <w:t xml:space="preserve">netici ve </w:t>
      </w:r>
      <w:r w:rsidR="00EA15A5" w:rsidRPr="00EC5B6F">
        <w:rPr>
          <w:rFonts w:ascii="Times New Roman" w:hAnsi="Times New Roman" w:cs="Times New Roman"/>
          <w:noProof/>
          <w:color w:val="FF0000"/>
        </w:rPr>
        <w:t>10 veli olmak üzere toplam 30</w:t>
      </w:r>
      <w:r w:rsidRPr="00EC5B6F">
        <w:rPr>
          <w:rFonts w:ascii="Times New Roman" w:hAnsi="Times New Roman" w:cs="Times New Roman"/>
          <w:noProof/>
          <w:color w:val="FF0000"/>
        </w:rPr>
        <w:t>paydaşımız katılmıştır</w:t>
      </w:r>
      <w:r w:rsidRPr="00EC5B6F">
        <w:rPr>
          <w:rFonts w:ascii="Times New Roman" w:hAnsi="Times New Roman" w:cs="Times New Roman"/>
          <w:noProof/>
        </w:rPr>
        <w:t>.</w:t>
      </w:r>
    </w:p>
    <w:p w:rsidR="00CA3C9C" w:rsidRPr="00EC5B6F" w:rsidRDefault="00CA3C9C" w:rsidP="0060064C">
      <w:pPr>
        <w:pStyle w:val="GvdeMetni"/>
        <w:spacing w:line="276" w:lineRule="auto"/>
        <w:ind w:right="479" w:firstLine="720"/>
        <w:jc w:val="both"/>
        <w:rPr>
          <w:rFonts w:ascii="Times New Roman" w:hAnsi="Times New Roman" w:cs="Times New Roman"/>
          <w:noProof/>
          <w:color w:val="000000" w:themeColor="text1"/>
        </w:rPr>
      </w:pPr>
    </w:p>
    <w:p w:rsidR="00102B6A" w:rsidRDefault="00102B6A" w:rsidP="0060064C">
      <w:pPr>
        <w:pStyle w:val="GvdeMetni"/>
        <w:spacing w:line="276" w:lineRule="auto"/>
        <w:ind w:right="479"/>
        <w:jc w:val="both"/>
        <w:rPr>
          <w:rFonts w:ascii="Times New Roman" w:hAnsi="Times New Roman" w:cs="Times New Roman"/>
          <w:b/>
          <w:noProof/>
        </w:rPr>
      </w:pPr>
    </w:p>
    <w:p w:rsidR="00CA3C9C" w:rsidRPr="00EC5B6F" w:rsidRDefault="00CA3C9C" w:rsidP="0060064C">
      <w:pPr>
        <w:pStyle w:val="GvdeMetni"/>
        <w:spacing w:line="276" w:lineRule="auto"/>
        <w:ind w:right="479"/>
        <w:jc w:val="both"/>
        <w:rPr>
          <w:rFonts w:ascii="Times New Roman" w:hAnsi="Times New Roman" w:cs="Times New Roman"/>
          <w:b/>
          <w:noProof/>
        </w:rPr>
      </w:pPr>
      <w:r w:rsidRPr="00EC5B6F">
        <w:rPr>
          <w:rFonts w:ascii="Times New Roman" w:hAnsi="Times New Roman" w:cs="Times New Roman"/>
          <w:b/>
          <w:noProof/>
        </w:rPr>
        <w:lastRenderedPageBreak/>
        <w:t xml:space="preserve">Tablo 4 Paydaş Görüşlerinin Alınmasına İlişkin Çalışmalar </w:t>
      </w:r>
    </w:p>
    <w:p w:rsidR="00CA3C9C" w:rsidRPr="00EC5B6F" w:rsidRDefault="00CA3C9C" w:rsidP="0060064C">
      <w:pPr>
        <w:pStyle w:val="GvdeMetni"/>
        <w:spacing w:line="276" w:lineRule="auto"/>
        <w:ind w:left="136" w:right="479" w:firstLine="584"/>
        <w:jc w:val="both"/>
        <w:rPr>
          <w:rFonts w:ascii="Times New Roman" w:hAnsi="Times New Roman" w:cs="Times New Roman"/>
          <w:noProof/>
        </w:rPr>
      </w:pPr>
    </w:p>
    <w:tbl>
      <w:tblPr>
        <w:tblStyle w:val="ListeTablo3-Vurgu21"/>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1385"/>
        <w:gridCol w:w="283"/>
        <w:gridCol w:w="1456"/>
        <w:gridCol w:w="1804"/>
        <w:gridCol w:w="2458"/>
      </w:tblGrid>
      <w:tr w:rsidR="00CA3C9C" w:rsidRPr="00EC5B6F" w:rsidTr="00221216">
        <w:trPr>
          <w:cnfStyle w:val="100000000000"/>
          <w:trHeight w:val="511"/>
        </w:trPr>
        <w:tc>
          <w:tcPr>
            <w:cnfStyle w:val="001000000100"/>
            <w:tcW w:w="1984" w:type="dxa"/>
            <w:tcBorders>
              <w:bottom w:val="none" w:sz="0" w:space="0" w:color="auto"/>
              <w:right w:val="none" w:sz="0" w:space="0" w:color="auto"/>
            </w:tcBorders>
            <w:shd w:val="clear" w:color="auto" w:fill="943634" w:themeFill="accent2" w:themeFillShade="BF"/>
            <w:vAlign w:val="center"/>
            <w:hideMark/>
          </w:tcPr>
          <w:p w:rsidR="00CA3C9C" w:rsidRPr="00221216" w:rsidRDefault="00CA3C9C" w:rsidP="00102B6A">
            <w:pPr>
              <w:pStyle w:val="TableParagraph"/>
              <w:ind w:right="479"/>
              <w:jc w:val="center"/>
              <w:rPr>
                <w:rFonts w:ascii="Times New Roman" w:hAnsi="Times New Roman" w:cs="Times New Roman"/>
                <w:noProof/>
                <w:lang w:eastAsia="en-US"/>
              </w:rPr>
            </w:pPr>
            <w:r w:rsidRPr="00221216">
              <w:rPr>
                <w:rFonts w:ascii="Times New Roman" w:hAnsi="Times New Roman" w:cs="Times New Roman"/>
                <w:noProof/>
                <w:lang w:eastAsia="en-US"/>
              </w:rPr>
              <w:t>PAYDAŞ ADI</w:t>
            </w:r>
          </w:p>
        </w:tc>
        <w:tc>
          <w:tcPr>
            <w:cnfStyle w:val="000010000000"/>
            <w:tcW w:w="1385" w:type="dxa"/>
            <w:tcBorders>
              <w:left w:val="none" w:sz="0" w:space="0" w:color="auto"/>
              <w:right w:val="none" w:sz="0" w:space="0" w:color="auto"/>
            </w:tcBorders>
            <w:shd w:val="clear" w:color="auto" w:fill="943634" w:themeFill="accent2" w:themeFillShade="BF"/>
            <w:vAlign w:val="center"/>
            <w:hideMark/>
          </w:tcPr>
          <w:p w:rsidR="00CA3C9C" w:rsidRPr="00221216" w:rsidRDefault="00CA3C9C" w:rsidP="00102B6A">
            <w:pPr>
              <w:pStyle w:val="TableParagraph"/>
              <w:spacing w:before="59"/>
              <w:ind w:left="35" w:right="479" w:firstLine="16"/>
              <w:jc w:val="center"/>
              <w:rPr>
                <w:rFonts w:ascii="Times New Roman" w:hAnsi="Times New Roman" w:cs="Times New Roman"/>
                <w:noProof/>
                <w:lang w:eastAsia="en-US"/>
              </w:rPr>
            </w:pPr>
            <w:r w:rsidRPr="00221216">
              <w:rPr>
                <w:rFonts w:ascii="Times New Roman" w:hAnsi="Times New Roman" w:cs="Times New Roman"/>
                <w:noProof/>
                <w:lang w:eastAsia="en-US"/>
              </w:rPr>
              <w:t>YÖNTEM</w:t>
            </w:r>
          </w:p>
        </w:tc>
        <w:tc>
          <w:tcPr>
            <w:tcW w:w="1739" w:type="dxa"/>
            <w:gridSpan w:val="2"/>
            <w:shd w:val="clear" w:color="auto" w:fill="943634" w:themeFill="accent2" w:themeFillShade="BF"/>
            <w:vAlign w:val="center"/>
            <w:hideMark/>
          </w:tcPr>
          <w:p w:rsidR="00CA3C9C" w:rsidRPr="00221216" w:rsidRDefault="00CA3C9C" w:rsidP="00102B6A">
            <w:pPr>
              <w:pStyle w:val="TableParagraph"/>
              <w:spacing w:before="10"/>
              <w:ind w:right="479"/>
              <w:jc w:val="center"/>
              <w:cnfStyle w:val="100000000000"/>
              <w:rPr>
                <w:rFonts w:ascii="Times New Roman" w:hAnsi="Times New Roman" w:cs="Times New Roman"/>
                <w:noProof/>
                <w:lang w:eastAsia="en-US"/>
              </w:rPr>
            </w:pPr>
            <w:r w:rsidRPr="00221216">
              <w:rPr>
                <w:rFonts w:ascii="Times New Roman" w:hAnsi="Times New Roman" w:cs="Times New Roman"/>
                <w:noProof/>
                <w:lang w:eastAsia="en-US"/>
              </w:rPr>
              <w:t>SORUMLU</w:t>
            </w:r>
          </w:p>
        </w:tc>
        <w:tc>
          <w:tcPr>
            <w:cnfStyle w:val="000010000000"/>
            <w:tcW w:w="1804" w:type="dxa"/>
            <w:tcBorders>
              <w:left w:val="none" w:sz="0" w:space="0" w:color="auto"/>
              <w:right w:val="none" w:sz="0" w:space="0" w:color="auto"/>
            </w:tcBorders>
            <w:shd w:val="clear" w:color="auto" w:fill="943634" w:themeFill="accent2" w:themeFillShade="BF"/>
            <w:vAlign w:val="center"/>
            <w:hideMark/>
          </w:tcPr>
          <w:p w:rsidR="00CA3C9C" w:rsidRPr="00221216" w:rsidRDefault="00CA3C9C" w:rsidP="00102B6A">
            <w:pPr>
              <w:pStyle w:val="TableParagraph"/>
              <w:ind w:right="479"/>
              <w:jc w:val="center"/>
              <w:rPr>
                <w:rFonts w:ascii="Times New Roman" w:hAnsi="Times New Roman" w:cs="Times New Roman"/>
                <w:noProof/>
                <w:lang w:eastAsia="en-US"/>
              </w:rPr>
            </w:pPr>
            <w:r w:rsidRPr="00221216">
              <w:rPr>
                <w:rFonts w:ascii="Times New Roman" w:hAnsi="Times New Roman" w:cs="Times New Roman"/>
                <w:noProof/>
                <w:lang w:eastAsia="en-US"/>
              </w:rPr>
              <w:t>ÇALIŞMA TARİHİ</w:t>
            </w:r>
          </w:p>
        </w:tc>
        <w:tc>
          <w:tcPr>
            <w:cnfStyle w:val="000100001000"/>
            <w:tcW w:w="2458" w:type="dxa"/>
            <w:tcBorders>
              <w:left w:val="none" w:sz="0" w:space="0" w:color="auto"/>
              <w:bottom w:val="none" w:sz="0" w:space="0" w:color="auto"/>
            </w:tcBorders>
            <w:shd w:val="clear" w:color="auto" w:fill="943634" w:themeFill="accent2" w:themeFillShade="BF"/>
            <w:vAlign w:val="center"/>
            <w:hideMark/>
          </w:tcPr>
          <w:p w:rsidR="00CA3C9C" w:rsidRPr="00221216" w:rsidRDefault="00CA3C9C" w:rsidP="00102B6A">
            <w:pPr>
              <w:pStyle w:val="TableParagraph"/>
              <w:ind w:right="479"/>
              <w:jc w:val="center"/>
              <w:rPr>
                <w:rFonts w:ascii="Times New Roman" w:hAnsi="Times New Roman" w:cs="Times New Roman"/>
                <w:noProof/>
                <w:lang w:eastAsia="en-US"/>
              </w:rPr>
            </w:pPr>
            <w:r w:rsidRPr="00221216">
              <w:rPr>
                <w:rFonts w:ascii="Times New Roman" w:hAnsi="Times New Roman" w:cs="Times New Roman"/>
                <w:noProof/>
                <w:lang w:eastAsia="en-US"/>
              </w:rPr>
              <w:t>RAPORLAMA VE DEĞERLENDİRME SORUMLUSU</w:t>
            </w:r>
          </w:p>
        </w:tc>
      </w:tr>
      <w:tr w:rsidR="00CA3C9C" w:rsidRPr="00EC5B6F" w:rsidTr="00221216">
        <w:trPr>
          <w:cnfStyle w:val="000000100000"/>
          <w:trHeight w:val="202"/>
        </w:trPr>
        <w:tc>
          <w:tcPr>
            <w:cnfStyle w:val="001000000000"/>
            <w:tcW w:w="1984" w:type="dxa"/>
            <w:tcBorders>
              <w:top w:val="none" w:sz="0" w:space="0" w:color="auto"/>
              <w:bottom w:val="none" w:sz="0" w:space="0" w:color="auto"/>
              <w:right w:val="none" w:sz="0" w:space="0" w:color="auto"/>
            </w:tcBorders>
            <w:vAlign w:val="center"/>
            <w:hideMark/>
          </w:tcPr>
          <w:p w:rsidR="00CA3C9C" w:rsidRPr="00221216" w:rsidRDefault="00CA3C9C" w:rsidP="00102B6A">
            <w:pPr>
              <w:pStyle w:val="TableParagraph"/>
              <w:ind w:right="479"/>
              <w:rPr>
                <w:rFonts w:ascii="Times New Roman" w:hAnsi="Times New Roman" w:cs="Times New Roman"/>
                <w:b w:val="0"/>
                <w:noProof/>
                <w:lang w:eastAsia="en-US"/>
              </w:rPr>
            </w:pPr>
            <w:r w:rsidRPr="00221216">
              <w:rPr>
                <w:rFonts w:ascii="Times New Roman" w:hAnsi="Times New Roman" w:cs="Times New Roman"/>
                <w:b w:val="0"/>
                <w:noProof/>
                <w:lang w:eastAsia="en-US"/>
              </w:rPr>
              <w:t>İlçe MEM Yöneticileri</w:t>
            </w:r>
          </w:p>
        </w:tc>
        <w:tc>
          <w:tcPr>
            <w:cnfStyle w:val="000010000000"/>
            <w:tcW w:w="1385" w:type="dxa"/>
            <w:tcBorders>
              <w:top w:val="none" w:sz="0" w:space="0" w:color="auto"/>
              <w:left w:val="none" w:sz="0" w:space="0" w:color="auto"/>
              <w:bottom w:val="none" w:sz="0" w:space="0" w:color="auto"/>
              <w:right w:val="none" w:sz="0" w:space="0" w:color="auto"/>
            </w:tcBorders>
            <w:vAlign w:val="center"/>
            <w:hideMark/>
          </w:tcPr>
          <w:p w:rsidR="00CA3C9C" w:rsidRPr="00221216" w:rsidRDefault="00CA3C9C" w:rsidP="00102B6A">
            <w:pPr>
              <w:pStyle w:val="TableParagraph"/>
              <w:ind w:right="479"/>
              <w:rPr>
                <w:rFonts w:ascii="Times New Roman" w:hAnsi="Times New Roman" w:cs="Times New Roman"/>
                <w:noProof/>
                <w:lang w:eastAsia="en-US"/>
              </w:rPr>
            </w:pPr>
            <w:r w:rsidRPr="00221216">
              <w:rPr>
                <w:rFonts w:ascii="Times New Roman" w:hAnsi="Times New Roman" w:cs="Times New Roman"/>
                <w:noProof/>
                <w:lang w:eastAsia="en-US"/>
              </w:rPr>
              <w:t>Mülakat, Toplantı</w:t>
            </w:r>
          </w:p>
        </w:tc>
        <w:tc>
          <w:tcPr>
            <w:tcW w:w="1739" w:type="dxa"/>
            <w:gridSpan w:val="2"/>
            <w:tcBorders>
              <w:top w:val="none" w:sz="0" w:space="0" w:color="auto"/>
              <w:bottom w:val="none" w:sz="0" w:space="0" w:color="auto"/>
            </w:tcBorders>
            <w:vAlign w:val="center"/>
            <w:hideMark/>
          </w:tcPr>
          <w:p w:rsidR="00CA3C9C" w:rsidRPr="00221216" w:rsidRDefault="00CA3C9C" w:rsidP="00102B6A">
            <w:pPr>
              <w:pStyle w:val="TableParagraph"/>
              <w:ind w:right="479"/>
              <w:cnfStyle w:val="000000100000"/>
              <w:rPr>
                <w:rFonts w:ascii="Times New Roman" w:hAnsi="Times New Roman" w:cs="Times New Roman"/>
                <w:noProof/>
                <w:lang w:eastAsia="en-US"/>
              </w:rPr>
            </w:pPr>
            <w:r w:rsidRPr="00221216">
              <w:rPr>
                <w:rFonts w:ascii="Times New Roman" w:hAnsi="Times New Roman" w:cs="Times New Roman"/>
                <w:noProof/>
                <w:lang w:eastAsia="en-US"/>
              </w:rPr>
              <w:t>Strateji Geliştirme Kurulu Bşk.</w:t>
            </w:r>
          </w:p>
        </w:tc>
        <w:tc>
          <w:tcPr>
            <w:cnfStyle w:val="000010000000"/>
            <w:tcW w:w="1804" w:type="dxa"/>
            <w:tcBorders>
              <w:top w:val="none" w:sz="0" w:space="0" w:color="auto"/>
              <w:left w:val="none" w:sz="0" w:space="0" w:color="auto"/>
              <w:bottom w:val="none" w:sz="0" w:space="0" w:color="auto"/>
              <w:right w:val="none" w:sz="0" w:space="0" w:color="auto"/>
            </w:tcBorders>
            <w:vAlign w:val="center"/>
            <w:hideMark/>
          </w:tcPr>
          <w:p w:rsidR="00CA3C9C" w:rsidRPr="00221216" w:rsidRDefault="00CA3C9C" w:rsidP="00102B6A">
            <w:pPr>
              <w:pStyle w:val="TableParagraph"/>
              <w:ind w:right="479"/>
              <w:jc w:val="center"/>
              <w:rPr>
                <w:rFonts w:ascii="Times New Roman" w:hAnsi="Times New Roman" w:cs="Times New Roman"/>
                <w:noProof/>
                <w:lang w:eastAsia="en-US"/>
              </w:rPr>
            </w:pPr>
            <w:r w:rsidRPr="00221216">
              <w:rPr>
                <w:rFonts w:ascii="Times New Roman" w:hAnsi="Times New Roman" w:cs="Times New Roman"/>
                <w:noProof/>
                <w:lang w:eastAsia="en-US"/>
              </w:rPr>
              <w:t>01.05.2023-19.05.2023</w:t>
            </w:r>
          </w:p>
        </w:tc>
        <w:tc>
          <w:tcPr>
            <w:cnfStyle w:val="000100000000"/>
            <w:tcW w:w="2458" w:type="dxa"/>
            <w:tcBorders>
              <w:top w:val="none" w:sz="0" w:space="0" w:color="auto"/>
              <w:left w:val="none" w:sz="0" w:space="0" w:color="auto"/>
              <w:bottom w:val="none" w:sz="0" w:space="0" w:color="auto"/>
            </w:tcBorders>
            <w:vAlign w:val="center"/>
            <w:hideMark/>
          </w:tcPr>
          <w:p w:rsidR="00CA3C9C" w:rsidRPr="00221216" w:rsidRDefault="00CA3C9C" w:rsidP="00102B6A">
            <w:pPr>
              <w:pStyle w:val="TableParagraph"/>
              <w:ind w:left="-107" w:right="479"/>
              <w:jc w:val="center"/>
              <w:rPr>
                <w:rFonts w:ascii="Times New Roman" w:hAnsi="Times New Roman" w:cs="Times New Roman"/>
                <w:b w:val="0"/>
                <w:noProof/>
                <w:lang w:eastAsia="en-US"/>
              </w:rPr>
            </w:pPr>
            <w:r w:rsidRPr="00221216">
              <w:rPr>
                <w:rFonts w:ascii="Times New Roman" w:hAnsi="Times New Roman" w:cs="Times New Roman"/>
                <w:b w:val="0"/>
                <w:noProof/>
                <w:lang w:eastAsia="en-US"/>
              </w:rPr>
              <w:t>S. P. Hazırlama Ekibi</w:t>
            </w:r>
          </w:p>
        </w:tc>
      </w:tr>
      <w:tr w:rsidR="00CA3C9C" w:rsidRPr="00EC5B6F" w:rsidTr="00221216">
        <w:trPr>
          <w:trHeight w:val="1119"/>
        </w:trPr>
        <w:tc>
          <w:tcPr>
            <w:cnfStyle w:val="001000000000"/>
            <w:tcW w:w="1984" w:type="dxa"/>
            <w:tcBorders>
              <w:right w:val="none" w:sz="0" w:space="0" w:color="auto"/>
            </w:tcBorders>
            <w:vAlign w:val="center"/>
            <w:hideMark/>
          </w:tcPr>
          <w:p w:rsidR="00CA3C9C" w:rsidRPr="00221216" w:rsidRDefault="00CA3C9C" w:rsidP="00102B6A">
            <w:pPr>
              <w:pStyle w:val="TableParagraph"/>
              <w:ind w:right="479"/>
              <w:rPr>
                <w:rFonts w:ascii="Times New Roman" w:hAnsi="Times New Roman" w:cs="Times New Roman"/>
                <w:b w:val="0"/>
                <w:noProof/>
                <w:lang w:eastAsia="en-US"/>
              </w:rPr>
            </w:pPr>
            <w:r w:rsidRPr="00221216">
              <w:rPr>
                <w:rFonts w:ascii="Times New Roman" w:hAnsi="Times New Roman" w:cs="Times New Roman"/>
                <w:b w:val="0"/>
                <w:noProof/>
                <w:lang w:eastAsia="en-US"/>
              </w:rPr>
              <w:t>Diğer Eğitim Kurumu Yöneticileri</w:t>
            </w:r>
          </w:p>
        </w:tc>
        <w:tc>
          <w:tcPr>
            <w:cnfStyle w:val="000010000000"/>
            <w:tcW w:w="1668" w:type="dxa"/>
            <w:gridSpan w:val="2"/>
            <w:tcBorders>
              <w:left w:val="none" w:sz="0" w:space="0" w:color="auto"/>
              <w:right w:val="none" w:sz="0" w:space="0" w:color="auto"/>
            </w:tcBorders>
            <w:vAlign w:val="center"/>
            <w:hideMark/>
          </w:tcPr>
          <w:p w:rsidR="00CA3C9C" w:rsidRPr="00221216" w:rsidRDefault="00CA3C9C" w:rsidP="00102B6A">
            <w:pPr>
              <w:pStyle w:val="TableParagraph"/>
              <w:ind w:right="479"/>
              <w:rPr>
                <w:rFonts w:ascii="Times New Roman" w:hAnsi="Times New Roman" w:cs="Times New Roman"/>
                <w:noProof/>
                <w:lang w:eastAsia="en-US"/>
              </w:rPr>
            </w:pPr>
            <w:r w:rsidRPr="00221216">
              <w:rPr>
                <w:rFonts w:ascii="Times New Roman" w:hAnsi="Times New Roman" w:cs="Times New Roman"/>
                <w:noProof/>
                <w:lang w:eastAsia="en-US"/>
              </w:rPr>
              <w:t>Mülakat</w:t>
            </w:r>
          </w:p>
        </w:tc>
        <w:tc>
          <w:tcPr>
            <w:tcW w:w="1456" w:type="dxa"/>
            <w:vAlign w:val="center"/>
            <w:hideMark/>
          </w:tcPr>
          <w:p w:rsidR="00CA3C9C" w:rsidRPr="00221216" w:rsidRDefault="00CA3C9C" w:rsidP="00102B6A">
            <w:pPr>
              <w:pStyle w:val="TableParagraph"/>
              <w:ind w:right="479"/>
              <w:cnfStyle w:val="000000000000"/>
              <w:rPr>
                <w:rFonts w:ascii="Times New Roman" w:hAnsi="Times New Roman" w:cs="Times New Roman"/>
                <w:noProof/>
                <w:lang w:eastAsia="en-US"/>
              </w:rPr>
            </w:pPr>
            <w:r w:rsidRPr="00221216">
              <w:rPr>
                <w:rFonts w:ascii="Times New Roman" w:hAnsi="Times New Roman" w:cs="Times New Roman"/>
                <w:noProof/>
                <w:lang w:eastAsia="en-US"/>
              </w:rPr>
              <w:t>Strateji Geliştirme Kurulu Bşk.</w:t>
            </w:r>
          </w:p>
        </w:tc>
        <w:tc>
          <w:tcPr>
            <w:cnfStyle w:val="000010000000"/>
            <w:tcW w:w="1804" w:type="dxa"/>
            <w:tcBorders>
              <w:left w:val="none" w:sz="0" w:space="0" w:color="auto"/>
              <w:right w:val="none" w:sz="0" w:space="0" w:color="auto"/>
            </w:tcBorders>
            <w:vAlign w:val="center"/>
            <w:hideMark/>
          </w:tcPr>
          <w:p w:rsidR="00CA3C9C" w:rsidRPr="00221216" w:rsidRDefault="00CA3C9C" w:rsidP="00102B6A">
            <w:pPr>
              <w:pStyle w:val="TableParagraph"/>
              <w:ind w:right="479"/>
              <w:jc w:val="center"/>
              <w:rPr>
                <w:rFonts w:ascii="Times New Roman" w:hAnsi="Times New Roman" w:cs="Times New Roman"/>
                <w:noProof/>
                <w:lang w:eastAsia="en-US"/>
              </w:rPr>
            </w:pPr>
            <w:r w:rsidRPr="00221216">
              <w:rPr>
                <w:rFonts w:ascii="Times New Roman" w:hAnsi="Times New Roman" w:cs="Times New Roman"/>
                <w:noProof/>
                <w:lang w:eastAsia="en-US"/>
              </w:rPr>
              <w:t>01.05.2023-19.05.2023</w:t>
            </w:r>
          </w:p>
        </w:tc>
        <w:tc>
          <w:tcPr>
            <w:cnfStyle w:val="000100000000"/>
            <w:tcW w:w="2458" w:type="dxa"/>
            <w:tcBorders>
              <w:left w:val="none" w:sz="0" w:space="0" w:color="auto"/>
            </w:tcBorders>
            <w:vAlign w:val="center"/>
            <w:hideMark/>
          </w:tcPr>
          <w:p w:rsidR="00CA3C9C" w:rsidRPr="00221216" w:rsidRDefault="00CA3C9C" w:rsidP="00102B6A">
            <w:pPr>
              <w:pStyle w:val="TableParagraph"/>
              <w:ind w:left="-107" w:right="479"/>
              <w:jc w:val="center"/>
              <w:rPr>
                <w:rFonts w:ascii="Times New Roman" w:hAnsi="Times New Roman" w:cs="Times New Roman"/>
                <w:b w:val="0"/>
                <w:noProof/>
                <w:lang w:eastAsia="en-US"/>
              </w:rPr>
            </w:pPr>
            <w:r w:rsidRPr="00221216">
              <w:rPr>
                <w:rFonts w:ascii="Times New Roman" w:hAnsi="Times New Roman" w:cs="Times New Roman"/>
                <w:b w:val="0"/>
                <w:noProof/>
                <w:lang w:eastAsia="en-US"/>
              </w:rPr>
              <w:t>S. P. Hazırlama Ekibi</w:t>
            </w:r>
          </w:p>
        </w:tc>
      </w:tr>
      <w:tr w:rsidR="00CA3C9C" w:rsidRPr="00EC5B6F" w:rsidTr="00221216">
        <w:trPr>
          <w:cnfStyle w:val="000000100000"/>
          <w:trHeight w:val="145"/>
        </w:trPr>
        <w:tc>
          <w:tcPr>
            <w:cnfStyle w:val="001000000000"/>
            <w:tcW w:w="1984" w:type="dxa"/>
            <w:tcBorders>
              <w:top w:val="none" w:sz="0" w:space="0" w:color="auto"/>
              <w:bottom w:val="none" w:sz="0" w:space="0" w:color="auto"/>
              <w:right w:val="none" w:sz="0" w:space="0" w:color="auto"/>
            </w:tcBorders>
            <w:vAlign w:val="center"/>
            <w:hideMark/>
          </w:tcPr>
          <w:p w:rsidR="00CA3C9C" w:rsidRPr="00221216" w:rsidRDefault="00CA3C9C" w:rsidP="00102B6A">
            <w:pPr>
              <w:pStyle w:val="TableParagraph"/>
              <w:ind w:right="479"/>
              <w:rPr>
                <w:rFonts w:ascii="Times New Roman" w:hAnsi="Times New Roman" w:cs="Times New Roman"/>
                <w:b w:val="0"/>
                <w:noProof/>
                <w:lang w:eastAsia="en-US"/>
              </w:rPr>
            </w:pPr>
            <w:r w:rsidRPr="00221216">
              <w:rPr>
                <w:rFonts w:ascii="Times New Roman" w:hAnsi="Times New Roman" w:cs="Times New Roman"/>
                <w:b w:val="0"/>
                <w:noProof/>
                <w:lang w:eastAsia="en-US"/>
              </w:rPr>
              <w:t>Öğretmenlerimiz</w:t>
            </w:r>
          </w:p>
        </w:tc>
        <w:tc>
          <w:tcPr>
            <w:cnfStyle w:val="000010000000"/>
            <w:tcW w:w="1385" w:type="dxa"/>
            <w:tcBorders>
              <w:top w:val="none" w:sz="0" w:space="0" w:color="auto"/>
              <w:left w:val="none" w:sz="0" w:space="0" w:color="auto"/>
              <w:bottom w:val="none" w:sz="0" w:space="0" w:color="auto"/>
              <w:right w:val="none" w:sz="0" w:space="0" w:color="auto"/>
            </w:tcBorders>
            <w:vAlign w:val="center"/>
            <w:hideMark/>
          </w:tcPr>
          <w:p w:rsidR="00CA3C9C" w:rsidRPr="00221216" w:rsidRDefault="00CA3C9C" w:rsidP="00102B6A">
            <w:pPr>
              <w:pStyle w:val="TableParagraph"/>
              <w:ind w:right="479"/>
              <w:rPr>
                <w:rFonts w:ascii="Times New Roman" w:hAnsi="Times New Roman" w:cs="Times New Roman"/>
                <w:noProof/>
                <w:lang w:eastAsia="en-US"/>
              </w:rPr>
            </w:pPr>
            <w:r w:rsidRPr="00221216">
              <w:rPr>
                <w:rFonts w:ascii="Times New Roman" w:hAnsi="Times New Roman" w:cs="Times New Roman"/>
                <w:noProof/>
                <w:lang w:eastAsia="en-US"/>
              </w:rPr>
              <w:t>Anket, Toplantı</w:t>
            </w:r>
          </w:p>
        </w:tc>
        <w:tc>
          <w:tcPr>
            <w:tcW w:w="1739" w:type="dxa"/>
            <w:gridSpan w:val="2"/>
            <w:tcBorders>
              <w:top w:val="none" w:sz="0" w:space="0" w:color="auto"/>
              <w:bottom w:val="none" w:sz="0" w:space="0" w:color="auto"/>
            </w:tcBorders>
            <w:vAlign w:val="center"/>
            <w:hideMark/>
          </w:tcPr>
          <w:p w:rsidR="00CA3C9C" w:rsidRPr="00221216" w:rsidRDefault="00CA3C9C" w:rsidP="00102B6A">
            <w:pPr>
              <w:pStyle w:val="TableParagraph"/>
              <w:ind w:right="479"/>
              <w:cnfStyle w:val="000000100000"/>
              <w:rPr>
                <w:rFonts w:ascii="Times New Roman" w:hAnsi="Times New Roman" w:cs="Times New Roman"/>
                <w:noProof/>
                <w:lang w:eastAsia="en-US"/>
              </w:rPr>
            </w:pPr>
            <w:r w:rsidRPr="00221216">
              <w:rPr>
                <w:rFonts w:ascii="Times New Roman" w:hAnsi="Times New Roman" w:cs="Times New Roman"/>
                <w:noProof/>
                <w:lang w:eastAsia="en-US"/>
              </w:rPr>
              <w:t>S. P. Ekibi</w:t>
            </w:r>
          </w:p>
        </w:tc>
        <w:tc>
          <w:tcPr>
            <w:cnfStyle w:val="000010000000"/>
            <w:tcW w:w="1804" w:type="dxa"/>
            <w:tcBorders>
              <w:top w:val="none" w:sz="0" w:space="0" w:color="auto"/>
              <w:left w:val="none" w:sz="0" w:space="0" w:color="auto"/>
              <w:bottom w:val="none" w:sz="0" w:space="0" w:color="auto"/>
              <w:right w:val="none" w:sz="0" w:space="0" w:color="auto"/>
            </w:tcBorders>
            <w:vAlign w:val="center"/>
            <w:hideMark/>
          </w:tcPr>
          <w:p w:rsidR="00CA3C9C" w:rsidRPr="00221216" w:rsidRDefault="00CA3C9C" w:rsidP="00102B6A">
            <w:pPr>
              <w:pStyle w:val="TableParagraph"/>
              <w:ind w:right="479"/>
              <w:jc w:val="center"/>
              <w:rPr>
                <w:rFonts w:ascii="Times New Roman" w:hAnsi="Times New Roman" w:cs="Times New Roman"/>
                <w:noProof/>
                <w:lang w:eastAsia="en-US"/>
              </w:rPr>
            </w:pPr>
            <w:r w:rsidRPr="00221216">
              <w:rPr>
                <w:rFonts w:ascii="Times New Roman" w:hAnsi="Times New Roman" w:cs="Times New Roman"/>
                <w:noProof/>
                <w:lang w:eastAsia="en-US"/>
              </w:rPr>
              <w:t>01.05.2023-19.05.2023</w:t>
            </w:r>
          </w:p>
        </w:tc>
        <w:tc>
          <w:tcPr>
            <w:cnfStyle w:val="000100000000"/>
            <w:tcW w:w="2458" w:type="dxa"/>
            <w:tcBorders>
              <w:top w:val="none" w:sz="0" w:space="0" w:color="auto"/>
              <w:left w:val="none" w:sz="0" w:space="0" w:color="auto"/>
              <w:bottom w:val="none" w:sz="0" w:space="0" w:color="auto"/>
            </w:tcBorders>
            <w:vAlign w:val="center"/>
            <w:hideMark/>
          </w:tcPr>
          <w:p w:rsidR="00CA3C9C" w:rsidRPr="00221216" w:rsidRDefault="00CA3C9C" w:rsidP="00102B6A">
            <w:pPr>
              <w:pStyle w:val="TableParagraph"/>
              <w:ind w:left="-107" w:right="479"/>
              <w:jc w:val="center"/>
              <w:rPr>
                <w:rFonts w:ascii="Times New Roman" w:hAnsi="Times New Roman" w:cs="Times New Roman"/>
                <w:b w:val="0"/>
                <w:noProof/>
                <w:lang w:eastAsia="en-US"/>
              </w:rPr>
            </w:pPr>
            <w:r w:rsidRPr="00221216">
              <w:rPr>
                <w:rFonts w:ascii="Times New Roman" w:hAnsi="Times New Roman" w:cs="Times New Roman"/>
                <w:b w:val="0"/>
                <w:noProof/>
                <w:lang w:eastAsia="en-US"/>
              </w:rPr>
              <w:t>S. P. Hazırlama Ekibi</w:t>
            </w:r>
          </w:p>
        </w:tc>
      </w:tr>
      <w:tr w:rsidR="00CA3C9C" w:rsidRPr="00EC5B6F" w:rsidTr="00221216">
        <w:trPr>
          <w:trHeight w:val="59"/>
        </w:trPr>
        <w:tc>
          <w:tcPr>
            <w:cnfStyle w:val="001000000000"/>
            <w:tcW w:w="1984" w:type="dxa"/>
            <w:tcBorders>
              <w:right w:val="none" w:sz="0" w:space="0" w:color="auto"/>
            </w:tcBorders>
            <w:vAlign w:val="center"/>
            <w:hideMark/>
          </w:tcPr>
          <w:p w:rsidR="00CA3C9C" w:rsidRPr="00221216" w:rsidRDefault="00CA3C9C" w:rsidP="00102B6A">
            <w:pPr>
              <w:pStyle w:val="TableParagraph"/>
              <w:ind w:right="479"/>
              <w:rPr>
                <w:rFonts w:ascii="Times New Roman" w:hAnsi="Times New Roman" w:cs="Times New Roman"/>
                <w:b w:val="0"/>
                <w:noProof/>
                <w:lang w:eastAsia="en-US"/>
              </w:rPr>
            </w:pPr>
            <w:r w:rsidRPr="00221216">
              <w:rPr>
                <w:rFonts w:ascii="Times New Roman" w:hAnsi="Times New Roman" w:cs="Times New Roman"/>
                <w:b w:val="0"/>
                <w:noProof/>
                <w:lang w:eastAsia="en-US"/>
              </w:rPr>
              <w:t>Öğrencilerimiz</w:t>
            </w:r>
          </w:p>
        </w:tc>
        <w:tc>
          <w:tcPr>
            <w:cnfStyle w:val="000010000000"/>
            <w:tcW w:w="1385" w:type="dxa"/>
            <w:tcBorders>
              <w:left w:val="none" w:sz="0" w:space="0" w:color="auto"/>
              <w:right w:val="none" w:sz="0" w:space="0" w:color="auto"/>
            </w:tcBorders>
            <w:vAlign w:val="center"/>
            <w:hideMark/>
          </w:tcPr>
          <w:p w:rsidR="00CA3C9C" w:rsidRPr="00221216" w:rsidRDefault="00311A48" w:rsidP="00102B6A">
            <w:pPr>
              <w:ind w:right="479"/>
              <w:rPr>
                <w:rFonts w:ascii="Times New Roman" w:hAnsi="Times New Roman" w:cs="Times New Roman"/>
                <w:noProof/>
              </w:rPr>
            </w:pPr>
            <w:r w:rsidRPr="00221216">
              <w:rPr>
                <w:rFonts w:ascii="Times New Roman" w:hAnsi="Times New Roman" w:cs="Times New Roman"/>
                <w:noProof/>
              </w:rPr>
              <w:t>Mülakat</w:t>
            </w:r>
          </w:p>
        </w:tc>
        <w:tc>
          <w:tcPr>
            <w:tcW w:w="1739" w:type="dxa"/>
            <w:gridSpan w:val="2"/>
            <w:vAlign w:val="center"/>
            <w:hideMark/>
          </w:tcPr>
          <w:p w:rsidR="00CA3C9C" w:rsidRPr="00221216" w:rsidRDefault="00CA3C9C" w:rsidP="00102B6A">
            <w:pPr>
              <w:pStyle w:val="TableParagraph"/>
              <w:ind w:right="479"/>
              <w:cnfStyle w:val="000000000000"/>
              <w:rPr>
                <w:rFonts w:ascii="Times New Roman" w:hAnsi="Times New Roman" w:cs="Times New Roman"/>
                <w:noProof/>
                <w:lang w:eastAsia="en-US"/>
              </w:rPr>
            </w:pPr>
            <w:r w:rsidRPr="00221216">
              <w:rPr>
                <w:rFonts w:ascii="Times New Roman" w:hAnsi="Times New Roman" w:cs="Times New Roman"/>
                <w:noProof/>
                <w:lang w:eastAsia="en-US"/>
              </w:rPr>
              <w:t>S. P. Ekibi</w:t>
            </w:r>
          </w:p>
        </w:tc>
        <w:tc>
          <w:tcPr>
            <w:cnfStyle w:val="000010000000"/>
            <w:tcW w:w="1804" w:type="dxa"/>
            <w:tcBorders>
              <w:left w:val="none" w:sz="0" w:space="0" w:color="auto"/>
              <w:right w:val="none" w:sz="0" w:space="0" w:color="auto"/>
            </w:tcBorders>
            <w:vAlign w:val="center"/>
            <w:hideMark/>
          </w:tcPr>
          <w:p w:rsidR="00CA3C9C" w:rsidRPr="00221216" w:rsidRDefault="00CA3C9C" w:rsidP="00102B6A">
            <w:pPr>
              <w:pStyle w:val="TableParagraph"/>
              <w:ind w:right="479"/>
              <w:jc w:val="center"/>
              <w:rPr>
                <w:rFonts w:ascii="Times New Roman" w:hAnsi="Times New Roman" w:cs="Times New Roman"/>
                <w:noProof/>
                <w:lang w:eastAsia="en-US"/>
              </w:rPr>
            </w:pPr>
            <w:r w:rsidRPr="00221216">
              <w:rPr>
                <w:rFonts w:ascii="Times New Roman" w:hAnsi="Times New Roman" w:cs="Times New Roman"/>
                <w:noProof/>
                <w:lang w:eastAsia="en-US"/>
              </w:rPr>
              <w:t>01.05.2023-19.05.2023</w:t>
            </w:r>
          </w:p>
        </w:tc>
        <w:tc>
          <w:tcPr>
            <w:cnfStyle w:val="000100000000"/>
            <w:tcW w:w="2458" w:type="dxa"/>
            <w:tcBorders>
              <w:left w:val="none" w:sz="0" w:space="0" w:color="auto"/>
            </w:tcBorders>
            <w:vAlign w:val="center"/>
            <w:hideMark/>
          </w:tcPr>
          <w:p w:rsidR="00CA3C9C" w:rsidRPr="00221216" w:rsidRDefault="00CA3C9C" w:rsidP="00102B6A">
            <w:pPr>
              <w:pStyle w:val="TableParagraph"/>
              <w:ind w:left="-107" w:right="479"/>
              <w:jc w:val="center"/>
              <w:rPr>
                <w:rFonts w:ascii="Times New Roman" w:hAnsi="Times New Roman" w:cs="Times New Roman"/>
                <w:b w:val="0"/>
                <w:noProof/>
                <w:lang w:eastAsia="en-US"/>
              </w:rPr>
            </w:pPr>
            <w:r w:rsidRPr="00221216">
              <w:rPr>
                <w:rFonts w:ascii="Times New Roman" w:hAnsi="Times New Roman" w:cs="Times New Roman"/>
                <w:b w:val="0"/>
                <w:noProof/>
                <w:lang w:eastAsia="en-US"/>
              </w:rPr>
              <w:t>S. P. Hazırlama Ekibi</w:t>
            </w:r>
          </w:p>
        </w:tc>
      </w:tr>
      <w:tr w:rsidR="00CA3C9C" w:rsidRPr="00EC5B6F" w:rsidTr="00221216">
        <w:trPr>
          <w:cnfStyle w:val="000000100000"/>
          <w:trHeight w:val="53"/>
        </w:trPr>
        <w:tc>
          <w:tcPr>
            <w:cnfStyle w:val="001000000000"/>
            <w:tcW w:w="1984" w:type="dxa"/>
            <w:tcBorders>
              <w:top w:val="none" w:sz="0" w:space="0" w:color="auto"/>
              <w:bottom w:val="none" w:sz="0" w:space="0" w:color="auto"/>
              <w:right w:val="none" w:sz="0" w:space="0" w:color="auto"/>
            </w:tcBorders>
            <w:vAlign w:val="center"/>
            <w:hideMark/>
          </w:tcPr>
          <w:p w:rsidR="00CA3C9C" w:rsidRPr="00221216" w:rsidRDefault="00CA3C9C" w:rsidP="00102B6A">
            <w:pPr>
              <w:pStyle w:val="TableParagraph"/>
              <w:ind w:right="479"/>
              <w:rPr>
                <w:rFonts w:ascii="Times New Roman" w:hAnsi="Times New Roman" w:cs="Times New Roman"/>
                <w:b w:val="0"/>
                <w:noProof/>
                <w:lang w:eastAsia="en-US"/>
              </w:rPr>
            </w:pPr>
            <w:r w:rsidRPr="00221216">
              <w:rPr>
                <w:rFonts w:ascii="Times New Roman" w:hAnsi="Times New Roman" w:cs="Times New Roman"/>
                <w:b w:val="0"/>
                <w:noProof/>
                <w:lang w:eastAsia="en-US"/>
              </w:rPr>
              <w:t>Velilerimiz</w:t>
            </w:r>
          </w:p>
        </w:tc>
        <w:tc>
          <w:tcPr>
            <w:cnfStyle w:val="000010000000"/>
            <w:tcW w:w="1385" w:type="dxa"/>
            <w:tcBorders>
              <w:top w:val="none" w:sz="0" w:space="0" w:color="auto"/>
              <w:left w:val="none" w:sz="0" w:space="0" w:color="auto"/>
              <w:bottom w:val="none" w:sz="0" w:space="0" w:color="auto"/>
              <w:right w:val="none" w:sz="0" w:space="0" w:color="auto"/>
            </w:tcBorders>
            <w:vAlign w:val="center"/>
            <w:hideMark/>
          </w:tcPr>
          <w:p w:rsidR="00CA3C9C" w:rsidRPr="00221216" w:rsidRDefault="00CA3C9C" w:rsidP="00102B6A">
            <w:pPr>
              <w:ind w:right="479"/>
              <w:rPr>
                <w:rFonts w:ascii="Times New Roman" w:hAnsi="Times New Roman" w:cs="Times New Roman"/>
                <w:noProof/>
              </w:rPr>
            </w:pPr>
            <w:r w:rsidRPr="00221216">
              <w:rPr>
                <w:rFonts w:ascii="Times New Roman" w:hAnsi="Times New Roman" w:cs="Times New Roman"/>
                <w:noProof/>
              </w:rPr>
              <w:t>Anket</w:t>
            </w:r>
          </w:p>
        </w:tc>
        <w:tc>
          <w:tcPr>
            <w:tcW w:w="1739" w:type="dxa"/>
            <w:gridSpan w:val="2"/>
            <w:tcBorders>
              <w:top w:val="none" w:sz="0" w:space="0" w:color="auto"/>
              <w:bottom w:val="none" w:sz="0" w:space="0" w:color="auto"/>
            </w:tcBorders>
            <w:vAlign w:val="center"/>
            <w:hideMark/>
          </w:tcPr>
          <w:p w:rsidR="00CA3C9C" w:rsidRPr="00221216" w:rsidRDefault="00CA3C9C" w:rsidP="00102B6A">
            <w:pPr>
              <w:pStyle w:val="TableParagraph"/>
              <w:ind w:right="479"/>
              <w:cnfStyle w:val="000000100000"/>
              <w:rPr>
                <w:rFonts w:ascii="Times New Roman" w:hAnsi="Times New Roman" w:cs="Times New Roman"/>
                <w:noProof/>
                <w:lang w:eastAsia="en-US"/>
              </w:rPr>
            </w:pPr>
            <w:r w:rsidRPr="00221216">
              <w:rPr>
                <w:rFonts w:ascii="Times New Roman" w:hAnsi="Times New Roman" w:cs="Times New Roman"/>
                <w:noProof/>
                <w:lang w:eastAsia="en-US"/>
              </w:rPr>
              <w:t>S. P. Ekibi</w:t>
            </w:r>
          </w:p>
        </w:tc>
        <w:tc>
          <w:tcPr>
            <w:cnfStyle w:val="000010000000"/>
            <w:tcW w:w="1804" w:type="dxa"/>
            <w:tcBorders>
              <w:top w:val="none" w:sz="0" w:space="0" w:color="auto"/>
              <w:left w:val="none" w:sz="0" w:space="0" w:color="auto"/>
              <w:bottom w:val="none" w:sz="0" w:space="0" w:color="auto"/>
              <w:right w:val="none" w:sz="0" w:space="0" w:color="auto"/>
            </w:tcBorders>
            <w:vAlign w:val="center"/>
            <w:hideMark/>
          </w:tcPr>
          <w:p w:rsidR="00CA3C9C" w:rsidRPr="00221216" w:rsidRDefault="00CA3C9C" w:rsidP="00102B6A">
            <w:pPr>
              <w:pStyle w:val="TableParagraph"/>
              <w:ind w:right="479"/>
              <w:jc w:val="center"/>
              <w:rPr>
                <w:rFonts w:ascii="Times New Roman" w:hAnsi="Times New Roman" w:cs="Times New Roman"/>
                <w:noProof/>
                <w:lang w:eastAsia="en-US"/>
              </w:rPr>
            </w:pPr>
            <w:r w:rsidRPr="00221216">
              <w:rPr>
                <w:rFonts w:ascii="Times New Roman" w:hAnsi="Times New Roman" w:cs="Times New Roman"/>
                <w:noProof/>
                <w:lang w:eastAsia="en-US"/>
              </w:rPr>
              <w:t>01.05.2023-19.05.2023</w:t>
            </w:r>
          </w:p>
        </w:tc>
        <w:tc>
          <w:tcPr>
            <w:cnfStyle w:val="000100000000"/>
            <w:tcW w:w="2458" w:type="dxa"/>
            <w:tcBorders>
              <w:top w:val="none" w:sz="0" w:space="0" w:color="auto"/>
              <w:left w:val="none" w:sz="0" w:space="0" w:color="auto"/>
              <w:bottom w:val="none" w:sz="0" w:space="0" w:color="auto"/>
            </w:tcBorders>
            <w:vAlign w:val="center"/>
            <w:hideMark/>
          </w:tcPr>
          <w:p w:rsidR="00CA3C9C" w:rsidRPr="00221216" w:rsidRDefault="00CA3C9C" w:rsidP="00102B6A">
            <w:pPr>
              <w:pStyle w:val="TableParagraph"/>
              <w:ind w:left="-107" w:right="479"/>
              <w:jc w:val="center"/>
              <w:rPr>
                <w:rFonts w:ascii="Times New Roman" w:hAnsi="Times New Roman" w:cs="Times New Roman"/>
                <w:b w:val="0"/>
                <w:noProof/>
                <w:lang w:eastAsia="en-US"/>
              </w:rPr>
            </w:pPr>
            <w:r w:rsidRPr="00221216">
              <w:rPr>
                <w:rFonts w:ascii="Times New Roman" w:hAnsi="Times New Roman" w:cs="Times New Roman"/>
                <w:b w:val="0"/>
                <w:noProof/>
                <w:lang w:eastAsia="en-US"/>
              </w:rPr>
              <w:t>S. P. Hazırlama Ekibi</w:t>
            </w:r>
          </w:p>
        </w:tc>
      </w:tr>
      <w:tr w:rsidR="00CA3C9C" w:rsidRPr="00EC5B6F" w:rsidTr="00221216">
        <w:trPr>
          <w:trHeight w:val="53"/>
        </w:trPr>
        <w:tc>
          <w:tcPr>
            <w:cnfStyle w:val="001000000000"/>
            <w:tcW w:w="1984" w:type="dxa"/>
            <w:tcBorders>
              <w:right w:val="none" w:sz="0" w:space="0" w:color="auto"/>
            </w:tcBorders>
            <w:vAlign w:val="center"/>
            <w:hideMark/>
          </w:tcPr>
          <w:p w:rsidR="00CA3C9C" w:rsidRPr="00221216" w:rsidRDefault="00CA3C9C" w:rsidP="00102B6A">
            <w:pPr>
              <w:pStyle w:val="TableParagraph"/>
              <w:ind w:right="479"/>
              <w:rPr>
                <w:rFonts w:ascii="Times New Roman" w:hAnsi="Times New Roman" w:cs="Times New Roman"/>
                <w:b w:val="0"/>
                <w:noProof/>
                <w:lang w:eastAsia="en-US"/>
              </w:rPr>
            </w:pPr>
            <w:r w:rsidRPr="00221216">
              <w:rPr>
                <w:rFonts w:ascii="Times New Roman" w:hAnsi="Times New Roman" w:cs="Times New Roman"/>
                <w:b w:val="0"/>
                <w:noProof/>
                <w:lang w:eastAsia="en-US"/>
              </w:rPr>
              <w:t>Personelimiz</w:t>
            </w:r>
          </w:p>
        </w:tc>
        <w:tc>
          <w:tcPr>
            <w:cnfStyle w:val="000010000000"/>
            <w:tcW w:w="1385" w:type="dxa"/>
            <w:tcBorders>
              <w:left w:val="none" w:sz="0" w:space="0" w:color="auto"/>
              <w:right w:val="none" w:sz="0" w:space="0" w:color="auto"/>
            </w:tcBorders>
            <w:vAlign w:val="center"/>
            <w:hideMark/>
          </w:tcPr>
          <w:p w:rsidR="00CA3C9C" w:rsidRPr="00221216" w:rsidRDefault="00CA3C9C" w:rsidP="00102B6A">
            <w:pPr>
              <w:pStyle w:val="TableParagraph"/>
              <w:ind w:right="479"/>
              <w:rPr>
                <w:rFonts w:ascii="Times New Roman" w:hAnsi="Times New Roman" w:cs="Times New Roman"/>
                <w:noProof/>
                <w:lang w:eastAsia="en-US"/>
              </w:rPr>
            </w:pPr>
            <w:r w:rsidRPr="00221216">
              <w:rPr>
                <w:rFonts w:ascii="Times New Roman" w:hAnsi="Times New Roman" w:cs="Times New Roman"/>
                <w:noProof/>
                <w:lang w:eastAsia="en-US"/>
              </w:rPr>
              <w:t>Anket, Toplantı</w:t>
            </w:r>
          </w:p>
        </w:tc>
        <w:tc>
          <w:tcPr>
            <w:tcW w:w="1739" w:type="dxa"/>
            <w:gridSpan w:val="2"/>
            <w:vAlign w:val="center"/>
            <w:hideMark/>
          </w:tcPr>
          <w:p w:rsidR="00CA3C9C" w:rsidRPr="00221216" w:rsidRDefault="00CA3C9C" w:rsidP="00102B6A">
            <w:pPr>
              <w:pStyle w:val="TableParagraph"/>
              <w:ind w:right="479"/>
              <w:cnfStyle w:val="000000000000"/>
              <w:rPr>
                <w:rFonts w:ascii="Times New Roman" w:hAnsi="Times New Roman" w:cs="Times New Roman"/>
                <w:noProof/>
                <w:lang w:eastAsia="en-US"/>
              </w:rPr>
            </w:pPr>
            <w:r w:rsidRPr="00221216">
              <w:rPr>
                <w:rFonts w:ascii="Times New Roman" w:hAnsi="Times New Roman" w:cs="Times New Roman"/>
                <w:noProof/>
                <w:lang w:eastAsia="en-US"/>
              </w:rPr>
              <w:t>S. P. Ekibi</w:t>
            </w:r>
          </w:p>
        </w:tc>
        <w:tc>
          <w:tcPr>
            <w:cnfStyle w:val="000010000000"/>
            <w:tcW w:w="1804" w:type="dxa"/>
            <w:tcBorders>
              <w:left w:val="none" w:sz="0" w:space="0" w:color="auto"/>
              <w:right w:val="none" w:sz="0" w:space="0" w:color="auto"/>
            </w:tcBorders>
            <w:vAlign w:val="center"/>
            <w:hideMark/>
          </w:tcPr>
          <w:p w:rsidR="00CA3C9C" w:rsidRPr="00221216" w:rsidRDefault="00CA3C9C" w:rsidP="00102B6A">
            <w:pPr>
              <w:pStyle w:val="TableParagraph"/>
              <w:ind w:right="479"/>
              <w:jc w:val="center"/>
              <w:rPr>
                <w:rFonts w:ascii="Times New Roman" w:hAnsi="Times New Roman" w:cs="Times New Roman"/>
                <w:noProof/>
                <w:lang w:eastAsia="en-US"/>
              </w:rPr>
            </w:pPr>
            <w:r w:rsidRPr="00221216">
              <w:rPr>
                <w:rFonts w:ascii="Times New Roman" w:hAnsi="Times New Roman" w:cs="Times New Roman"/>
                <w:noProof/>
                <w:lang w:eastAsia="en-US"/>
              </w:rPr>
              <w:t>01.05.2023-19.05.2023</w:t>
            </w:r>
          </w:p>
        </w:tc>
        <w:tc>
          <w:tcPr>
            <w:cnfStyle w:val="000100000000"/>
            <w:tcW w:w="2458" w:type="dxa"/>
            <w:tcBorders>
              <w:left w:val="none" w:sz="0" w:space="0" w:color="auto"/>
            </w:tcBorders>
            <w:vAlign w:val="center"/>
            <w:hideMark/>
          </w:tcPr>
          <w:p w:rsidR="00CA3C9C" w:rsidRPr="00221216" w:rsidRDefault="00CA3C9C" w:rsidP="00102B6A">
            <w:pPr>
              <w:pStyle w:val="TableParagraph"/>
              <w:ind w:left="-107" w:right="479"/>
              <w:jc w:val="center"/>
              <w:rPr>
                <w:rFonts w:ascii="Times New Roman" w:hAnsi="Times New Roman" w:cs="Times New Roman"/>
                <w:b w:val="0"/>
                <w:noProof/>
                <w:lang w:eastAsia="en-US"/>
              </w:rPr>
            </w:pPr>
            <w:r w:rsidRPr="00221216">
              <w:rPr>
                <w:rFonts w:ascii="Times New Roman" w:hAnsi="Times New Roman" w:cs="Times New Roman"/>
                <w:b w:val="0"/>
                <w:noProof/>
                <w:lang w:eastAsia="en-US"/>
              </w:rPr>
              <w:t>S. P. Hazırlama Ekibi</w:t>
            </w:r>
          </w:p>
        </w:tc>
      </w:tr>
      <w:tr w:rsidR="00CA3C9C" w:rsidRPr="00EC5B6F" w:rsidTr="00221216">
        <w:trPr>
          <w:cnfStyle w:val="010000000000"/>
          <w:trHeight w:val="53"/>
        </w:trPr>
        <w:tc>
          <w:tcPr>
            <w:cnfStyle w:val="001000000001"/>
            <w:tcW w:w="1984" w:type="dxa"/>
            <w:tcBorders>
              <w:top w:val="none" w:sz="0" w:space="0" w:color="auto"/>
              <w:right w:val="none" w:sz="0" w:space="0" w:color="auto"/>
            </w:tcBorders>
            <w:vAlign w:val="center"/>
            <w:hideMark/>
          </w:tcPr>
          <w:p w:rsidR="00CA3C9C" w:rsidRPr="00221216" w:rsidRDefault="00CA3C9C" w:rsidP="00102B6A">
            <w:pPr>
              <w:pStyle w:val="TableParagraph"/>
              <w:ind w:right="479"/>
              <w:rPr>
                <w:rFonts w:ascii="Times New Roman" w:hAnsi="Times New Roman" w:cs="Times New Roman"/>
                <w:b w:val="0"/>
                <w:noProof/>
                <w:lang w:eastAsia="en-US"/>
              </w:rPr>
            </w:pPr>
            <w:r w:rsidRPr="00221216">
              <w:rPr>
                <w:rFonts w:ascii="Times New Roman" w:hAnsi="Times New Roman" w:cs="Times New Roman"/>
                <w:b w:val="0"/>
                <w:noProof/>
                <w:lang w:eastAsia="en-US"/>
              </w:rPr>
              <w:t>Yöneticilerimiz</w:t>
            </w:r>
          </w:p>
        </w:tc>
        <w:tc>
          <w:tcPr>
            <w:cnfStyle w:val="000010000000"/>
            <w:tcW w:w="1385" w:type="dxa"/>
            <w:tcBorders>
              <w:top w:val="none" w:sz="0" w:space="0" w:color="auto"/>
              <w:left w:val="none" w:sz="0" w:space="0" w:color="auto"/>
              <w:right w:val="none" w:sz="0" w:space="0" w:color="auto"/>
            </w:tcBorders>
            <w:vAlign w:val="center"/>
            <w:hideMark/>
          </w:tcPr>
          <w:p w:rsidR="00CA3C9C" w:rsidRPr="00221216" w:rsidRDefault="00CA3C9C" w:rsidP="00102B6A">
            <w:pPr>
              <w:pStyle w:val="TableParagraph"/>
              <w:ind w:right="479"/>
              <w:rPr>
                <w:rFonts w:ascii="Times New Roman" w:hAnsi="Times New Roman" w:cs="Times New Roman"/>
                <w:b w:val="0"/>
                <w:noProof/>
                <w:lang w:eastAsia="en-US"/>
              </w:rPr>
            </w:pPr>
            <w:r w:rsidRPr="00221216">
              <w:rPr>
                <w:rFonts w:ascii="Times New Roman" w:hAnsi="Times New Roman" w:cs="Times New Roman"/>
                <w:b w:val="0"/>
                <w:noProof/>
                <w:lang w:eastAsia="en-US"/>
              </w:rPr>
              <w:t>Anket, Toplantı</w:t>
            </w:r>
          </w:p>
        </w:tc>
        <w:tc>
          <w:tcPr>
            <w:tcW w:w="1739" w:type="dxa"/>
            <w:gridSpan w:val="2"/>
            <w:tcBorders>
              <w:top w:val="none" w:sz="0" w:space="0" w:color="auto"/>
            </w:tcBorders>
            <w:vAlign w:val="center"/>
            <w:hideMark/>
          </w:tcPr>
          <w:p w:rsidR="00CA3C9C" w:rsidRPr="00221216" w:rsidRDefault="00CA3C9C" w:rsidP="00102B6A">
            <w:pPr>
              <w:pStyle w:val="TableParagraph"/>
              <w:ind w:right="479"/>
              <w:cnfStyle w:val="010000000000"/>
              <w:rPr>
                <w:rFonts w:ascii="Times New Roman" w:hAnsi="Times New Roman" w:cs="Times New Roman"/>
                <w:b w:val="0"/>
                <w:noProof/>
                <w:lang w:eastAsia="en-US"/>
              </w:rPr>
            </w:pPr>
            <w:r w:rsidRPr="00221216">
              <w:rPr>
                <w:rFonts w:ascii="Times New Roman" w:hAnsi="Times New Roman" w:cs="Times New Roman"/>
                <w:b w:val="0"/>
                <w:noProof/>
                <w:lang w:eastAsia="en-US"/>
              </w:rPr>
              <w:t>S. P. Ekibi</w:t>
            </w:r>
          </w:p>
        </w:tc>
        <w:tc>
          <w:tcPr>
            <w:cnfStyle w:val="000010000000"/>
            <w:tcW w:w="1804" w:type="dxa"/>
            <w:tcBorders>
              <w:top w:val="none" w:sz="0" w:space="0" w:color="auto"/>
              <w:left w:val="none" w:sz="0" w:space="0" w:color="auto"/>
              <w:right w:val="none" w:sz="0" w:space="0" w:color="auto"/>
            </w:tcBorders>
            <w:vAlign w:val="center"/>
            <w:hideMark/>
          </w:tcPr>
          <w:p w:rsidR="00CA3C9C" w:rsidRPr="00221216" w:rsidRDefault="00CA3C9C" w:rsidP="00102B6A">
            <w:pPr>
              <w:pStyle w:val="TableParagraph"/>
              <w:ind w:right="479"/>
              <w:jc w:val="center"/>
              <w:rPr>
                <w:rFonts w:ascii="Times New Roman" w:hAnsi="Times New Roman" w:cs="Times New Roman"/>
                <w:b w:val="0"/>
                <w:noProof/>
                <w:lang w:eastAsia="en-US"/>
              </w:rPr>
            </w:pPr>
            <w:r w:rsidRPr="00221216">
              <w:rPr>
                <w:rFonts w:ascii="Times New Roman" w:hAnsi="Times New Roman" w:cs="Times New Roman"/>
                <w:b w:val="0"/>
                <w:noProof/>
                <w:lang w:eastAsia="en-US"/>
              </w:rPr>
              <w:t>01.05.2023-19.05.2023</w:t>
            </w:r>
          </w:p>
        </w:tc>
        <w:tc>
          <w:tcPr>
            <w:cnfStyle w:val="000100000010"/>
            <w:tcW w:w="2458" w:type="dxa"/>
            <w:tcBorders>
              <w:top w:val="none" w:sz="0" w:space="0" w:color="auto"/>
              <w:left w:val="none" w:sz="0" w:space="0" w:color="auto"/>
            </w:tcBorders>
            <w:vAlign w:val="center"/>
            <w:hideMark/>
          </w:tcPr>
          <w:p w:rsidR="00CA3C9C" w:rsidRPr="00221216" w:rsidRDefault="00CA3C9C" w:rsidP="00102B6A">
            <w:pPr>
              <w:pStyle w:val="TableParagraph"/>
              <w:ind w:left="-107" w:right="479"/>
              <w:jc w:val="center"/>
              <w:rPr>
                <w:rFonts w:ascii="Times New Roman" w:hAnsi="Times New Roman" w:cs="Times New Roman"/>
                <w:b w:val="0"/>
                <w:noProof/>
                <w:lang w:eastAsia="en-US"/>
              </w:rPr>
            </w:pPr>
            <w:r w:rsidRPr="00221216">
              <w:rPr>
                <w:rFonts w:ascii="Times New Roman" w:hAnsi="Times New Roman" w:cs="Times New Roman"/>
                <w:b w:val="0"/>
                <w:noProof/>
                <w:lang w:eastAsia="en-US"/>
              </w:rPr>
              <w:t>S. P. Hazırlama Ekibi</w:t>
            </w:r>
          </w:p>
        </w:tc>
      </w:tr>
    </w:tbl>
    <w:p w:rsidR="00CA3C9C" w:rsidRPr="00EC5B6F" w:rsidRDefault="00CA3C9C" w:rsidP="0060064C">
      <w:pPr>
        <w:pStyle w:val="GvdeMetni"/>
        <w:spacing w:before="1"/>
        <w:ind w:right="479"/>
        <w:rPr>
          <w:rFonts w:ascii="Times New Roman" w:hAnsi="Times New Roman" w:cs="Times New Roman"/>
          <w:noProof/>
        </w:rPr>
      </w:pPr>
    </w:p>
    <w:p w:rsidR="00CA3C9C" w:rsidRDefault="00CA3C9C" w:rsidP="0060064C">
      <w:pPr>
        <w:pStyle w:val="GvdeMetni"/>
        <w:spacing w:before="1"/>
        <w:ind w:right="479"/>
        <w:rPr>
          <w:rFonts w:ascii="Times New Roman" w:hAnsi="Times New Roman" w:cs="Times New Roman"/>
          <w:b/>
          <w:noProof/>
        </w:rPr>
      </w:pPr>
      <w:r w:rsidRPr="00EC5B6F">
        <w:rPr>
          <w:rFonts w:ascii="Times New Roman" w:hAnsi="Times New Roman" w:cs="Times New Roman"/>
          <w:b/>
          <w:noProof/>
        </w:rPr>
        <w:t>Yönetici, Öğretmen ve Personel İç Paydaş Anketi Sonuçları</w:t>
      </w:r>
    </w:p>
    <w:p w:rsidR="003B5393" w:rsidRPr="00EC5B6F" w:rsidRDefault="003B5393" w:rsidP="0060064C">
      <w:pPr>
        <w:pStyle w:val="GvdeMetni"/>
        <w:spacing w:before="1"/>
        <w:ind w:right="479"/>
        <w:rPr>
          <w:rFonts w:ascii="Times New Roman" w:hAnsi="Times New Roman" w:cs="Times New Roman"/>
          <w:b/>
          <w:noProof/>
        </w:rPr>
      </w:pPr>
    </w:p>
    <w:p w:rsidR="006003BF" w:rsidRPr="00EC5B6F" w:rsidRDefault="006003BF" w:rsidP="0060064C">
      <w:pPr>
        <w:pStyle w:val="GvdeMetni"/>
        <w:spacing w:before="1"/>
        <w:ind w:right="479"/>
        <w:rPr>
          <w:rFonts w:ascii="Times New Roman" w:hAnsi="Times New Roman" w:cs="Times New Roman"/>
          <w:b/>
          <w:noProof/>
        </w:rPr>
      </w:pPr>
    </w:p>
    <w:p w:rsidR="006003BF" w:rsidRPr="00EC5B6F" w:rsidRDefault="00B20D48" w:rsidP="0060064C">
      <w:pPr>
        <w:pStyle w:val="GvdeMetni"/>
        <w:spacing w:before="1"/>
        <w:ind w:right="479"/>
        <w:rPr>
          <w:rFonts w:ascii="Times New Roman" w:hAnsi="Times New Roman" w:cs="Times New Roman"/>
          <w:b/>
          <w:noProof/>
        </w:rPr>
      </w:pPr>
      <w:r w:rsidRPr="00EC5B6F">
        <w:rPr>
          <w:rFonts w:ascii="Times New Roman" w:hAnsi="Times New Roman" w:cs="Times New Roman"/>
          <w:noProof/>
          <w:lang w:bidi="ar-SA"/>
        </w:rPr>
        <w:drawing>
          <wp:inline distT="0" distB="0" distL="0" distR="0">
            <wp:extent cx="5838825" cy="2842895"/>
            <wp:effectExtent l="19050" t="0" r="9525"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003BF" w:rsidRPr="00EC5B6F" w:rsidRDefault="006003BF" w:rsidP="0060064C">
      <w:pPr>
        <w:pStyle w:val="GvdeMetni"/>
        <w:spacing w:before="1"/>
        <w:ind w:right="479"/>
        <w:rPr>
          <w:rFonts w:ascii="Times New Roman" w:hAnsi="Times New Roman" w:cs="Times New Roman"/>
          <w:b/>
          <w:noProof/>
        </w:rPr>
      </w:pPr>
    </w:p>
    <w:p w:rsidR="006003BF" w:rsidRPr="00EC5B6F" w:rsidRDefault="006003BF" w:rsidP="0060064C">
      <w:pPr>
        <w:pStyle w:val="GvdeMetni"/>
        <w:spacing w:before="1"/>
        <w:ind w:right="479"/>
        <w:rPr>
          <w:rFonts w:ascii="Times New Roman" w:hAnsi="Times New Roman" w:cs="Times New Roman"/>
          <w:b/>
          <w:noProof/>
        </w:rPr>
      </w:pPr>
    </w:p>
    <w:p w:rsidR="00CA3C9C" w:rsidRPr="00EC5B6F" w:rsidRDefault="00CA3C9C" w:rsidP="0060064C">
      <w:pPr>
        <w:pStyle w:val="GvdeMetni"/>
        <w:spacing w:before="1"/>
        <w:ind w:right="479"/>
        <w:rPr>
          <w:rFonts w:ascii="Times New Roman" w:hAnsi="Times New Roman" w:cs="Times New Roman"/>
          <w:b/>
          <w:noProof/>
        </w:rPr>
      </w:pPr>
    </w:p>
    <w:p w:rsidR="00CA3C9C" w:rsidRPr="00EC5B6F" w:rsidRDefault="00CA3C9C" w:rsidP="0060064C">
      <w:pPr>
        <w:pStyle w:val="GvdeMetni"/>
        <w:spacing w:before="1"/>
        <w:ind w:right="479"/>
        <w:rPr>
          <w:rFonts w:ascii="Times New Roman" w:hAnsi="Times New Roman" w:cs="Times New Roman"/>
          <w:b/>
          <w:noProof/>
        </w:rPr>
      </w:pPr>
    </w:p>
    <w:p w:rsidR="00CA3C9C" w:rsidRPr="00EC5B6F" w:rsidRDefault="00CA3C9C" w:rsidP="0060064C">
      <w:pPr>
        <w:pStyle w:val="GvdeMetni"/>
        <w:spacing w:before="1"/>
        <w:ind w:right="479"/>
        <w:rPr>
          <w:rFonts w:ascii="Times New Roman" w:hAnsi="Times New Roman" w:cs="Times New Roman"/>
          <w:b/>
          <w:noProof/>
        </w:rPr>
      </w:pPr>
    </w:p>
    <w:p w:rsidR="00083DEC" w:rsidRDefault="00B20D48" w:rsidP="0060064C">
      <w:pPr>
        <w:pStyle w:val="GvdeMetni"/>
        <w:spacing w:before="1"/>
        <w:ind w:right="479"/>
        <w:rPr>
          <w:rFonts w:ascii="Times New Roman" w:hAnsi="Times New Roman" w:cs="Times New Roman"/>
          <w:b/>
          <w:noProof/>
        </w:rPr>
      </w:pPr>
      <w:r w:rsidRPr="00EC5B6F">
        <w:rPr>
          <w:rFonts w:ascii="Times New Roman" w:hAnsi="Times New Roman" w:cs="Times New Roman"/>
          <w:noProof/>
          <w:lang w:bidi="ar-SA"/>
        </w:rPr>
        <w:drawing>
          <wp:inline distT="0" distB="0" distL="0" distR="0">
            <wp:extent cx="6219825" cy="3133725"/>
            <wp:effectExtent l="19050" t="0" r="9525"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21216" w:rsidRPr="00EC5B6F" w:rsidRDefault="00221216" w:rsidP="0060064C">
      <w:pPr>
        <w:pStyle w:val="GvdeMetni"/>
        <w:spacing w:before="1"/>
        <w:ind w:right="479"/>
        <w:rPr>
          <w:rFonts w:ascii="Times New Roman" w:hAnsi="Times New Roman" w:cs="Times New Roman"/>
          <w:b/>
          <w:noProof/>
        </w:rPr>
      </w:pPr>
    </w:p>
    <w:p w:rsidR="00CA3C9C" w:rsidRPr="00EC5B6F" w:rsidRDefault="00B20D48" w:rsidP="0060064C">
      <w:pPr>
        <w:tabs>
          <w:tab w:val="left" w:pos="1365"/>
        </w:tabs>
        <w:ind w:right="479"/>
        <w:rPr>
          <w:rFonts w:ascii="Times New Roman" w:hAnsi="Times New Roman" w:cs="Times New Roman"/>
          <w:noProof/>
          <w:sz w:val="24"/>
          <w:szCs w:val="24"/>
        </w:rPr>
      </w:pPr>
      <w:r w:rsidRPr="00EC5B6F">
        <w:rPr>
          <w:rFonts w:ascii="Times New Roman" w:hAnsi="Times New Roman" w:cs="Times New Roman"/>
          <w:noProof/>
          <w:sz w:val="24"/>
          <w:szCs w:val="24"/>
          <w:lang w:eastAsia="tr-TR"/>
        </w:rPr>
        <w:drawing>
          <wp:inline distT="0" distB="0" distL="0" distR="0">
            <wp:extent cx="6203620" cy="4726379"/>
            <wp:effectExtent l="19050" t="0" r="2573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A3C9C" w:rsidRPr="00EC5B6F" w:rsidRDefault="00CA3C9C" w:rsidP="0060064C">
      <w:pPr>
        <w:tabs>
          <w:tab w:val="left" w:pos="1365"/>
        </w:tabs>
        <w:ind w:right="479"/>
        <w:rPr>
          <w:rFonts w:ascii="Times New Roman" w:hAnsi="Times New Roman" w:cs="Times New Roman"/>
          <w:noProof/>
          <w:sz w:val="24"/>
          <w:szCs w:val="24"/>
        </w:rPr>
      </w:pPr>
    </w:p>
    <w:p w:rsidR="00CA3C9C" w:rsidRPr="00EC5B6F" w:rsidRDefault="00CA3C9C" w:rsidP="0060064C">
      <w:pPr>
        <w:tabs>
          <w:tab w:val="left" w:pos="2220"/>
        </w:tabs>
        <w:ind w:right="479"/>
        <w:rPr>
          <w:rFonts w:ascii="Times New Roman" w:hAnsi="Times New Roman" w:cs="Times New Roman"/>
          <w:noProof/>
          <w:sz w:val="24"/>
          <w:szCs w:val="24"/>
        </w:rPr>
      </w:pPr>
    </w:p>
    <w:p w:rsidR="00C90FD7" w:rsidRPr="00EC5B6F" w:rsidRDefault="00C90FD7" w:rsidP="0060064C">
      <w:pPr>
        <w:pStyle w:val="GvdeMetni"/>
        <w:spacing w:before="1"/>
        <w:ind w:right="479"/>
        <w:rPr>
          <w:rFonts w:ascii="Times New Roman" w:hAnsi="Times New Roman" w:cs="Times New Roman"/>
          <w:b/>
          <w:noProof/>
          <w:color w:val="000000" w:themeColor="text1"/>
        </w:rPr>
      </w:pPr>
      <w:r w:rsidRPr="00EC5B6F">
        <w:rPr>
          <w:rFonts w:ascii="Times New Roman" w:hAnsi="Times New Roman" w:cs="Times New Roman"/>
          <w:b/>
          <w:noProof/>
          <w:color w:val="000000" w:themeColor="text1"/>
        </w:rPr>
        <w:t>Öğrenci ve Veli İç Paydaş Anketi Sonuçları</w:t>
      </w:r>
    </w:p>
    <w:p w:rsidR="00B20D48" w:rsidRPr="00EC5B6F" w:rsidRDefault="00B20D48" w:rsidP="0060064C">
      <w:pPr>
        <w:pStyle w:val="GvdeMetni"/>
        <w:spacing w:before="1"/>
        <w:ind w:right="479"/>
        <w:rPr>
          <w:rFonts w:ascii="Times New Roman" w:hAnsi="Times New Roman" w:cs="Times New Roman"/>
          <w:b/>
          <w:noProof/>
          <w:color w:val="000000" w:themeColor="text1"/>
        </w:rPr>
      </w:pPr>
    </w:p>
    <w:p w:rsidR="00C90FD7" w:rsidRPr="00EC5B6F" w:rsidRDefault="000217A7" w:rsidP="0060064C">
      <w:pPr>
        <w:tabs>
          <w:tab w:val="left" w:pos="2220"/>
        </w:tabs>
        <w:ind w:right="479"/>
        <w:rPr>
          <w:rFonts w:ascii="Times New Roman" w:hAnsi="Times New Roman" w:cs="Times New Roman"/>
          <w:noProof/>
          <w:sz w:val="24"/>
          <w:szCs w:val="24"/>
        </w:rPr>
      </w:pPr>
      <w:r w:rsidRPr="00EC5B6F">
        <w:rPr>
          <w:rFonts w:ascii="Times New Roman" w:hAnsi="Times New Roman" w:cs="Times New Roman"/>
          <w:noProof/>
          <w:sz w:val="24"/>
          <w:szCs w:val="24"/>
          <w:lang w:eastAsia="tr-TR"/>
        </w:rPr>
        <w:drawing>
          <wp:inline distT="0" distB="0" distL="0" distR="0">
            <wp:extent cx="6515100" cy="3722370"/>
            <wp:effectExtent l="19050" t="0" r="19050"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217A7" w:rsidRPr="00EC5B6F" w:rsidRDefault="000217A7" w:rsidP="0060064C">
      <w:pPr>
        <w:tabs>
          <w:tab w:val="left" w:pos="2220"/>
        </w:tabs>
        <w:ind w:right="479"/>
        <w:rPr>
          <w:rFonts w:ascii="Times New Roman" w:hAnsi="Times New Roman" w:cs="Times New Roman"/>
          <w:noProof/>
          <w:sz w:val="24"/>
          <w:szCs w:val="24"/>
        </w:rPr>
      </w:pPr>
    </w:p>
    <w:p w:rsidR="00C6265C" w:rsidRPr="00EC5B6F" w:rsidRDefault="000217A7" w:rsidP="0060064C">
      <w:pPr>
        <w:tabs>
          <w:tab w:val="left" w:pos="2220"/>
        </w:tabs>
        <w:ind w:right="479"/>
        <w:rPr>
          <w:rFonts w:ascii="Times New Roman" w:hAnsi="Times New Roman" w:cs="Times New Roman"/>
          <w:noProof/>
          <w:sz w:val="24"/>
          <w:szCs w:val="24"/>
        </w:rPr>
      </w:pPr>
      <w:r w:rsidRPr="00EC5B6F">
        <w:rPr>
          <w:rFonts w:ascii="Times New Roman" w:hAnsi="Times New Roman" w:cs="Times New Roman"/>
          <w:noProof/>
          <w:sz w:val="24"/>
          <w:szCs w:val="24"/>
          <w:lang w:eastAsia="tr-TR"/>
        </w:rPr>
        <w:drawing>
          <wp:inline distT="0" distB="0" distL="0" distR="0">
            <wp:extent cx="6515100" cy="2686050"/>
            <wp:effectExtent l="19050" t="0" r="1905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A3C9C" w:rsidRPr="00EC5B6F" w:rsidRDefault="00CA3C9C" w:rsidP="0060064C">
      <w:pPr>
        <w:tabs>
          <w:tab w:val="left" w:pos="1365"/>
        </w:tabs>
        <w:ind w:right="479"/>
        <w:rPr>
          <w:rFonts w:ascii="Times New Roman" w:hAnsi="Times New Roman" w:cs="Times New Roman"/>
          <w:noProof/>
          <w:sz w:val="24"/>
          <w:szCs w:val="24"/>
        </w:rPr>
      </w:pPr>
    </w:p>
    <w:p w:rsidR="00CA3C9C" w:rsidRPr="00EC5B6F" w:rsidRDefault="000217A7" w:rsidP="0060064C">
      <w:pPr>
        <w:tabs>
          <w:tab w:val="left" w:pos="1365"/>
        </w:tabs>
        <w:ind w:right="479"/>
        <w:rPr>
          <w:rFonts w:ascii="Times New Roman" w:hAnsi="Times New Roman" w:cs="Times New Roman"/>
          <w:noProof/>
          <w:sz w:val="24"/>
          <w:szCs w:val="24"/>
        </w:rPr>
      </w:pPr>
      <w:r w:rsidRPr="00EC5B6F">
        <w:rPr>
          <w:rFonts w:ascii="Times New Roman" w:hAnsi="Times New Roman" w:cs="Times New Roman"/>
          <w:noProof/>
          <w:sz w:val="24"/>
          <w:szCs w:val="24"/>
          <w:lang w:eastAsia="tr-TR"/>
        </w:rPr>
        <w:lastRenderedPageBreak/>
        <w:drawing>
          <wp:inline distT="0" distB="0" distL="0" distR="0">
            <wp:extent cx="6515100" cy="4980940"/>
            <wp:effectExtent l="19050" t="0" r="1905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217A7" w:rsidRPr="00EC5B6F" w:rsidRDefault="000217A7" w:rsidP="0060064C">
      <w:pPr>
        <w:tabs>
          <w:tab w:val="left" w:pos="1365"/>
        </w:tabs>
        <w:ind w:right="479"/>
        <w:rPr>
          <w:rFonts w:ascii="Times New Roman" w:hAnsi="Times New Roman" w:cs="Times New Roman"/>
          <w:noProof/>
          <w:sz w:val="24"/>
          <w:szCs w:val="24"/>
        </w:rPr>
      </w:pPr>
    </w:p>
    <w:p w:rsidR="000217A7" w:rsidRPr="00EC5B6F" w:rsidRDefault="000217A7" w:rsidP="0060064C">
      <w:pPr>
        <w:tabs>
          <w:tab w:val="left" w:pos="1365"/>
        </w:tabs>
        <w:ind w:right="479"/>
        <w:rPr>
          <w:rFonts w:ascii="Times New Roman" w:hAnsi="Times New Roman" w:cs="Times New Roman"/>
          <w:noProof/>
          <w:sz w:val="24"/>
          <w:szCs w:val="24"/>
        </w:rPr>
      </w:pPr>
    </w:p>
    <w:p w:rsidR="000217A7" w:rsidRPr="00EC5B6F" w:rsidRDefault="000217A7" w:rsidP="0060064C">
      <w:pPr>
        <w:tabs>
          <w:tab w:val="left" w:pos="1365"/>
        </w:tabs>
        <w:ind w:right="479"/>
        <w:rPr>
          <w:rFonts w:ascii="Times New Roman" w:hAnsi="Times New Roman" w:cs="Times New Roman"/>
          <w:noProof/>
          <w:sz w:val="24"/>
          <w:szCs w:val="24"/>
        </w:rPr>
      </w:pPr>
    </w:p>
    <w:p w:rsidR="000217A7" w:rsidRPr="00EC5B6F" w:rsidRDefault="000217A7" w:rsidP="0060064C">
      <w:pPr>
        <w:tabs>
          <w:tab w:val="left" w:pos="1365"/>
        </w:tabs>
        <w:ind w:right="479"/>
        <w:rPr>
          <w:rFonts w:ascii="Times New Roman" w:hAnsi="Times New Roman" w:cs="Times New Roman"/>
          <w:noProof/>
          <w:sz w:val="24"/>
          <w:szCs w:val="24"/>
        </w:rPr>
      </w:pPr>
    </w:p>
    <w:p w:rsidR="000217A7" w:rsidRPr="00EC5B6F" w:rsidRDefault="000217A7" w:rsidP="0060064C">
      <w:pPr>
        <w:tabs>
          <w:tab w:val="left" w:pos="1365"/>
        </w:tabs>
        <w:ind w:right="479"/>
        <w:rPr>
          <w:rFonts w:ascii="Times New Roman" w:hAnsi="Times New Roman" w:cs="Times New Roman"/>
          <w:noProof/>
          <w:sz w:val="24"/>
          <w:szCs w:val="24"/>
        </w:rPr>
      </w:pPr>
    </w:p>
    <w:p w:rsidR="000217A7" w:rsidRPr="00EC5B6F" w:rsidRDefault="000217A7" w:rsidP="0060064C">
      <w:pPr>
        <w:tabs>
          <w:tab w:val="left" w:pos="1365"/>
        </w:tabs>
        <w:ind w:right="479"/>
        <w:rPr>
          <w:rFonts w:ascii="Times New Roman" w:hAnsi="Times New Roman" w:cs="Times New Roman"/>
          <w:noProof/>
          <w:sz w:val="24"/>
          <w:szCs w:val="24"/>
        </w:rPr>
      </w:pPr>
    </w:p>
    <w:p w:rsidR="000217A7" w:rsidRPr="00EC5B6F" w:rsidRDefault="000217A7" w:rsidP="0060064C">
      <w:pPr>
        <w:tabs>
          <w:tab w:val="left" w:pos="1365"/>
        </w:tabs>
        <w:ind w:right="479"/>
        <w:rPr>
          <w:rFonts w:ascii="Times New Roman" w:hAnsi="Times New Roman" w:cs="Times New Roman"/>
          <w:noProof/>
          <w:sz w:val="24"/>
          <w:szCs w:val="24"/>
        </w:rPr>
      </w:pPr>
    </w:p>
    <w:p w:rsidR="000217A7" w:rsidRPr="00EC5B6F" w:rsidRDefault="000217A7" w:rsidP="0060064C">
      <w:pPr>
        <w:tabs>
          <w:tab w:val="left" w:pos="1365"/>
        </w:tabs>
        <w:ind w:right="479"/>
        <w:rPr>
          <w:rFonts w:ascii="Times New Roman" w:hAnsi="Times New Roman" w:cs="Times New Roman"/>
          <w:noProof/>
          <w:sz w:val="24"/>
          <w:szCs w:val="24"/>
        </w:rPr>
      </w:pPr>
    </w:p>
    <w:p w:rsidR="000217A7" w:rsidRPr="00EC5B6F" w:rsidRDefault="000217A7" w:rsidP="0060064C">
      <w:pPr>
        <w:tabs>
          <w:tab w:val="left" w:pos="1365"/>
        </w:tabs>
        <w:ind w:right="479"/>
        <w:rPr>
          <w:rFonts w:ascii="Times New Roman" w:hAnsi="Times New Roman" w:cs="Times New Roman"/>
          <w:noProof/>
          <w:sz w:val="24"/>
          <w:szCs w:val="24"/>
        </w:rPr>
      </w:pPr>
    </w:p>
    <w:p w:rsidR="000217A7" w:rsidRPr="00EC5B6F" w:rsidRDefault="000217A7" w:rsidP="0060064C">
      <w:pPr>
        <w:tabs>
          <w:tab w:val="left" w:pos="1365"/>
        </w:tabs>
        <w:ind w:right="479"/>
        <w:rPr>
          <w:rFonts w:ascii="Times New Roman" w:hAnsi="Times New Roman" w:cs="Times New Roman"/>
          <w:noProof/>
          <w:sz w:val="24"/>
          <w:szCs w:val="24"/>
        </w:rPr>
      </w:pPr>
    </w:p>
    <w:p w:rsidR="00C6265C" w:rsidRPr="00EC5B6F" w:rsidRDefault="00C6265C" w:rsidP="0060064C">
      <w:pPr>
        <w:tabs>
          <w:tab w:val="left" w:pos="1365"/>
        </w:tabs>
        <w:ind w:right="479"/>
        <w:rPr>
          <w:rFonts w:ascii="Times New Roman" w:hAnsi="Times New Roman" w:cs="Times New Roman"/>
          <w:noProof/>
          <w:sz w:val="24"/>
          <w:szCs w:val="24"/>
        </w:rPr>
      </w:pPr>
      <w:r w:rsidRPr="00EC5B6F">
        <w:rPr>
          <w:rFonts w:ascii="Times New Roman" w:hAnsi="Times New Roman" w:cs="Times New Roman"/>
          <w:noProof/>
          <w:sz w:val="24"/>
          <w:szCs w:val="24"/>
          <w:lang w:eastAsia="tr-TR"/>
        </w:rPr>
        <w:lastRenderedPageBreak/>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C6265C" w:rsidRPr="00EC5B6F" w:rsidRDefault="00C6265C" w:rsidP="0060064C">
      <w:pPr>
        <w:pStyle w:val="Balk3"/>
        <w:ind w:right="479"/>
        <w:jc w:val="both"/>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İnsan Kaynakları Yetkinlik Analizi</w:t>
      </w:r>
    </w:p>
    <w:p w:rsidR="00C6265C" w:rsidRPr="00EC5B6F" w:rsidRDefault="00C6265C" w:rsidP="0060064C">
      <w:pPr>
        <w:pStyle w:val="Balk3"/>
        <w:ind w:right="479"/>
        <w:jc w:val="both"/>
        <w:rPr>
          <w:rFonts w:ascii="Times New Roman" w:hAnsi="Times New Roman" w:cs="Times New Roman"/>
          <w:noProof/>
          <w:sz w:val="24"/>
          <w:szCs w:val="24"/>
        </w:rPr>
      </w:pPr>
    </w:p>
    <w:p w:rsidR="00C6265C" w:rsidRPr="00EC5B6F" w:rsidRDefault="00C6265C" w:rsidP="0060064C">
      <w:pPr>
        <w:pStyle w:val="Balk3"/>
        <w:ind w:right="479"/>
        <w:jc w:val="both"/>
        <w:rPr>
          <w:rFonts w:ascii="Times New Roman" w:hAnsi="Times New Roman" w:cs="Times New Roman"/>
          <w:noProof/>
          <w:sz w:val="24"/>
          <w:szCs w:val="24"/>
        </w:rPr>
      </w:pPr>
      <w:r w:rsidRPr="00EC5B6F">
        <w:rPr>
          <w:rFonts w:ascii="Times New Roman" w:hAnsi="Times New Roman" w:cs="Times New Roman"/>
          <w:noProof/>
          <w:sz w:val="24"/>
          <w:szCs w:val="24"/>
        </w:rPr>
        <w:t>Tablo 5 Okul Yönetici Sayısı</w:t>
      </w:r>
    </w:p>
    <w:p w:rsidR="00C6265C" w:rsidRPr="00EC5B6F" w:rsidRDefault="00C6265C" w:rsidP="0060064C">
      <w:pPr>
        <w:pStyle w:val="Balk3"/>
        <w:ind w:right="479"/>
        <w:jc w:val="both"/>
        <w:rPr>
          <w:rFonts w:ascii="Times New Roman" w:hAnsi="Times New Roman" w:cs="Times New Roman"/>
          <w:noProof/>
          <w:sz w:val="24"/>
          <w:szCs w:val="24"/>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9"/>
        <w:gridCol w:w="1429"/>
        <w:gridCol w:w="2201"/>
        <w:gridCol w:w="2505"/>
      </w:tblGrid>
      <w:tr w:rsidR="00C6265C" w:rsidRPr="00EC5B6F" w:rsidTr="007149A1">
        <w:trPr>
          <w:cnfStyle w:val="100000000000"/>
          <w:trHeight w:val="134"/>
          <w:jc w:val="center"/>
        </w:trPr>
        <w:tc>
          <w:tcPr>
            <w:cnfStyle w:val="001000000100"/>
            <w:tcW w:w="8444" w:type="dxa"/>
            <w:gridSpan w:val="4"/>
            <w:tcBorders>
              <w:bottom w:val="none" w:sz="0" w:space="0" w:color="auto"/>
              <w:right w:val="none" w:sz="0" w:space="0" w:color="auto"/>
            </w:tcBorders>
            <w:shd w:val="clear" w:color="auto" w:fill="943634" w:themeFill="accent2" w:themeFillShade="BF"/>
            <w:hideMark/>
          </w:tcPr>
          <w:p w:rsidR="00C6265C" w:rsidRPr="00EC5B6F" w:rsidRDefault="00C6265C" w:rsidP="0060064C">
            <w:pPr>
              <w:tabs>
                <w:tab w:val="left" w:pos="1833"/>
                <w:tab w:val="center" w:pos="4114"/>
              </w:tabs>
              <w:ind w:right="479"/>
              <w:rPr>
                <w:rFonts w:ascii="Times New Roman" w:hAnsi="Times New Roman" w:cs="Times New Roman"/>
                <w:noProof/>
                <w:sz w:val="24"/>
                <w:szCs w:val="24"/>
              </w:rPr>
            </w:pPr>
            <w:r w:rsidRPr="00EC5B6F">
              <w:rPr>
                <w:rFonts w:ascii="Times New Roman" w:hAnsi="Times New Roman" w:cs="Times New Roman"/>
                <w:noProof/>
                <w:sz w:val="24"/>
                <w:szCs w:val="24"/>
              </w:rPr>
              <w:tab/>
            </w:r>
            <w:r w:rsidRPr="00EC5B6F">
              <w:rPr>
                <w:rFonts w:ascii="Times New Roman" w:hAnsi="Times New Roman" w:cs="Times New Roman"/>
                <w:noProof/>
                <w:sz w:val="24"/>
                <w:szCs w:val="24"/>
              </w:rPr>
              <w:tab/>
              <w:t>YÖNETİCİ SAYILARI</w:t>
            </w:r>
          </w:p>
        </w:tc>
      </w:tr>
      <w:tr w:rsidR="00C6265C" w:rsidRPr="00EC5B6F" w:rsidTr="007149A1">
        <w:trPr>
          <w:cnfStyle w:val="000000100000"/>
          <w:trHeight w:val="269"/>
          <w:jc w:val="center"/>
        </w:trPr>
        <w:tc>
          <w:tcPr>
            <w:cnfStyle w:val="001000000000"/>
            <w:tcW w:w="2391" w:type="dxa"/>
            <w:tcBorders>
              <w:top w:val="none" w:sz="0" w:space="0" w:color="auto"/>
              <w:bottom w:val="none" w:sz="0" w:space="0" w:color="auto"/>
              <w:right w:val="none" w:sz="0" w:space="0" w:color="auto"/>
            </w:tcBorders>
            <w:vAlign w:val="center"/>
            <w:hideMark/>
          </w:tcPr>
          <w:p w:rsidR="00C6265C" w:rsidRPr="00EC5B6F" w:rsidRDefault="00C6265C" w:rsidP="0060064C">
            <w:pPr>
              <w:ind w:right="479"/>
              <w:jc w:val="center"/>
              <w:rPr>
                <w:rFonts w:ascii="Times New Roman" w:hAnsi="Times New Roman" w:cs="Times New Roman"/>
                <w:noProof/>
                <w:sz w:val="24"/>
                <w:szCs w:val="24"/>
              </w:rPr>
            </w:pPr>
          </w:p>
        </w:tc>
        <w:tc>
          <w:tcPr>
            <w:tcW w:w="1276" w:type="dxa"/>
            <w:tcBorders>
              <w:top w:val="none" w:sz="0" w:space="0" w:color="auto"/>
              <w:bottom w:val="none" w:sz="0" w:space="0" w:color="auto"/>
            </w:tcBorders>
            <w:vAlign w:val="center"/>
            <w:hideMark/>
          </w:tcPr>
          <w:p w:rsidR="00C6265C" w:rsidRPr="00EC5B6F" w:rsidRDefault="00C6265C" w:rsidP="0060064C">
            <w:pPr>
              <w:ind w:right="479"/>
              <w:jc w:val="center"/>
              <w:cnfStyle w:val="000000100000"/>
              <w:rPr>
                <w:rFonts w:ascii="Times New Roman" w:hAnsi="Times New Roman" w:cs="Times New Roman"/>
                <w:b/>
                <w:noProof/>
                <w:sz w:val="24"/>
                <w:szCs w:val="24"/>
              </w:rPr>
            </w:pPr>
            <w:r w:rsidRPr="00EC5B6F">
              <w:rPr>
                <w:rFonts w:ascii="Times New Roman" w:hAnsi="Times New Roman" w:cs="Times New Roman"/>
                <w:b/>
                <w:noProof/>
                <w:sz w:val="24"/>
                <w:szCs w:val="24"/>
              </w:rPr>
              <w:t>Müdür</w:t>
            </w:r>
          </w:p>
        </w:tc>
        <w:tc>
          <w:tcPr>
            <w:tcW w:w="2206" w:type="dxa"/>
            <w:tcBorders>
              <w:top w:val="none" w:sz="0" w:space="0" w:color="auto"/>
              <w:bottom w:val="none" w:sz="0" w:space="0" w:color="auto"/>
            </w:tcBorders>
            <w:vAlign w:val="center"/>
            <w:hideMark/>
          </w:tcPr>
          <w:p w:rsidR="00C6265C" w:rsidRPr="00EC5B6F" w:rsidRDefault="00C6265C" w:rsidP="0060064C">
            <w:pPr>
              <w:ind w:right="479"/>
              <w:jc w:val="center"/>
              <w:cnfStyle w:val="000000100000"/>
              <w:rPr>
                <w:rFonts w:ascii="Times New Roman" w:hAnsi="Times New Roman" w:cs="Times New Roman"/>
                <w:b/>
                <w:noProof/>
                <w:sz w:val="24"/>
                <w:szCs w:val="24"/>
              </w:rPr>
            </w:pPr>
            <w:r w:rsidRPr="00EC5B6F">
              <w:rPr>
                <w:rFonts w:ascii="Times New Roman" w:hAnsi="Times New Roman" w:cs="Times New Roman"/>
                <w:b/>
                <w:noProof/>
                <w:sz w:val="24"/>
                <w:szCs w:val="24"/>
              </w:rPr>
              <w:t>Müdür Başyardımcısı</w:t>
            </w:r>
          </w:p>
        </w:tc>
        <w:tc>
          <w:tcPr>
            <w:tcW w:w="2571" w:type="dxa"/>
            <w:tcBorders>
              <w:top w:val="none" w:sz="0" w:space="0" w:color="auto"/>
              <w:bottom w:val="none" w:sz="0" w:space="0" w:color="auto"/>
            </w:tcBorders>
            <w:vAlign w:val="center"/>
            <w:hideMark/>
          </w:tcPr>
          <w:p w:rsidR="00C6265C" w:rsidRPr="00EC5B6F" w:rsidRDefault="00C6265C" w:rsidP="0060064C">
            <w:pPr>
              <w:ind w:right="479"/>
              <w:jc w:val="center"/>
              <w:cnfStyle w:val="000000100000"/>
              <w:rPr>
                <w:rFonts w:ascii="Times New Roman" w:hAnsi="Times New Roman" w:cs="Times New Roman"/>
                <w:b/>
                <w:noProof/>
                <w:sz w:val="24"/>
                <w:szCs w:val="24"/>
              </w:rPr>
            </w:pPr>
            <w:r w:rsidRPr="00EC5B6F">
              <w:rPr>
                <w:rFonts w:ascii="Times New Roman" w:hAnsi="Times New Roman" w:cs="Times New Roman"/>
                <w:b/>
                <w:noProof/>
                <w:sz w:val="24"/>
                <w:szCs w:val="24"/>
              </w:rPr>
              <w:t>Müdür Yardımcısı</w:t>
            </w:r>
          </w:p>
        </w:tc>
      </w:tr>
      <w:tr w:rsidR="00C6265C" w:rsidRPr="00EC5B6F" w:rsidTr="007149A1">
        <w:trPr>
          <w:trHeight w:val="269"/>
          <w:jc w:val="center"/>
        </w:trPr>
        <w:tc>
          <w:tcPr>
            <w:cnfStyle w:val="001000000000"/>
            <w:tcW w:w="2391" w:type="dxa"/>
            <w:tcBorders>
              <w:right w:val="none" w:sz="0" w:space="0" w:color="auto"/>
            </w:tcBorders>
            <w:vAlign w:val="center"/>
            <w:hideMark/>
          </w:tcPr>
          <w:p w:rsidR="00C6265C" w:rsidRPr="00EC5B6F" w:rsidRDefault="00C6265C" w:rsidP="0060064C">
            <w:pPr>
              <w:ind w:right="479"/>
              <w:jc w:val="center"/>
              <w:rPr>
                <w:rFonts w:ascii="Times New Roman" w:hAnsi="Times New Roman" w:cs="Times New Roman"/>
                <w:noProof/>
                <w:sz w:val="24"/>
                <w:szCs w:val="24"/>
              </w:rPr>
            </w:pPr>
            <w:r w:rsidRPr="00EC5B6F">
              <w:rPr>
                <w:rFonts w:ascii="Times New Roman" w:hAnsi="Times New Roman" w:cs="Times New Roman"/>
                <w:noProof/>
                <w:sz w:val="24"/>
                <w:szCs w:val="24"/>
              </w:rPr>
              <w:t>Norm</w:t>
            </w:r>
          </w:p>
        </w:tc>
        <w:tc>
          <w:tcPr>
            <w:tcW w:w="1276" w:type="dxa"/>
            <w:vAlign w:val="center"/>
          </w:tcPr>
          <w:p w:rsidR="00C6265C" w:rsidRPr="00EC5B6F" w:rsidRDefault="00C6265C" w:rsidP="0060064C">
            <w:pPr>
              <w:ind w:right="479"/>
              <w:jc w:val="center"/>
              <w:cnfStyle w:val="000000000000"/>
              <w:rPr>
                <w:rFonts w:ascii="Times New Roman" w:hAnsi="Times New Roman" w:cs="Times New Roman"/>
                <w:bCs/>
                <w:noProof/>
                <w:sz w:val="24"/>
                <w:szCs w:val="24"/>
              </w:rPr>
            </w:pPr>
            <w:r w:rsidRPr="00EC5B6F">
              <w:rPr>
                <w:rFonts w:ascii="Times New Roman" w:hAnsi="Times New Roman" w:cs="Times New Roman"/>
                <w:bCs/>
                <w:noProof/>
                <w:sz w:val="24"/>
                <w:szCs w:val="24"/>
              </w:rPr>
              <w:t>1</w:t>
            </w:r>
          </w:p>
        </w:tc>
        <w:tc>
          <w:tcPr>
            <w:tcW w:w="2206" w:type="dxa"/>
            <w:vAlign w:val="center"/>
          </w:tcPr>
          <w:p w:rsidR="00C6265C" w:rsidRPr="00EC5B6F" w:rsidRDefault="00C6265C" w:rsidP="0060064C">
            <w:pPr>
              <w:ind w:right="479"/>
              <w:jc w:val="center"/>
              <w:cnfStyle w:val="000000000000"/>
              <w:rPr>
                <w:rFonts w:ascii="Times New Roman" w:hAnsi="Times New Roman" w:cs="Times New Roman"/>
                <w:bCs/>
                <w:noProof/>
                <w:sz w:val="24"/>
                <w:szCs w:val="24"/>
              </w:rPr>
            </w:pPr>
            <w:r w:rsidRPr="00EC5B6F">
              <w:rPr>
                <w:rFonts w:ascii="Times New Roman" w:hAnsi="Times New Roman" w:cs="Times New Roman"/>
                <w:bCs/>
                <w:noProof/>
                <w:sz w:val="24"/>
                <w:szCs w:val="24"/>
              </w:rPr>
              <w:t>0</w:t>
            </w:r>
          </w:p>
        </w:tc>
        <w:tc>
          <w:tcPr>
            <w:tcW w:w="2571" w:type="dxa"/>
            <w:vAlign w:val="center"/>
          </w:tcPr>
          <w:p w:rsidR="00C6265C" w:rsidRPr="00EC5B6F" w:rsidRDefault="00C6265C" w:rsidP="0060064C">
            <w:pPr>
              <w:ind w:right="479"/>
              <w:jc w:val="center"/>
              <w:cnfStyle w:val="000000000000"/>
              <w:rPr>
                <w:rFonts w:ascii="Times New Roman" w:hAnsi="Times New Roman" w:cs="Times New Roman"/>
                <w:bCs/>
                <w:noProof/>
                <w:sz w:val="24"/>
                <w:szCs w:val="24"/>
              </w:rPr>
            </w:pPr>
            <w:r w:rsidRPr="00EC5B6F">
              <w:rPr>
                <w:rFonts w:ascii="Times New Roman" w:hAnsi="Times New Roman" w:cs="Times New Roman"/>
                <w:bCs/>
                <w:noProof/>
                <w:sz w:val="24"/>
                <w:szCs w:val="24"/>
              </w:rPr>
              <w:t>3</w:t>
            </w:r>
          </w:p>
        </w:tc>
      </w:tr>
      <w:tr w:rsidR="00C6265C" w:rsidRPr="00EC5B6F" w:rsidTr="007149A1">
        <w:trPr>
          <w:cnfStyle w:val="000000100000"/>
          <w:trHeight w:val="260"/>
          <w:jc w:val="center"/>
        </w:trPr>
        <w:tc>
          <w:tcPr>
            <w:cnfStyle w:val="001000000000"/>
            <w:tcW w:w="2391" w:type="dxa"/>
            <w:tcBorders>
              <w:top w:val="none" w:sz="0" w:space="0" w:color="auto"/>
              <w:bottom w:val="none" w:sz="0" w:space="0" w:color="auto"/>
              <w:right w:val="none" w:sz="0" w:space="0" w:color="auto"/>
            </w:tcBorders>
            <w:vAlign w:val="center"/>
            <w:hideMark/>
          </w:tcPr>
          <w:p w:rsidR="00C6265C" w:rsidRPr="00EC5B6F" w:rsidRDefault="00C6265C" w:rsidP="0060064C">
            <w:pPr>
              <w:ind w:right="479"/>
              <w:jc w:val="center"/>
              <w:rPr>
                <w:rFonts w:ascii="Times New Roman" w:hAnsi="Times New Roman" w:cs="Times New Roman"/>
                <w:noProof/>
                <w:sz w:val="24"/>
                <w:szCs w:val="24"/>
              </w:rPr>
            </w:pPr>
            <w:r w:rsidRPr="00EC5B6F">
              <w:rPr>
                <w:rFonts w:ascii="Times New Roman" w:hAnsi="Times New Roman" w:cs="Times New Roman"/>
                <w:noProof/>
                <w:sz w:val="24"/>
                <w:szCs w:val="24"/>
              </w:rPr>
              <w:t>Mevcut</w:t>
            </w:r>
          </w:p>
        </w:tc>
        <w:tc>
          <w:tcPr>
            <w:tcW w:w="1276" w:type="dxa"/>
            <w:tcBorders>
              <w:top w:val="none" w:sz="0" w:space="0" w:color="auto"/>
              <w:bottom w:val="none" w:sz="0" w:space="0" w:color="auto"/>
            </w:tcBorders>
            <w:vAlign w:val="center"/>
          </w:tcPr>
          <w:p w:rsidR="00C6265C" w:rsidRPr="00EC5B6F" w:rsidRDefault="00C6265C" w:rsidP="0060064C">
            <w:pPr>
              <w:ind w:right="479"/>
              <w:jc w:val="center"/>
              <w:cnfStyle w:val="000000100000"/>
              <w:rPr>
                <w:rFonts w:ascii="Times New Roman" w:hAnsi="Times New Roman" w:cs="Times New Roman"/>
                <w:bCs/>
                <w:noProof/>
                <w:sz w:val="24"/>
                <w:szCs w:val="24"/>
              </w:rPr>
            </w:pPr>
            <w:r w:rsidRPr="00EC5B6F">
              <w:rPr>
                <w:rFonts w:ascii="Times New Roman" w:hAnsi="Times New Roman" w:cs="Times New Roman"/>
                <w:bCs/>
                <w:noProof/>
                <w:sz w:val="24"/>
                <w:szCs w:val="24"/>
              </w:rPr>
              <w:t>1</w:t>
            </w:r>
          </w:p>
        </w:tc>
        <w:tc>
          <w:tcPr>
            <w:tcW w:w="2206" w:type="dxa"/>
            <w:tcBorders>
              <w:top w:val="none" w:sz="0" w:space="0" w:color="auto"/>
              <w:bottom w:val="none" w:sz="0" w:space="0" w:color="auto"/>
            </w:tcBorders>
            <w:vAlign w:val="center"/>
          </w:tcPr>
          <w:p w:rsidR="00C6265C" w:rsidRPr="00EC5B6F" w:rsidRDefault="00C6265C" w:rsidP="0060064C">
            <w:pPr>
              <w:ind w:right="479"/>
              <w:jc w:val="center"/>
              <w:cnfStyle w:val="000000100000"/>
              <w:rPr>
                <w:rFonts w:ascii="Times New Roman" w:hAnsi="Times New Roman" w:cs="Times New Roman"/>
                <w:bCs/>
                <w:noProof/>
                <w:sz w:val="24"/>
                <w:szCs w:val="24"/>
              </w:rPr>
            </w:pPr>
            <w:r w:rsidRPr="00EC5B6F">
              <w:rPr>
                <w:rFonts w:ascii="Times New Roman" w:hAnsi="Times New Roman" w:cs="Times New Roman"/>
                <w:bCs/>
                <w:noProof/>
                <w:sz w:val="24"/>
                <w:szCs w:val="24"/>
              </w:rPr>
              <w:t>0</w:t>
            </w:r>
          </w:p>
        </w:tc>
        <w:tc>
          <w:tcPr>
            <w:tcW w:w="2571" w:type="dxa"/>
            <w:tcBorders>
              <w:top w:val="none" w:sz="0" w:space="0" w:color="auto"/>
              <w:bottom w:val="none" w:sz="0" w:space="0" w:color="auto"/>
            </w:tcBorders>
            <w:vAlign w:val="center"/>
          </w:tcPr>
          <w:p w:rsidR="00C6265C" w:rsidRPr="00EC5B6F" w:rsidRDefault="00C6265C" w:rsidP="0060064C">
            <w:pPr>
              <w:ind w:right="479"/>
              <w:jc w:val="center"/>
              <w:cnfStyle w:val="000000100000"/>
              <w:rPr>
                <w:rFonts w:ascii="Times New Roman" w:hAnsi="Times New Roman" w:cs="Times New Roman"/>
                <w:bCs/>
                <w:noProof/>
                <w:sz w:val="24"/>
                <w:szCs w:val="24"/>
              </w:rPr>
            </w:pPr>
            <w:r w:rsidRPr="00EC5B6F">
              <w:rPr>
                <w:rFonts w:ascii="Times New Roman" w:hAnsi="Times New Roman" w:cs="Times New Roman"/>
                <w:bCs/>
                <w:noProof/>
                <w:sz w:val="24"/>
                <w:szCs w:val="24"/>
              </w:rPr>
              <w:t>3</w:t>
            </w:r>
          </w:p>
        </w:tc>
      </w:tr>
    </w:tbl>
    <w:p w:rsidR="00C6265C" w:rsidRPr="00EC5B6F" w:rsidRDefault="00C6265C" w:rsidP="0060064C">
      <w:pPr>
        <w:pStyle w:val="Balk3"/>
        <w:ind w:right="479"/>
        <w:jc w:val="both"/>
        <w:rPr>
          <w:rFonts w:ascii="Times New Roman" w:hAnsi="Times New Roman" w:cs="Times New Roman"/>
          <w:b w:val="0"/>
          <w:noProof/>
          <w:sz w:val="24"/>
          <w:szCs w:val="24"/>
        </w:rPr>
      </w:pPr>
    </w:p>
    <w:p w:rsidR="00C6265C" w:rsidRDefault="00C6265C" w:rsidP="0060064C">
      <w:pPr>
        <w:pStyle w:val="Balk3"/>
        <w:ind w:right="479"/>
        <w:jc w:val="both"/>
        <w:rPr>
          <w:rFonts w:ascii="Times New Roman" w:hAnsi="Times New Roman" w:cs="Times New Roman"/>
          <w:noProof/>
          <w:sz w:val="24"/>
          <w:szCs w:val="24"/>
        </w:rPr>
      </w:pPr>
      <w:r w:rsidRPr="00EC5B6F">
        <w:rPr>
          <w:rFonts w:ascii="Times New Roman" w:hAnsi="Times New Roman" w:cs="Times New Roman"/>
          <w:noProof/>
          <w:sz w:val="24"/>
          <w:szCs w:val="24"/>
        </w:rPr>
        <w:t>Tablo 6 Öğretmen, Öğrenci, Derslik Sayıları</w:t>
      </w:r>
    </w:p>
    <w:p w:rsidR="00221216" w:rsidRPr="00221216" w:rsidRDefault="00221216" w:rsidP="00221216"/>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9"/>
        <w:gridCol w:w="5956"/>
        <w:gridCol w:w="1247"/>
      </w:tblGrid>
      <w:tr w:rsidR="00C6265C" w:rsidRPr="00EC5B6F" w:rsidTr="007149A1">
        <w:trPr>
          <w:cnfStyle w:val="100000000000"/>
          <w:trHeight w:val="231"/>
        </w:trPr>
        <w:tc>
          <w:tcPr>
            <w:cnfStyle w:val="001000000100"/>
            <w:tcW w:w="742" w:type="dxa"/>
            <w:tcBorders>
              <w:bottom w:val="none" w:sz="0" w:space="0" w:color="auto"/>
              <w:right w:val="none" w:sz="0" w:space="0" w:color="auto"/>
            </w:tcBorders>
            <w:shd w:val="clear" w:color="auto" w:fill="943634" w:themeFill="accent2" w:themeFillShade="BF"/>
            <w:hideMark/>
          </w:tcPr>
          <w:p w:rsidR="00C6265C" w:rsidRPr="00EC5B6F" w:rsidRDefault="00C6265C" w:rsidP="0060064C">
            <w:pPr>
              <w:ind w:right="479"/>
              <w:jc w:val="center"/>
              <w:rPr>
                <w:rFonts w:ascii="Times New Roman" w:eastAsia="Times New Roman" w:hAnsi="Times New Roman" w:cs="Times New Roman"/>
                <w:noProof/>
                <w:sz w:val="24"/>
                <w:szCs w:val="24"/>
              </w:rPr>
            </w:pPr>
            <w:r w:rsidRPr="00EC5B6F">
              <w:rPr>
                <w:rFonts w:ascii="Times New Roman" w:eastAsia="Times New Roman" w:hAnsi="Times New Roman" w:cs="Times New Roman"/>
                <w:noProof/>
                <w:sz w:val="24"/>
                <w:szCs w:val="24"/>
              </w:rPr>
              <w:t>SIRA</w:t>
            </w:r>
          </w:p>
        </w:tc>
        <w:tc>
          <w:tcPr>
            <w:tcW w:w="6599" w:type="dxa"/>
            <w:shd w:val="clear" w:color="auto" w:fill="943634" w:themeFill="accent2" w:themeFillShade="BF"/>
            <w:hideMark/>
          </w:tcPr>
          <w:p w:rsidR="00C6265C" w:rsidRPr="00EC5B6F" w:rsidRDefault="00C6265C" w:rsidP="0060064C">
            <w:pPr>
              <w:ind w:right="479"/>
              <w:jc w:val="center"/>
              <w:cnfStyle w:val="100000000000"/>
              <w:rPr>
                <w:rFonts w:ascii="Times New Roman" w:eastAsia="Times New Roman" w:hAnsi="Times New Roman" w:cs="Times New Roman"/>
                <w:noProof/>
                <w:sz w:val="24"/>
                <w:szCs w:val="24"/>
              </w:rPr>
            </w:pPr>
            <w:r w:rsidRPr="00EC5B6F">
              <w:rPr>
                <w:rFonts w:ascii="Times New Roman" w:eastAsia="Times New Roman" w:hAnsi="Times New Roman" w:cs="Times New Roman"/>
                <w:noProof/>
                <w:sz w:val="24"/>
                <w:szCs w:val="24"/>
              </w:rPr>
              <w:t>ÖĞRENCİ-ÖĞRETMEN-DERSLİK BİLGİLERİ</w:t>
            </w:r>
          </w:p>
        </w:tc>
        <w:tc>
          <w:tcPr>
            <w:tcW w:w="1131" w:type="dxa"/>
            <w:shd w:val="clear" w:color="auto" w:fill="943634" w:themeFill="accent2" w:themeFillShade="BF"/>
            <w:hideMark/>
          </w:tcPr>
          <w:p w:rsidR="00C6265C" w:rsidRPr="00EC5B6F" w:rsidRDefault="00C6265C" w:rsidP="0060064C">
            <w:pPr>
              <w:ind w:right="479"/>
              <w:jc w:val="center"/>
              <w:cnfStyle w:val="100000000000"/>
              <w:rPr>
                <w:rFonts w:ascii="Times New Roman" w:eastAsia="Times New Roman" w:hAnsi="Times New Roman" w:cs="Times New Roman"/>
                <w:noProof/>
                <w:kern w:val="24"/>
                <w:position w:val="1"/>
                <w:sz w:val="24"/>
                <w:szCs w:val="24"/>
              </w:rPr>
            </w:pPr>
            <w:r w:rsidRPr="00EC5B6F">
              <w:rPr>
                <w:rFonts w:ascii="Times New Roman" w:eastAsia="Times New Roman" w:hAnsi="Times New Roman" w:cs="Times New Roman"/>
                <w:noProof/>
                <w:kern w:val="24"/>
                <w:position w:val="1"/>
                <w:sz w:val="24"/>
                <w:szCs w:val="24"/>
              </w:rPr>
              <w:t>SAYI</w:t>
            </w:r>
          </w:p>
        </w:tc>
      </w:tr>
      <w:tr w:rsidR="00C6265C" w:rsidRPr="00EC5B6F" w:rsidTr="007149A1">
        <w:trPr>
          <w:cnfStyle w:val="000000100000"/>
          <w:trHeight w:val="94"/>
        </w:trPr>
        <w:tc>
          <w:tcPr>
            <w:cnfStyle w:val="001000000000"/>
            <w:tcW w:w="742" w:type="dxa"/>
            <w:tcBorders>
              <w:top w:val="none" w:sz="0" w:space="0" w:color="auto"/>
              <w:bottom w:val="none" w:sz="0" w:space="0" w:color="auto"/>
              <w:right w:val="none" w:sz="0" w:space="0" w:color="auto"/>
            </w:tcBorders>
            <w:hideMark/>
          </w:tcPr>
          <w:p w:rsidR="00C6265C" w:rsidRPr="00EC5B6F" w:rsidRDefault="00C6265C" w:rsidP="0060064C">
            <w:pPr>
              <w:ind w:right="479"/>
              <w:jc w:val="center"/>
              <w:rPr>
                <w:rFonts w:ascii="Times New Roman" w:hAnsi="Times New Roman" w:cs="Times New Roman"/>
                <w:noProof/>
                <w:sz w:val="24"/>
                <w:szCs w:val="24"/>
              </w:rPr>
            </w:pPr>
            <w:r w:rsidRPr="00EC5B6F">
              <w:rPr>
                <w:rFonts w:ascii="Times New Roman" w:hAnsi="Times New Roman" w:cs="Times New Roman"/>
                <w:noProof/>
                <w:sz w:val="24"/>
                <w:szCs w:val="24"/>
              </w:rPr>
              <w:t>1</w:t>
            </w:r>
          </w:p>
        </w:tc>
        <w:tc>
          <w:tcPr>
            <w:tcW w:w="6599" w:type="dxa"/>
            <w:tcBorders>
              <w:top w:val="none" w:sz="0" w:space="0" w:color="auto"/>
              <w:bottom w:val="none" w:sz="0" w:space="0" w:color="auto"/>
            </w:tcBorders>
            <w:hideMark/>
          </w:tcPr>
          <w:p w:rsidR="00C6265C" w:rsidRPr="00EC5B6F" w:rsidRDefault="00C6265C" w:rsidP="0060064C">
            <w:pPr>
              <w:ind w:right="479"/>
              <w:cnfStyle w:val="000000100000"/>
              <w:rPr>
                <w:rFonts w:ascii="Times New Roman" w:eastAsia="Times New Roman" w:hAnsi="Times New Roman" w:cs="Times New Roman"/>
                <w:noProof/>
                <w:kern w:val="24"/>
                <w:sz w:val="24"/>
                <w:szCs w:val="24"/>
              </w:rPr>
            </w:pPr>
            <w:r w:rsidRPr="00EC5B6F">
              <w:rPr>
                <w:rFonts w:ascii="Times New Roman" w:eastAsia="Times New Roman" w:hAnsi="Times New Roman" w:cs="Times New Roman"/>
                <w:noProof/>
                <w:kern w:val="24"/>
                <w:sz w:val="24"/>
                <w:szCs w:val="24"/>
              </w:rPr>
              <w:t>Öğrenci Sayısı</w:t>
            </w:r>
          </w:p>
        </w:tc>
        <w:tc>
          <w:tcPr>
            <w:tcW w:w="1131" w:type="dxa"/>
            <w:tcBorders>
              <w:top w:val="none" w:sz="0" w:space="0" w:color="auto"/>
              <w:bottom w:val="none" w:sz="0" w:space="0" w:color="auto"/>
            </w:tcBorders>
          </w:tcPr>
          <w:p w:rsidR="00C6265C" w:rsidRPr="00EC5B6F" w:rsidRDefault="00311A48" w:rsidP="0060064C">
            <w:pPr>
              <w:ind w:right="479"/>
              <w:jc w:val="center"/>
              <w:cnfStyle w:val="000000100000"/>
              <w:rPr>
                <w:rFonts w:ascii="Times New Roman" w:eastAsia="Times New Roman" w:hAnsi="Times New Roman" w:cs="Times New Roman"/>
                <w:noProof/>
                <w:color w:val="FF0000"/>
                <w:sz w:val="24"/>
                <w:szCs w:val="24"/>
              </w:rPr>
            </w:pPr>
            <w:r w:rsidRPr="00EC5B6F">
              <w:rPr>
                <w:rFonts w:ascii="Times New Roman" w:eastAsia="Times New Roman" w:hAnsi="Times New Roman" w:cs="Times New Roman"/>
                <w:noProof/>
                <w:color w:val="000000" w:themeColor="text1"/>
                <w:sz w:val="24"/>
                <w:szCs w:val="24"/>
              </w:rPr>
              <w:t>54</w:t>
            </w:r>
          </w:p>
        </w:tc>
      </w:tr>
      <w:tr w:rsidR="00C6265C" w:rsidRPr="00EC5B6F" w:rsidTr="007149A1">
        <w:trPr>
          <w:trHeight w:val="65"/>
        </w:trPr>
        <w:tc>
          <w:tcPr>
            <w:cnfStyle w:val="001000000000"/>
            <w:tcW w:w="742" w:type="dxa"/>
            <w:tcBorders>
              <w:right w:val="none" w:sz="0" w:space="0" w:color="auto"/>
            </w:tcBorders>
            <w:hideMark/>
          </w:tcPr>
          <w:p w:rsidR="00C6265C" w:rsidRPr="00EC5B6F" w:rsidRDefault="00C6265C" w:rsidP="0060064C">
            <w:pPr>
              <w:ind w:right="479"/>
              <w:jc w:val="center"/>
              <w:rPr>
                <w:rFonts w:ascii="Times New Roman" w:eastAsia="Times New Roman" w:hAnsi="Times New Roman" w:cs="Times New Roman"/>
                <w:noProof/>
                <w:kern w:val="24"/>
                <w:sz w:val="24"/>
                <w:szCs w:val="24"/>
              </w:rPr>
            </w:pPr>
            <w:r w:rsidRPr="00EC5B6F">
              <w:rPr>
                <w:rFonts w:ascii="Times New Roman" w:eastAsia="Times New Roman" w:hAnsi="Times New Roman" w:cs="Times New Roman"/>
                <w:noProof/>
                <w:kern w:val="24"/>
                <w:sz w:val="24"/>
                <w:szCs w:val="24"/>
              </w:rPr>
              <w:t>2</w:t>
            </w:r>
          </w:p>
        </w:tc>
        <w:tc>
          <w:tcPr>
            <w:tcW w:w="6599" w:type="dxa"/>
            <w:hideMark/>
          </w:tcPr>
          <w:p w:rsidR="00C6265C" w:rsidRPr="00EC5B6F" w:rsidRDefault="00C6265C" w:rsidP="0060064C">
            <w:pPr>
              <w:ind w:right="479"/>
              <w:cnfStyle w:val="000000000000"/>
              <w:rPr>
                <w:rFonts w:ascii="Times New Roman" w:eastAsia="Times New Roman" w:hAnsi="Times New Roman" w:cs="Times New Roman"/>
                <w:noProof/>
                <w:kern w:val="24"/>
                <w:sz w:val="24"/>
                <w:szCs w:val="24"/>
              </w:rPr>
            </w:pPr>
            <w:r w:rsidRPr="00EC5B6F">
              <w:rPr>
                <w:rFonts w:ascii="Times New Roman" w:eastAsia="Times New Roman" w:hAnsi="Times New Roman" w:cs="Times New Roman"/>
                <w:noProof/>
                <w:kern w:val="24"/>
                <w:sz w:val="24"/>
                <w:szCs w:val="24"/>
              </w:rPr>
              <w:t>Öğretmen Sayısı</w:t>
            </w:r>
          </w:p>
        </w:tc>
        <w:tc>
          <w:tcPr>
            <w:tcW w:w="1131" w:type="dxa"/>
          </w:tcPr>
          <w:p w:rsidR="00C6265C" w:rsidRPr="00EC5B6F" w:rsidRDefault="00A26661" w:rsidP="0060064C">
            <w:pPr>
              <w:ind w:right="479"/>
              <w:jc w:val="center"/>
              <w:cnfStyle w:val="000000000000"/>
              <w:rPr>
                <w:rFonts w:ascii="Times New Roman" w:eastAsia="Times New Roman" w:hAnsi="Times New Roman" w:cs="Times New Roman"/>
                <w:noProof/>
                <w:color w:val="000000" w:themeColor="text1"/>
                <w:sz w:val="24"/>
                <w:szCs w:val="24"/>
              </w:rPr>
            </w:pPr>
            <w:r w:rsidRPr="00EC5B6F">
              <w:rPr>
                <w:rFonts w:ascii="Times New Roman" w:eastAsia="Times New Roman" w:hAnsi="Times New Roman" w:cs="Times New Roman"/>
                <w:noProof/>
                <w:color w:val="000000" w:themeColor="text1"/>
                <w:sz w:val="24"/>
                <w:szCs w:val="24"/>
              </w:rPr>
              <w:t>12</w:t>
            </w:r>
          </w:p>
        </w:tc>
      </w:tr>
      <w:tr w:rsidR="00C6265C" w:rsidRPr="00EC5B6F" w:rsidTr="007149A1">
        <w:trPr>
          <w:cnfStyle w:val="000000100000"/>
          <w:trHeight w:val="65"/>
        </w:trPr>
        <w:tc>
          <w:tcPr>
            <w:cnfStyle w:val="001000000000"/>
            <w:tcW w:w="742" w:type="dxa"/>
            <w:tcBorders>
              <w:top w:val="none" w:sz="0" w:space="0" w:color="auto"/>
              <w:bottom w:val="none" w:sz="0" w:space="0" w:color="auto"/>
              <w:right w:val="none" w:sz="0" w:space="0" w:color="auto"/>
            </w:tcBorders>
            <w:hideMark/>
          </w:tcPr>
          <w:p w:rsidR="00C6265C" w:rsidRPr="00EC5B6F" w:rsidRDefault="00C6265C" w:rsidP="0060064C">
            <w:pPr>
              <w:ind w:right="479"/>
              <w:jc w:val="center"/>
              <w:rPr>
                <w:rFonts w:ascii="Times New Roman" w:eastAsia="Times New Roman" w:hAnsi="Times New Roman" w:cs="Times New Roman"/>
                <w:noProof/>
                <w:kern w:val="24"/>
                <w:sz w:val="24"/>
                <w:szCs w:val="24"/>
              </w:rPr>
            </w:pPr>
            <w:r w:rsidRPr="00EC5B6F">
              <w:rPr>
                <w:rFonts w:ascii="Times New Roman" w:eastAsia="Times New Roman" w:hAnsi="Times New Roman" w:cs="Times New Roman"/>
                <w:noProof/>
                <w:kern w:val="24"/>
                <w:sz w:val="24"/>
                <w:szCs w:val="24"/>
              </w:rPr>
              <w:t>3</w:t>
            </w:r>
          </w:p>
        </w:tc>
        <w:tc>
          <w:tcPr>
            <w:tcW w:w="6599" w:type="dxa"/>
            <w:tcBorders>
              <w:top w:val="none" w:sz="0" w:space="0" w:color="auto"/>
              <w:bottom w:val="none" w:sz="0" w:space="0" w:color="auto"/>
            </w:tcBorders>
            <w:hideMark/>
          </w:tcPr>
          <w:p w:rsidR="00C6265C" w:rsidRPr="00EC5B6F" w:rsidRDefault="00C6265C" w:rsidP="0060064C">
            <w:pPr>
              <w:ind w:right="479"/>
              <w:cnfStyle w:val="000000100000"/>
              <w:rPr>
                <w:rFonts w:ascii="Times New Roman" w:eastAsia="Times New Roman" w:hAnsi="Times New Roman" w:cs="Times New Roman"/>
                <w:noProof/>
                <w:kern w:val="24"/>
                <w:sz w:val="24"/>
                <w:szCs w:val="24"/>
              </w:rPr>
            </w:pPr>
            <w:r w:rsidRPr="00EC5B6F">
              <w:rPr>
                <w:rFonts w:ascii="Times New Roman" w:eastAsia="Times New Roman" w:hAnsi="Times New Roman" w:cs="Times New Roman"/>
                <w:noProof/>
                <w:kern w:val="24"/>
                <w:sz w:val="24"/>
                <w:szCs w:val="24"/>
              </w:rPr>
              <w:t>Derslik Sayısı</w:t>
            </w:r>
          </w:p>
        </w:tc>
        <w:tc>
          <w:tcPr>
            <w:tcW w:w="1131" w:type="dxa"/>
            <w:tcBorders>
              <w:top w:val="none" w:sz="0" w:space="0" w:color="auto"/>
              <w:bottom w:val="none" w:sz="0" w:space="0" w:color="auto"/>
            </w:tcBorders>
          </w:tcPr>
          <w:p w:rsidR="00C6265C" w:rsidRPr="00EC5B6F" w:rsidRDefault="00C6265C" w:rsidP="0060064C">
            <w:pPr>
              <w:ind w:right="479"/>
              <w:jc w:val="center"/>
              <w:cnfStyle w:val="000000100000"/>
              <w:rPr>
                <w:rFonts w:ascii="Times New Roman" w:eastAsia="Times New Roman" w:hAnsi="Times New Roman" w:cs="Times New Roman"/>
                <w:noProof/>
                <w:color w:val="000000" w:themeColor="text1"/>
                <w:sz w:val="24"/>
                <w:szCs w:val="24"/>
              </w:rPr>
            </w:pPr>
            <w:r w:rsidRPr="00EC5B6F">
              <w:rPr>
                <w:rFonts w:ascii="Times New Roman" w:eastAsia="Times New Roman" w:hAnsi="Times New Roman" w:cs="Times New Roman"/>
                <w:noProof/>
                <w:color w:val="000000" w:themeColor="text1"/>
                <w:sz w:val="24"/>
                <w:szCs w:val="24"/>
              </w:rPr>
              <w:t>7</w:t>
            </w:r>
          </w:p>
        </w:tc>
      </w:tr>
      <w:tr w:rsidR="00C6265C" w:rsidRPr="00EC5B6F" w:rsidTr="007149A1">
        <w:trPr>
          <w:trHeight w:val="231"/>
        </w:trPr>
        <w:tc>
          <w:tcPr>
            <w:cnfStyle w:val="001000000000"/>
            <w:tcW w:w="742" w:type="dxa"/>
            <w:tcBorders>
              <w:right w:val="none" w:sz="0" w:space="0" w:color="auto"/>
            </w:tcBorders>
            <w:hideMark/>
          </w:tcPr>
          <w:p w:rsidR="00C6265C" w:rsidRPr="00EC5B6F" w:rsidRDefault="00C6265C" w:rsidP="0060064C">
            <w:pPr>
              <w:ind w:right="479"/>
              <w:jc w:val="center"/>
              <w:rPr>
                <w:rFonts w:ascii="Times New Roman" w:eastAsia="Times New Roman" w:hAnsi="Times New Roman" w:cs="Times New Roman"/>
                <w:noProof/>
                <w:kern w:val="24"/>
                <w:sz w:val="24"/>
                <w:szCs w:val="24"/>
              </w:rPr>
            </w:pPr>
            <w:r w:rsidRPr="00EC5B6F">
              <w:rPr>
                <w:rFonts w:ascii="Times New Roman" w:eastAsia="Times New Roman" w:hAnsi="Times New Roman" w:cs="Times New Roman"/>
                <w:noProof/>
                <w:kern w:val="24"/>
                <w:sz w:val="24"/>
                <w:szCs w:val="24"/>
              </w:rPr>
              <w:t>4</w:t>
            </w:r>
          </w:p>
        </w:tc>
        <w:tc>
          <w:tcPr>
            <w:tcW w:w="6599" w:type="dxa"/>
            <w:hideMark/>
          </w:tcPr>
          <w:p w:rsidR="00C6265C" w:rsidRPr="00EC5B6F" w:rsidRDefault="00C6265C" w:rsidP="0060064C">
            <w:pPr>
              <w:ind w:right="479"/>
              <w:cnfStyle w:val="000000000000"/>
              <w:rPr>
                <w:rFonts w:ascii="Times New Roman" w:eastAsia="Times New Roman" w:hAnsi="Times New Roman" w:cs="Times New Roman"/>
                <w:noProof/>
                <w:kern w:val="24"/>
                <w:sz w:val="24"/>
                <w:szCs w:val="24"/>
              </w:rPr>
            </w:pPr>
            <w:r w:rsidRPr="00EC5B6F">
              <w:rPr>
                <w:rFonts w:ascii="Times New Roman" w:eastAsia="Times New Roman" w:hAnsi="Times New Roman" w:cs="Times New Roman"/>
                <w:noProof/>
                <w:kern w:val="24"/>
                <w:sz w:val="24"/>
                <w:szCs w:val="24"/>
              </w:rPr>
              <w:t>Derslik Başına Düşen Öğrenci Sayısı</w:t>
            </w:r>
          </w:p>
        </w:tc>
        <w:tc>
          <w:tcPr>
            <w:tcW w:w="1131" w:type="dxa"/>
          </w:tcPr>
          <w:p w:rsidR="00C6265C" w:rsidRPr="00EC5B6F" w:rsidRDefault="00A26661" w:rsidP="0060064C">
            <w:pPr>
              <w:ind w:right="479"/>
              <w:jc w:val="center"/>
              <w:cnfStyle w:val="000000000000"/>
              <w:rPr>
                <w:rFonts w:ascii="Times New Roman" w:eastAsia="Times New Roman" w:hAnsi="Times New Roman" w:cs="Times New Roman"/>
                <w:noProof/>
                <w:color w:val="000000" w:themeColor="text1"/>
                <w:sz w:val="24"/>
                <w:szCs w:val="24"/>
              </w:rPr>
            </w:pPr>
            <w:r w:rsidRPr="00EC5B6F">
              <w:rPr>
                <w:rFonts w:ascii="Times New Roman" w:eastAsia="Times New Roman" w:hAnsi="Times New Roman" w:cs="Times New Roman"/>
                <w:noProof/>
                <w:color w:val="000000" w:themeColor="text1"/>
                <w:sz w:val="24"/>
                <w:szCs w:val="24"/>
              </w:rPr>
              <w:t>7</w:t>
            </w:r>
          </w:p>
        </w:tc>
      </w:tr>
      <w:tr w:rsidR="00C6265C" w:rsidRPr="00EC5B6F" w:rsidTr="007149A1">
        <w:trPr>
          <w:cnfStyle w:val="000000100000"/>
          <w:trHeight w:val="231"/>
        </w:trPr>
        <w:tc>
          <w:tcPr>
            <w:cnfStyle w:val="001000000000"/>
            <w:tcW w:w="742" w:type="dxa"/>
            <w:tcBorders>
              <w:top w:val="none" w:sz="0" w:space="0" w:color="auto"/>
              <w:bottom w:val="none" w:sz="0" w:space="0" w:color="auto"/>
              <w:right w:val="none" w:sz="0" w:space="0" w:color="auto"/>
            </w:tcBorders>
            <w:hideMark/>
          </w:tcPr>
          <w:p w:rsidR="00C6265C" w:rsidRPr="00EC5B6F" w:rsidRDefault="00C6265C" w:rsidP="0060064C">
            <w:pPr>
              <w:ind w:right="479"/>
              <w:jc w:val="center"/>
              <w:rPr>
                <w:rFonts w:ascii="Times New Roman" w:eastAsia="Times New Roman" w:hAnsi="Times New Roman" w:cs="Times New Roman"/>
                <w:noProof/>
                <w:kern w:val="24"/>
                <w:sz w:val="24"/>
                <w:szCs w:val="24"/>
              </w:rPr>
            </w:pPr>
            <w:r w:rsidRPr="00EC5B6F">
              <w:rPr>
                <w:rFonts w:ascii="Times New Roman" w:eastAsia="Times New Roman" w:hAnsi="Times New Roman" w:cs="Times New Roman"/>
                <w:noProof/>
                <w:kern w:val="24"/>
                <w:sz w:val="24"/>
                <w:szCs w:val="24"/>
              </w:rPr>
              <w:t>5</w:t>
            </w:r>
          </w:p>
        </w:tc>
        <w:tc>
          <w:tcPr>
            <w:tcW w:w="6599" w:type="dxa"/>
            <w:tcBorders>
              <w:top w:val="none" w:sz="0" w:space="0" w:color="auto"/>
              <w:bottom w:val="none" w:sz="0" w:space="0" w:color="auto"/>
            </w:tcBorders>
            <w:hideMark/>
          </w:tcPr>
          <w:p w:rsidR="00C6265C" w:rsidRPr="00EC5B6F" w:rsidRDefault="00C6265C" w:rsidP="0060064C">
            <w:pPr>
              <w:ind w:right="479"/>
              <w:cnfStyle w:val="000000100000"/>
              <w:rPr>
                <w:rFonts w:ascii="Times New Roman" w:eastAsia="Times New Roman" w:hAnsi="Times New Roman" w:cs="Times New Roman"/>
                <w:noProof/>
                <w:kern w:val="24"/>
                <w:sz w:val="24"/>
                <w:szCs w:val="24"/>
              </w:rPr>
            </w:pPr>
            <w:r w:rsidRPr="00EC5B6F">
              <w:rPr>
                <w:rFonts w:ascii="Times New Roman" w:eastAsia="Times New Roman" w:hAnsi="Times New Roman" w:cs="Times New Roman"/>
                <w:noProof/>
                <w:kern w:val="24"/>
                <w:sz w:val="24"/>
                <w:szCs w:val="24"/>
              </w:rPr>
              <w:t>Öğretmen Başına Düşen Öğrenci Sayısı</w:t>
            </w:r>
          </w:p>
        </w:tc>
        <w:tc>
          <w:tcPr>
            <w:tcW w:w="1131" w:type="dxa"/>
            <w:tcBorders>
              <w:top w:val="none" w:sz="0" w:space="0" w:color="auto"/>
              <w:bottom w:val="none" w:sz="0" w:space="0" w:color="auto"/>
            </w:tcBorders>
          </w:tcPr>
          <w:p w:rsidR="00C6265C" w:rsidRPr="00EC5B6F" w:rsidRDefault="00A26661" w:rsidP="0060064C">
            <w:pPr>
              <w:ind w:right="479"/>
              <w:jc w:val="center"/>
              <w:cnfStyle w:val="000000100000"/>
              <w:rPr>
                <w:rFonts w:ascii="Times New Roman" w:eastAsia="Times New Roman" w:hAnsi="Times New Roman" w:cs="Times New Roman"/>
                <w:noProof/>
                <w:color w:val="000000" w:themeColor="text1"/>
                <w:sz w:val="24"/>
                <w:szCs w:val="24"/>
              </w:rPr>
            </w:pPr>
            <w:r w:rsidRPr="00EC5B6F">
              <w:rPr>
                <w:rFonts w:ascii="Times New Roman" w:eastAsia="Times New Roman" w:hAnsi="Times New Roman" w:cs="Times New Roman"/>
                <w:noProof/>
                <w:color w:val="000000" w:themeColor="text1"/>
                <w:sz w:val="24"/>
                <w:szCs w:val="24"/>
              </w:rPr>
              <w:t>5</w:t>
            </w:r>
          </w:p>
        </w:tc>
      </w:tr>
    </w:tbl>
    <w:p w:rsidR="00C6265C" w:rsidRPr="00EC5B6F" w:rsidRDefault="00C6265C" w:rsidP="0060064C">
      <w:pPr>
        <w:pStyle w:val="Balk3"/>
        <w:ind w:right="479"/>
        <w:jc w:val="both"/>
        <w:rPr>
          <w:rFonts w:ascii="Times New Roman" w:hAnsi="Times New Roman" w:cs="Times New Roman"/>
          <w:b w:val="0"/>
          <w:noProof/>
          <w:sz w:val="24"/>
          <w:szCs w:val="24"/>
        </w:rPr>
      </w:pPr>
    </w:p>
    <w:p w:rsidR="00C6265C" w:rsidRPr="00EC5B6F" w:rsidRDefault="00C6265C" w:rsidP="0060064C">
      <w:pPr>
        <w:pStyle w:val="Balk3"/>
        <w:ind w:right="479"/>
        <w:jc w:val="both"/>
        <w:rPr>
          <w:rFonts w:ascii="Times New Roman" w:hAnsi="Times New Roman" w:cs="Times New Roman"/>
          <w:b w:val="0"/>
          <w:noProof/>
          <w:sz w:val="24"/>
          <w:szCs w:val="24"/>
        </w:rPr>
      </w:pPr>
    </w:p>
    <w:p w:rsidR="00221216" w:rsidRDefault="00221216" w:rsidP="0060064C">
      <w:pPr>
        <w:pStyle w:val="Balk3"/>
        <w:ind w:right="479"/>
        <w:jc w:val="both"/>
        <w:rPr>
          <w:rFonts w:ascii="Times New Roman" w:hAnsi="Times New Roman" w:cs="Times New Roman"/>
          <w:noProof/>
          <w:sz w:val="24"/>
          <w:szCs w:val="24"/>
        </w:rPr>
      </w:pPr>
    </w:p>
    <w:p w:rsidR="00221216" w:rsidRPr="00221216" w:rsidRDefault="00C6265C" w:rsidP="00221216">
      <w:pPr>
        <w:pStyle w:val="Balk3"/>
        <w:ind w:right="479"/>
        <w:jc w:val="both"/>
        <w:rPr>
          <w:rFonts w:ascii="Times New Roman" w:hAnsi="Times New Roman" w:cs="Times New Roman"/>
          <w:noProof/>
          <w:sz w:val="24"/>
          <w:szCs w:val="24"/>
        </w:rPr>
      </w:pPr>
      <w:r w:rsidRPr="00EC5B6F">
        <w:rPr>
          <w:rFonts w:ascii="Times New Roman" w:hAnsi="Times New Roman" w:cs="Times New Roman"/>
          <w:noProof/>
          <w:sz w:val="24"/>
          <w:szCs w:val="24"/>
        </w:rPr>
        <w:t>Tablo 7 Branş Bazında Öğretmen Norm, Mevcut, İhtiyaç Sayıları</w:t>
      </w:r>
    </w:p>
    <w:p w:rsidR="00C6265C" w:rsidRPr="00EC5B6F" w:rsidRDefault="00C6265C" w:rsidP="0060064C">
      <w:pPr>
        <w:ind w:right="479"/>
        <w:rPr>
          <w:rFonts w:ascii="Times New Roman" w:hAnsi="Times New Roman" w:cs="Times New Roman"/>
          <w:noProof/>
          <w:sz w:val="24"/>
          <w:szCs w:val="24"/>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9"/>
        <w:gridCol w:w="2258"/>
        <w:gridCol w:w="1455"/>
        <w:gridCol w:w="1762"/>
        <w:gridCol w:w="1749"/>
      </w:tblGrid>
      <w:tr w:rsidR="00C6265C" w:rsidRPr="00EC5B6F" w:rsidTr="007149A1">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C6265C" w:rsidRPr="00EC5B6F" w:rsidRDefault="00C6265C" w:rsidP="0060064C">
            <w:pPr>
              <w:ind w:right="479"/>
              <w:rPr>
                <w:rFonts w:ascii="Times New Roman" w:hAnsi="Times New Roman" w:cs="Times New Roman"/>
                <w:noProof/>
                <w:sz w:val="24"/>
                <w:szCs w:val="24"/>
              </w:rPr>
            </w:pPr>
            <w:r w:rsidRPr="00EC5B6F">
              <w:rPr>
                <w:rFonts w:ascii="Times New Roman" w:hAnsi="Times New Roman" w:cs="Times New Roman"/>
                <w:noProof/>
                <w:sz w:val="24"/>
                <w:szCs w:val="24"/>
              </w:rPr>
              <w:t xml:space="preserve">SIRA </w:t>
            </w:r>
          </w:p>
        </w:tc>
        <w:tc>
          <w:tcPr>
            <w:tcW w:w="4079" w:type="dxa"/>
            <w:shd w:val="clear" w:color="auto" w:fill="943634" w:themeFill="accent2" w:themeFillShade="BF"/>
            <w:hideMark/>
          </w:tcPr>
          <w:p w:rsidR="00C6265C" w:rsidRPr="00EC5B6F" w:rsidRDefault="00C6265C" w:rsidP="0060064C">
            <w:pPr>
              <w:ind w:right="479"/>
              <w:jc w:val="center"/>
              <w:cnfStyle w:val="100000000000"/>
              <w:rPr>
                <w:rFonts w:ascii="Times New Roman" w:hAnsi="Times New Roman" w:cs="Times New Roman"/>
                <w:noProof/>
                <w:sz w:val="24"/>
                <w:szCs w:val="24"/>
              </w:rPr>
            </w:pPr>
            <w:r w:rsidRPr="00EC5B6F">
              <w:rPr>
                <w:rFonts w:ascii="Times New Roman" w:hAnsi="Times New Roman" w:cs="Times New Roman"/>
                <w:noProof/>
                <w:sz w:val="24"/>
                <w:szCs w:val="24"/>
              </w:rPr>
              <w:t>BRANŞ</w:t>
            </w:r>
          </w:p>
        </w:tc>
        <w:tc>
          <w:tcPr>
            <w:tcW w:w="998" w:type="dxa"/>
            <w:shd w:val="clear" w:color="auto" w:fill="943634" w:themeFill="accent2" w:themeFillShade="BF"/>
            <w:hideMark/>
          </w:tcPr>
          <w:p w:rsidR="00C6265C" w:rsidRPr="00EC5B6F" w:rsidRDefault="00C6265C" w:rsidP="0060064C">
            <w:pPr>
              <w:ind w:right="479"/>
              <w:jc w:val="center"/>
              <w:cnfStyle w:val="100000000000"/>
              <w:rPr>
                <w:rFonts w:ascii="Times New Roman" w:hAnsi="Times New Roman" w:cs="Times New Roman"/>
                <w:noProof/>
                <w:sz w:val="24"/>
                <w:szCs w:val="24"/>
              </w:rPr>
            </w:pPr>
            <w:r w:rsidRPr="00EC5B6F">
              <w:rPr>
                <w:rFonts w:ascii="Times New Roman" w:hAnsi="Times New Roman" w:cs="Times New Roman"/>
                <w:noProof/>
                <w:sz w:val="24"/>
                <w:szCs w:val="24"/>
              </w:rPr>
              <w:t>NORM</w:t>
            </w:r>
          </w:p>
        </w:tc>
        <w:tc>
          <w:tcPr>
            <w:tcW w:w="1283" w:type="dxa"/>
            <w:shd w:val="clear" w:color="auto" w:fill="943634" w:themeFill="accent2" w:themeFillShade="BF"/>
            <w:hideMark/>
          </w:tcPr>
          <w:p w:rsidR="00C6265C" w:rsidRPr="00EC5B6F" w:rsidRDefault="00C6265C" w:rsidP="0060064C">
            <w:pPr>
              <w:ind w:right="479"/>
              <w:jc w:val="center"/>
              <w:cnfStyle w:val="100000000000"/>
              <w:rPr>
                <w:rFonts w:ascii="Times New Roman" w:hAnsi="Times New Roman" w:cs="Times New Roman"/>
                <w:noProof/>
                <w:sz w:val="24"/>
                <w:szCs w:val="24"/>
              </w:rPr>
            </w:pPr>
            <w:r w:rsidRPr="00EC5B6F">
              <w:rPr>
                <w:rFonts w:ascii="Times New Roman" w:hAnsi="Times New Roman" w:cs="Times New Roman"/>
                <w:noProof/>
                <w:sz w:val="24"/>
                <w:szCs w:val="24"/>
              </w:rPr>
              <w:t>MEVCUT</w:t>
            </w:r>
          </w:p>
        </w:tc>
        <w:tc>
          <w:tcPr>
            <w:tcW w:w="1270" w:type="dxa"/>
            <w:shd w:val="clear" w:color="auto" w:fill="943634" w:themeFill="accent2" w:themeFillShade="BF"/>
            <w:hideMark/>
          </w:tcPr>
          <w:p w:rsidR="00C6265C" w:rsidRPr="00EC5B6F" w:rsidRDefault="00C6265C" w:rsidP="0060064C">
            <w:pPr>
              <w:ind w:right="479"/>
              <w:jc w:val="center"/>
              <w:cnfStyle w:val="100000000000"/>
              <w:rPr>
                <w:rFonts w:ascii="Times New Roman" w:hAnsi="Times New Roman" w:cs="Times New Roman"/>
                <w:noProof/>
                <w:sz w:val="24"/>
                <w:szCs w:val="24"/>
              </w:rPr>
            </w:pPr>
            <w:r w:rsidRPr="00EC5B6F">
              <w:rPr>
                <w:rFonts w:ascii="Times New Roman" w:hAnsi="Times New Roman" w:cs="Times New Roman"/>
                <w:noProof/>
                <w:sz w:val="24"/>
                <w:szCs w:val="24"/>
              </w:rPr>
              <w:t>İHTİYAÇ</w:t>
            </w:r>
          </w:p>
        </w:tc>
      </w:tr>
      <w:tr w:rsidR="00C6265C" w:rsidRPr="00EC5B6F" w:rsidTr="007149A1">
        <w:trPr>
          <w:cnfStyle w:val="000000100000"/>
          <w:trHeight w:val="60"/>
          <w:jc w:val="center"/>
        </w:trPr>
        <w:tc>
          <w:tcPr>
            <w:cnfStyle w:val="001000000000"/>
            <w:tcW w:w="863" w:type="dxa"/>
          </w:tcPr>
          <w:p w:rsidR="00C6265C" w:rsidRPr="00EC5B6F" w:rsidRDefault="00A31CF7" w:rsidP="0060064C">
            <w:pPr>
              <w:ind w:right="479"/>
              <w:jc w:val="center"/>
              <w:rPr>
                <w:rFonts w:ascii="Times New Roman" w:hAnsi="Times New Roman" w:cs="Times New Roman"/>
                <w:noProof/>
                <w:sz w:val="24"/>
                <w:szCs w:val="24"/>
              </w:rPr>
            </w:pPr>
            <w:r w:rsidRPr="00EC5B6F">
              <w:rPr>
                <w:rFonts w:ascii="Times New Roman" w:hAnsi="Times New Roman" w:cs="Times New Roman"/>
                <w:noProof/>
                <w:sz w:val="24"/>
                <w:szCs w:val="24"/>
              </w:rPr>
              <w:t>1</w:t>
            </w:r>
          </w:p>
        </w:tc>
        <w:tc>
          <w:tcPr>
            <w:tcW w:w="4079" w:type="dxa"/>
          </w:tcPr>
          <w:p w:rsidR="00C6265C" w:rsidRPr="00EC5B6F" w:rsidRDefault="00A31CF7" w:rsidP="0060064C">
            <w:pPr>
              <w:ind w:right="479"/>
              <w:cnfStyle w:val="000000100000"/>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Özel Eğitim</w:t>
            </w:r>
          </w:p>
        </w:tc>
        <w:tc>
          <w:tcPr>
            <w:tcW w:w="998" w:type="dxa"/>
          </w:tcPr>
          <w:p w:rsidR="00C6265C" w:rsidRPr="00EC5B6F" w:rsidRDefault="00A31CF7" w:rsidP="0060064C">
            <w:pPr>
              <w:ind w:right="479"/>
              <w:jc w:val="center"/>
              <w:cnfStyle w:val="0000001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14</w:t>
            </w:r>
          </w:p>
        </w:tc>
        <w:tc>
          <w:tcPr>
            <w:tcW w:w="1283" w:type="dxa"/>
          </w:tcPr>
          <w:p w:rsidR="00C6265C" w:rsidRPr="00EC5B6F" w:rsidRDefault="00A31CF7" w:rsidP="0060064C">
            <w:pPr>
              <w:ind w:right="479"/>
              <w:jc w:val="center"/>
              <w:cnfStyle w:val="0000001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7</w:t>
            </w:r>
          </w:p>
        </w:tc>
        <w:tc>
          <w:tcPr>
            <w:tcW w:w="1270" w:type="dxa"/>
          </w:tcPr>
          <w:p w:rsidR="00C6265C" w:rsidRPr="00EC5B6F" w:rsidRDefault="00A31CF7" w:rsidP="0060064C">
            <w:pPr>
              <w:ind w:right="479"/>
              <w:jc w:val="center"/>
              <w:cnfStyle w:val="0000001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7</w:t>
            </w:r>
          </w:p>
        </w:tc>
      </w:tr>
      <w:tr w:rsidR="00C6265C" w:rsidRPr="00EC5B6F" w:rsidTr="007149A1">
        <w:trPr>
          <w:trHeight w:val="60"/>
          <w:jc w:val="center"/>
        </w:trPr>
        <w:tc>
          <w:tcPr>
            <w:cnfStyle w:val="001000000000"/>
            <w:tcW w:w="863" w:type="dxa"/>
          </w:tcPr>
          <w:p w:rsidR="00C6265C" w:rsidRPr="00EC5B6F" w:rsidRDefault="00A31CF7" w:rsidP="0060064C">
            <w:pPr>
              <w:ind w:right="479"/>
              <w:jc w:val="center"/>
              <w:rPr>
                <w:rFonts w:ascii="Times New Roman" w:hAnsi="Times New Roman" w:cs="Times New Roman"/>
                <w:noProof/>
                <w:sz w:val="24"/>
                <w:szCs w:val="24"/>
              </w:rPr>
            </w:pPr>
            <w:r w:rsidRPr="00EC5B6F">
              <w:rPr>
                <w:rFonts w:ascii="Times New Roman" w:hAnsi="Times New Roman" w:cs="Times New Roman"/>
                <w:noProof/>
                <w:sz w:val="24"/>
                <w:szCs w:val="24"/>
              </w:rPr>
              <w:t>2</w:t>
            </w:r>
          </w:p>
        </w:tc>
        <w:tc>
          <w:tcPr>
            <w:tcW w:w="4079" w:type="dxa"/>
          </w:tcPr>
          <w:p w:rsidR="00C6265C" w:rsidRPr="00EC5B6F" w:rsidRDefault="00A31CF7" w:rsidP="0060064C">
            <w:pPr>
              <w:ind w:right="479"/>
              <w:cnfStyle w:val="000000000000"/>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Rehberlik ve Psikolojik Danışman</w:t>
            </w:r>
          </w:p>
        </w:tc>
        <w:tc>
          <w:tcPr>
            <w:tcW w:w="998" w:type="dxa"/>
          </w:tcPr>
          <w:p w:rsidR="00C6265C" w:rsidRPr="00EC5B6F" w:rsidRDefault="00A31CF7" w:rsidP="0060064C">
            <w:pPr>
              <w:ind w:right="479"/>
              <w:jc w:val="center"/>
              <w:cnfStyle w:val="0000000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1</w:t>
            </w:r>
          </w:p>
        </w:tc>
        <w:tc>
          <w:tcPr>
            <w:tcW w:w="1283" w:type="dxa"/>
          </w:tcPr>
          <w:p w:rsidR="00C6265C" w:rsidRPr="00EC5B6F" w:rsidRDefault="00C6265C" w:rsidP="0060064C">
            <w:pPr>
              <w:ind w:right="479"/>
              <w:jc w:val="center"/>
              <w:cnfStyle w:val="0000000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1</w:t>
            </w:r>
          </w:p>
        </w:tc>
        <w:tc>
          <w:tcPr>
            <w:tcW w:w="1270" w:type="dxa"/>
          </w:tcPr>
          <w:p w:rsidR="00C6265C" w:rsidRPr="00EC5B6F" w:rsidRDefault="00A31CF7" w:rsidP="0060064C">
            <w:pPr>
              <w:ind w:right="479"/>
              <w:jc w:val="center"/>
              <w:cnfStyle w:val="0000000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0</w:t>
            </w:r>
          </w:p>
        </w:tc>
      </w:tr>
      <w:tr w:rsidR="00C6265C" w:rsidRPr="00EC5B6F" w:rsidTr="007149A1">
        <w:trPr>
          <w:cnfStyle w:val="000000100000"/>
          <w:trHeight w:val="60"/>
          <w:jc w:val="center"/>
        </w:trPr>
        <w:tc>
          <w:tcPr>
            <w:cnfStyle w:val="001000000000"/>
            <w:tcW w:w="863" w:type="dxa"/>
          </w:tcPr>
          <w:p w:rsidR="00C6265C" w:rsidRPr="00EC5B6F" w:rsidRDefault="00A31CF7" w:rsidP="0060064C">
            <w:pPr>
              <w:ind w:right="479"/>
              <w:jc w:val="center"/>
              <w:rPr>
                <w:rFonts w:ascii="Times New Roman" w:hAnsi="Times New Roman" w:cs="Times New Roman"/>
                <w:noProof/>
                <w:sz w:val="24"/>
                <w:szCs w:val="24"/>
              </w:rPr>
            </w:pPr>
            <w:r w:rsidRPr="00EC5B6F">
              <w:rPr>
                <w:rFonts w:ascii="Times New Roman" w:hAnsi="Times New Roman" w:cs="Times New Roman"/>
                <w:noProof/>
                <w:sz w:val="24"/>
                <w:szCs w:val="24"/>
              </w:rPr>
              <w:t>3</w:t>
            </w:r>
          </w:p>
        </w:tc>
        <w:tc>
          <w:tcPr>
            <w:tcW w:w="4079" w:type="dxa"/>
          </w:tcPr>
          <w:p w:rsidR="00C6265C" w:rsidRPr="00EC5B6F" w:rsidRDefault="00A31CF7" w:rsidP="0060064C">
            <w:pPr>
              <w:ind w:right="479"/>
              <w:cnfStyle w:val="000000100000"/>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Müzik</w:t>
            </w:r>
          </w:p>
        </w:tc>
        <w:tc>
          <w:tcPr>
            <w:tcW w:w="998" w:type="dxa"/>
          </w:tcPr>
          <w:p w:rsidR="00C6265C" w:rsidRPr="00EC5B6F" w:rsidRDefault="00A31CF7" w:rsidP="0060064C">
            <w:pPr>
              <w:ind w:right="479"/>
              <w:jc w:val="center"/>
              <w:cnfStyle w:val="0000001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1</w:t>
            </w:r>
          </w:p>
        </w:tc>
        <w:tc>
          <w:tcPr>
            <w:tcW w:w="1283" w:type="dxa"/>
          </w:tcPr>
          <w:p w:rsidR="00C6265C" w:rsidRPr="00EC5B6F" w:rsidRDefault="00A31CF7" w:rsidP="0060064C">
            <w:pPr>
              <w:ind w:right="479"/>
              <w:jc w:val="center"/>
              <w:cnfStyle w:val="0000001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1</w:t>
            </w:r>
          </w:p>
        </w:tc>
        <w:tc>
          <w:tcPr>
            <w:tcW w:w="1270" w:type="dxa"/>
          </w:tcPr>
          <w:p w:rsidR="00C6265C" w:rsidRPr="00EC5B6F" w:rsidRDefault="00C6265C" w:rsidP="0060064C">
            <w:pPr>
              <w:ind w:right="479"/>
              <w:jc w:val="center"/>
              <w:cnfStyle w:val="0000001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0</w:t>
            </w:r>
          </w:p>
        </w:tc>
      </w:tr>
      <w:tr w:rsidR="00C6265C" w:rsidRPr="00EC5B6F" w:rsidTr="007149A1">
        <w:trPr>
          <w:trHeight w:val="60"/>
          <w:jc w:val="center"/>
        </w:trPr>
        <w:tc>
          <w:tcPr>
            <w:cnfStyle w:val="001000000000"/>
            <w:tcW w:w="863" w:type="dxa"/>
          </w:tcPr>
          <w:p w:rsidR="00C6265C" w:rsidRPr="00EC5B6F" w:rsidRDefault="00A31CF7" w:rsidP="0060064C">
            <w:pPr>
              <w:ind w:right="479"/>
              <w:jc w:val="center"/>
              <w:rPr>
                <w:rFonts w:ascii="Times New Roman" w:hAnsi="Times New Roman" w:cs="Times New Roman"/>
                <w:noProof/>
                <w:sz w:val="24"/>
                <w:szCs w:val="24"/>
              </w:rPr>
            </w:pPr>
            <w:r w:rsidRPr="00EC5B6F">
              <w:rPr>
                <w:rFonts w:ascii="Times New Roman" w:hAnsi="Times New Roman" w:cs="Times New Roman"/>
                <w:noProof/>
                <w:sz w:val="24"/>
                <w:szCs w:val="24"/>
              </w:rPr>
              <w:t>4</w:t>
            </w:r>
          </w:p>
        </w:tc>
        <w:tc>
          <w:tcPr>
            <w:tcW w:w="4079" w:type="dxa"/>
          </w:tcPr>
          <w:p w:rsidR="00C6265C" w:rsidRPr="00EC5B6F" w:rsidRDefault="00A31CF7" w:rsidP="0060064C">
            <w:pPr>
              <w:ind w:right="479"/>
              <w:cnfStyle w:val="000000000000"/>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Görsel Sanatlar</w:t>
            </w:r>
          </w:p>
        </w:tc>
        <w:tc>
          <w:tcPr>
            <w:tcW w:w="998" w:type="dxa"/>
          </w:tcPr>
          <w:p w:rsidR="00C6265C" w:rsidRPr="00EC5B6F" w:rsidRDefault="00A31CF7" w:rsidP="0060064C">
            <w:pPr>
              <w:ind w:right="479"/>
              <w:jc w:val="center"/>
              <w:cnfStyle w:val="0000000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1</w:t>
            </w:r>
          </w:p>
        </w:tc>
        <w:tc>
          <w:tcPr>
            <w:tcW w:w="1283" w:type="dxa"/>
          </w:tcPr>
          <w:p w:rsidR="00C6265C" w:rsidRPr="00EC5B6F" w:rsidRDefault="00C6265C" w:rsidP="0060064C">
            <w:pPr>
              <w:ind w:right="479"/>
              <w:jc w:val="center"/>
              <w:cnfStyle w:val="0000000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1</w:t>
            </w:r>
          </w:p>
        </w:tc>
        <w:tc>
          <w:tcPr>
            <w:tcW w:w="1270" w:type="dxa"/>
          </w:tcPr>
          <w:p w:rsidR="00C6265C" w:rsidRPr="00EC5B6F" w:rsidRDefault="00A31CF7" w:rsidP="0060064C">
            <w:pPr>
              <w:ind w:right="479"/>
              <w:jc w:val="center"/>
              <w:cnfStyle w:val="0000000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0</w:t>
            </w:r>
          </w:p>
        </w:tc>
      </w:tr>
      <w:tr w:rsidR="00C6265C" w:rsidRPr="00EC5B6F" w:rsidTr="007149A1">
        <w:trPr>
          <w:cnfStyle w:val="000000100000"/>
          <w:trHeight w:val="60"/>
          <w:jc w:val="center"/>
        </w:trPr>
        <w:tc>
          <w:tcPr>
            <w:cnfStyle w:val="001000000000"/>
            <w:tcW w:w="863" w:type="dxa"/>
          </w:tcPr>
          <w:p w:rsidR="00C6265C" w:rsidRPr="00EC5B6F" w:rsidRDefault="00A31CF7" w:rsidP="0060064C">
            <w:pPr>
              <w:ind w:right="479"/>
              <w:jc w:val="center"/>
              <w:rPr>
                <w:rFonts w:ascii="Times New Roman" w:hAnsi="Times New Roman" w:cs="Times New Roman"/>
                <w:noProof/>
                <w:sz w:val="24"/>
                <w:szCs w:val="24"/>
              </w:rPr>
            </w:pPr>
            <w:r w:rsidRPr="00EC5B6F">
              <w:rPr>
                <w:rFonts w:ascii="Times New Roman" w:hAnsi="Times New Roman" w:cs="Times New Roman"/>
                <w:noProof/>
                <w:sz w:val="24"/>
                <w:szCs w:val="24"/>
              </w:rPr>
              <w:t>5</w:t>
            </w:r>
          </w:p>
        </w:tc>
        <w:tc>
          <w:tcPr>
            <w:tcW w:w="4079" w:type="dxa"/>
          </w:tcPr>
          <w:p w:rsidR="00C6265C" w:rsidRPr="00EC5B6F" w:rsidRDefault="00A31CF7" w:rsidP="0060064C">
            <w:pPr>
              <w:ind w:right="479"/>
              <w:cnfStyle w:val="000000100000"/>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Beden Eğitimi</w:t>
            </w:r>
          </w:p>
        </w:tc>
        <w:tc>
          <w:tcPr>
            <w:tcW w:w="998" w:type="dxa"/>
          </w:tcPr>
          <w:p w:rsidR="00C6265C" w:rsidRPr="00EC5B6F" w:rsidRDefault="00C6265C" w:rsidP="0060064C">
            <w:pPr>
              <w:ind w:right="479"/>
              <w:jc w:val="center"/>
              <w:cnfStyle w:val="0000001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1</w:t>
            </w:r>
          </w:p>
        </w:tc>
        <w:tc>
          <w:tcPr>
            <w:tcW w:w="1283" w:type="dxa"/>
          </w:tcPr>
          <w:p w:rsidR="00C6265C" w:rsidRPr="00EC5B6F" w:rsidRDefault="00C6265C" w:rsidP="0060064C">
            <w:pPr>
              <w:ind w:right="479"/>
              <w:jc w:val="center"/>
              <w:cnfStyle w:val="0000001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1</w:t>
            </w:r>
          </w:p>
        </w:tc>
        <w:tc>
          <w:tcPr>
            <w:tcW w:w="1270" w:type="dxa"/>
          </w:tcPr>
          <w:p w:rsidR="00C6265C" w:rsidRPr="00EC5B6F" w:rsidRDefault="00C6265C" w:rsidP="0060064C">
            <w:pPr>
              <w:ind w:right="479"/>
              <w:jc w:val="center"/>
              <w:cnfStyle w:val="0000001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0</w:t>
            </w:r>
          </w:p>
        </w:tc>
      </w:tr>
      <w:tr w:rsidR="00C6265C" w:rsidRPr="00EC5B6F" w:rsidTr="007149A1">
        <w:trPr>
          <w:trHeight w:val="60"/>
          <w:jc w:val="center"/>
        </w:trPr>
        <w:tc>
          <w:tcPr>
            <w:cnfStyle w:val="001000000000"/>
            <w:tcW w:w="863" w:type="dxa"/>
          </w:tcPr>
          <w:p w:rsidR="00C6265C" w:rsidRPr="00EC5B6F" w:rsidRDefault="00A31CF7" w:rsidP="0060064C">
            <w:pPr>
              <w:ind w:right="479"/>
              <w:jc w:val="center"/>
              <w:rPr>
                <w:rFonts w:ascii="Times New Roman" w:hAnsi="Times New Roman" w:cs="Times New Roman"/>
                <w:noProof/>
                <w:sz w:val="24"/>
                <w:szCs w:val="24"/>
              </w:rPr>
            </w:pPr>
            <w:r w:rsidRPr="00EC5B6F">
              <w:rPr>
                <w:rFonts w:ascii="Times New Roman" w:hAnsi="Times New Roman" w:cs="Times New Roman"/>
                <w:noProof/>
                <w:sz w:val="24"/>
                <w:szCs w:val="24"/>
              </w:rPr>
              <w:t>6</w:t>
            </w:r>
          </w:p>
        </w:tc>
        <w:tc>
          <w:tcPr>
            <w:tcW w:w="4079" w:type="dxa"/>
          </w:tcPr>
          <w:p w:rsidR="00C6265C" w:rsidRPr="00EC5B6F" w:rsidRDefault="00A31CF7" w:rsidP="0060064C">
            <w:pPr>
              <w:ind w:right="479"/>
              <w:cnfStyle w:val="000000000000"/>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El Sanatları  Teknolojisi</w:t>
            </w:r>
          </w:p>
        </w:tc>
        <w:tc>
          <w:tcPr>
            <w:tcW w:w="998" w:type="dxa"/>
          </w:tcPr>
          <w:p w:rsidR="00C6265C" w:rsidRPr="00EC5B6F" w:rsidRDefault="00A31CF7" w:rsidP="0060064C">
            <w:pPr>
              <w:ind w:right="479"/>
              <w:jc w:val="center"/>
              <w:cnfStyle w:val="0000000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1</w:t>
            </w:r>
          </w:p>
        </w:tc>
        <w:tc>
          <w:tcPr>
            <w:tcW w:w="1283" w:type="dxa"/>
          </w:tcPr>
          <w:p w:rsidR="00C6265C" w:rsidRPr="00EC5B6F" w:rsidRDefault="00A31CF7" w:rsidP="0060064C">
            <w:pPr>
              <w:ind w:right="479"/>
              <w:jc w:val="center"/>
              <w:cnfStyle w:val="0000000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1</w:t>
            </w:r>
          </w:p>
        </w:tc>
        <w:tc>
          <w:tcPr>
            <w:tcW w:w="1270" w:type="dxa"/>
          </w:tcPr>
          <w:p w:rsidR="00C6265C" w:rsidRPr="00EC5B6F" w:rsidRDefault="00C6265C" w:rsidP="0060064C">
            <w:pPr>
              <w:ind w:right="479"/>
              <w:jc w:val="center"/>
              <w:cnfStyle w:val="000000000000"/>
              <w:rPr>
                <w:rFonts w:ascii="Times New Roman" w:hAnsi="Times New Roman" w:cs="Times New Roman"/>
                <w:b/>
                <w:noProof/>
                <w:color w:val="000000" w:themeColor="text1"/>
                <w:sz w:val="24"/>
                <w:szCs w:val="24"/>
              </w:rPr>
            </w:pPr>
            <w:r w:rsidRPr="00EC5B6F">
              <w:rPr>
                <w:rFonts w:ascii="Times New Roman" w:hAnsi="Times New Roman" w:cs="Times New Roman"/>
                <w:b/>
                <w:noProof/>
                <w:color w:val="000000" w:themeColor="text1"/>
                <w:sz w:val="24"/>
                <w:szCs w:val="24"/>
              </w:rPr>
              <w:t>1</w:t>
            </w:r>
          </w:p>
        </w:tc>
      </w:tr>
    </w:tbl>
    <w:p w:rsidR="00C6265C" w:rsidRPr="00EC5B6F" w:rsidRDefault="00C6265C" w:rsidP="0060064C">
      <w:pPr>
        <w:ind w:right="479"/>
        <w:rPr>
          <w:rFonts w:ascii="Times New Roman" w:hAnsi="Times New Roman" w:cs="Times New Roman"/>
          <w:noProof/>
          <w:sz w:val="24"/>
          <w:szCs w:val="24"/>
        </w:rPr>
      </w:pPr>
    </w:p>
    <w:p w:rsidR="00EC2A2C" w:rsidRDefault="00EC2A2C" w:rsidP="0060064C">
      <w:pPr>
        <w:ind w:right="479"/>
        <w:rPr>
          <w:rFonts w:ascii="Times New Roman" w:hAnsi="Times New Roman" w:cs="Times New Roman"/>
          <w:noProof/>
          <w:sz w:val="24"/>
          <w:szCs w:val="24"/>
        </w:rPr>
      </w:pPr>
    </w:p>
    <w:p w:rsidR="00221216" w:rsidRPr="00EC5B6F" w:rsidRDefault="00221216" w:rsidP="0060064C">
      <w:pPr>
        <w:ind w:right="479"/>
        <w:rPr>
          <w:rFonts w:ascii="Times New Roman" w:hAnsi="Times New Roman" w:cs="Times New Roman"/>
          <w:noProof/>
          <w:sz w:val="24"/>
          <w:szCs w:val="24"/>
        </w:rPr>
      </w:pPr>
    </w:p>
    <w:p w:rsidR="00EC2A2C" w:rsidRPr="00EC5B6F" w:rsidRDefault="00EC2A2C" w:rsidP="0060064C">
      <w:pPr>
        <w:pStyle w:val="Balk3"/>
        <w:ind w:right="479"/>
        <w:jc w:val="both"/>
        <w:rPr>
          <w:rFonts w:ascii="Times New Roman" w:hAnsi="Times New Roman" w:cs="Times New Roman"/>
          <w:noProof/>
          <w:sz w:val="24"/>
          <w:szCs w:val="24"/>
        </w:rPr>
      </w:pPr>
      <w:r w:rsidRPr="00EC5B6F">
        <w:rPr>
          <w:rFonts w:ascii="Times New Roman" w:hAnsi="Times New Roman" w:cs="Times New Roman"/>
          <w:noProof/>
          <w:sz w:val="24"/>
          <w:szCs w:val="24"/>
        </w:rPr>
        <w:lastRenderedPageBreak/>
        <w:t>Tablo 8 Yardımcı Personel/Destek Personeli Sayısı</w:t>
      </w:r>
    </w:p>
    <w:p w:rsidR="00EC2A2C" w:rsidRPr="00EC5B6F" w:rsidRDefault="00EC2A2C" w:rsidP="00221216">
      <w:pPr>
        <w:ind w:right="479"/>
        <w:rPr>
          <w:rFonts w:ascii="Times New Roman" w:hAnsi="Times New Roman" w:cs="Times New Roman"/>
          <w:noProof/>
          <w:sz w:val="24"/>
          <w:szCs w:val="24"/>
        </w:rPr>
      </w:pPr>
    </w:p>
    <w:tbl>
      <w:tblPr>
        <w:tblStyle w:val="ListeTablo3-Vurgu2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693"/>
        <w:gridCol w:w="1560"/>
        <w:gridCol w:w="1842"/>
        <w:gridCol w:w="1843"/>
      </w:tblGrid>
      <w:tr w:rsidR="00221216" w:rsidRPr="00EC5B6F" w:rsidTr="00221216">
        <w:trPr>
          <w:cnfStyle w:val="100000000000"/>
          <w:trHeight w:val="69"/>
        </w:trPr>
        <w:tc>
          <w:tcPr>
            <w:cnfStyle w:val="001000000100"/>
            <w:tcW w:w="1384" w:type="dxa"/>
            <w:shd w:val="clear" w:color="auto" w:fill="943634" w:themeFill="accent2" w:themeFillShade="BF"/>
            <w:hideMark/>
          </w:tcPr>
          <w:p w:rsidR="00EC2A2C" w:rsidRPr="00EC5B6F" w:rsidRDefault="00EC2A2C" w:rsidP="00221216">
            <w:pPr>
              <w:ind w:right="479"/>
              <w:rPr>
                <w:rFonts w:ascii="Times New Roman" w:hAnsi="Times New Roman" w:cs="Times New Roman"/>
                <w:noProof/>
                <w:sz w:val="24"/>
                <w:szCs w:val="24"/>
              </w:rPr>
            </w:pPr>
            <w:r w:rsidRPr="00EC5B6F">
              <w:rPr>
                <w:rFonts w:ascii="Times New Roman" w:hAnsi="Times New Roman" w:cs="Times New Roman"/>
                <w:noProof/>
                <w:sz w:val="24"/>
                <w:szCs w:val="24"/>
              </w:rPr>
              <w:t>SIRA</w:t>
            </w:r>
          </w:p>
        </w:tc>
        <w:tc>
          <w:tcPr>
            <w:tcW w:w="2693" w:type="dxa"/>
            <w:shd w:val="clear" w:color="auto" w:fill="943634" w:themeFill="accent2" w:themeFillShade="BF"/>
            <w:hideMark/>
          </w:tcPr>
          <w:p w:rsidR="00EC2A2C" w:rsidRPr="00EC5B6F" w:rsidRDefault="00EC2A2C" w:rsidP="00221216">
            <w:pPr>
              <w:ind w:right="479"/>
              <w:cnfStyle w:val="100000000000"/>
              <w:rPr>
                <w:rFonts w:ascii="Times New Roman" w:hAnsi="Times New Roman" w:cs="Times New Roman"/>
                <w:noProof/>
                <w:sz w:val="24"/>
                <w:szCs w:val="24"/>
              </w:rPr>
            </w:pPr>
            <w:r w:rsidRPr="00EC5B6F">
              <w:rPr>
                <w:rFonts w:ascii="Times New Roman" w:hAnsi="Times New Roman" w:cs="Times New Roman"/>
                <w:noProof/>
                <w:sz w:val="24"/>
                <w:szCs w:val="24"/>
              </w:rPr>
              <w:t>BRANŞ</w:t>
            </w:r>
          </w:p>
        </w:tc>
        <w:tc>
          <w:tcPr>
            <w:tcW w:w="1560" w:type="dxa"/>
            <w:shd w:val="clear" w:color="auto" w:fill="943634" w:themeFill="accent2" w:themeFillShade="BF"/>
            <w:hideMark/>
          </w:tcPr>
          <w:p w:rsidR="00EC2A2C" w:rsidRPr="00EC5B6F" w:rsidRDefault="00EC2A2C" w:rsidP="00221216">
            <w:pPr>
              <w:ind w:right="479"/>
              <w:cnfStyle w:val="100000000000"/>
              <w:rPr>
                <w:rFonts w:ascii="Times New Roman" w:hAnsi="Times New Roman" w:cs="Times New Roman"/>
                <w:noProof/>
                <w:sz w:val="24"/>
                <w:szCs w:val="24"/>
              </w:rPr>
            </w:pPr>
            <w:r w:rsidRPr="00EC5B6F">
              <w:rPr>
                <w:rFonts w:ascii="Times New Roman" w:hAnsi="Times New Roman" w:cs="Times New Roman"/>
                <w:noProof/>
                <w:sz w:val="24"/>
                <w:szCs w:val="24"/>
              </w:rPr>
              <w:t>NORM</w:t>
            </w:r>
          </w:p>
        </w:tc>
        <w:tc>
          <w:tcPr>
            <w:tcW w:w="1842" w:type="dxa"/>
            <w:shd w:val="clear" w:color="auto" w:fill="943634" w:themeFill="accent2" w:themeFillShade="BF"/>
            <w:hideMark/>
          </w:tcPr>
          <w:p w:rsidR="00EC2A2C" w:rsidRPr="00EC5B6F" w:rsidRDefault="00EC2A2C" w:rsidP="00221216">
            <w:pPr>
              <w:ind w:right="479"/>
              <w:cnfStyle w:val="100000000000"/>
              <w:rPr>
                <w:rFonts w:ascii="Times New Roman" w:hAnsi="Times New Roman" w:cs="Times New Roman"/>
                <w:noProof/>
                <w:sz w:val="24"/>
                <w:szCs w:val="24"/>
              </w:rPr>
            </w:pPr>
            <w:r w:rsidRPr="00EC5B6F">
              <w:rPr>
                <w:rFonts w:ascii="Times New Roman" w:hAnsi="Times New Roman" w:cs="Times New Roman"/>
                <w:noProof/>
                <w:sz w:val="24"/>
                <w:szCs w:val="24"/>
              </w:rPr>
              <w:t>MEVCUT</w:t>
            </w:r>
          </w:p>
        </w:tc>
        <w:tc>
          <w:tcPr>
            <w:tcW w:w="1843" w:type="dxa"/>
            <w:shd w:val="clear" w:color="auto" w:fill="943634" w:themeFill="accent2" w:themeFillShade="BF"/>
            <w:hideMark/>
          </w:tcPr>
          <w:p w:rsidR="00EC2A2C" w:rsidRPr="00EC5B6F" w:rsidRDefault="00EC2A2C" w:rsidP="00221216">
            <w:pPr>
              <w:ind w:right="479"/>
              <w:cnfStyle w:val="100000000000"/>
              <w:rPr>
                <w:rFonts w:ascii="Times New Roman" w:hAnsi="Times New Roman" w:cs="Times New Roman"/>
                <w:noProof/>
                <w:sz w:val="24"/>
                <w:szCs w:val="24"/>
              </w:rPr>
            </w:pPr>
            <w:r w:rsidRPr="00EC5B6F">
              <w:rPr>
                <w:rFonts w:ascii="Times New Roman" w:hAnsi="Times New Roman" w:cs="Times New Roman"/>
                <w:noProof/>
                <w:sz w:val="24"/>
                <w:szCs w:val="24"/>
              </w:rPr>
              <w:t>İHTİYAÇ</w:t>
            </w:r>
          </w:p>
        </w:tc>
      </w:tr>
      <w:tr w:rsidR="00221216" w:rsidRPr="00EC5B6F" w:rsidTr="00221216">
        <w:trPr>
          <w:cnfStyle w:val="000000100000"/>
          <w:trHeight w:val="35"/>
        </w:trPr>
        <w:tc>
          <w:tcPr>
            <w:cnfStyle w:val="001000000000"/>
            <w:tcW w:w="1384" w:type="dxa"/>
            <w:hideMark/>
          </w:tcPr>
          <w:p w:rsidR="00EC2A2C" w:rsidRPr="00EC5B6F" w:rsidRDefault="00EC2A2C" w:rsidP="00221216">
            <w:pPr>
              <w:ind w:right="479"/>
              <w:rPr>
                <w:rFonts w:ascii="Times New Roman" w:hAnsi="Times New Roman" w:cs="Times New Roman"/>
                <w:noProof/>
                <w:sz w:val="24"/>
                <w:szCs w:val="24"/>
              </w:rPr>
            </w:pPr>
            <w:r w:rsidRPr="00EC5B6F">
              <w:rPr>
                <w:rFonts w:ascii="Times New Roman" w:hAnsi="Times New Roman" w:cs="Times New Roman"/>
                <w:noProof/>
                <w:sz w:val="24"/>
                <w:szCs w:val="24"/>
              </w:rPr>
              <w:t>1</w:t>
            </w:r>
          </w:p>
        </w:tc>
        <w:tc>
          <w:tcPr>
            <w:tcW w:w="2693" w:type="dxa"/>
            <w:hideMark/>
          </w:tcPr>
          <w:p w:rsidR="00EC2A2C" w:rsidRPr="00EC5B6F" w:rsidRDefault="00A31CF7" w:rsidP="00221216">
            <w:pPr>
              <w:ind w:right="479"/>
              <w:cnfStyle w:val="000000100000"/>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Okul Hemşiresi</w:t>
            </w:r>
          </w:p>
        </w:tc>
        <w:tc>
          <w:tcPr>
            <w:tcW w:w="1560" w:type="dxa"/>
          </w:tcPr>
          <w:p w:rsidR="00EC2A2C" w:rsidRPr="00EC5B6F" w:rsidRDefault="00EC2A2C" w:rsidP="00221216">
            <w:pPr>
              <w:ind w:right="479"/>
              <w:cnfStyle w:val="000000100000"/>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1</w:t>
            </w:r>
          </w:p>
        </w:tc>
        <w:tc>
          <w:tcPr>
            <w:tcW w:w="1842" w:type="dxa"/>
          </w:tcPr>
          <w:p w:rsidR="00EC2A2C" w:rsidRPr="00EC5B6F" w:rsidRDefault="00EC2A2C" w:rsidP="00221216">
            <w:pPr>
              <w:ind w:right="479"/>
              <w:cnfStyle w:val="000000100000"/>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1</w:t>
            </w:r>
          </w:p>
        </w:tc>
        <w:tc>
          <w:tcPr>
            <w:tcW w:w="1843" w:type="dxa"/>
          </w:tcPr>
          <w:p w:rsidR="00EC2A2C" w:rsidRPr="00EC5B6F" w:rsidRDefault="00EC2A2C" w:rsidP="00221216">
            <w:pPr>
              <w:ind w:right="479"/>
              <w:cnfStyle w:val="000000100000"/>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0</w:t>
            </w:r>
          </w:p>
        </w:tc>
      </w:tr>
      <w:tr w:rsidR="00221216" w:rsidRPr="00EC5B6F" w:rsidTr="00221216">
        <w:trPr>
          <w:trHeight w:val="60"/>
        </w:trPr>
        <w:tc>
          <w:tcPr>
            <w:cnfStyle w:val="001000000000"/>
            <w:tcW w:w="1384" w:type="dxa"/>
            <w:hideMark/>
          </w:tcPr>
          <w:p w:rsidR="00EC2A2C" w:rsidRPr="00EC5B6F" w:rsidRDefault="00EC2A2C" w:rsidP="00221216">
            <w:pPr>
              <w:ind w:right="479"/>
              <w:rPr>
                <w:rFonts w:ascii="Times New Roman" w:hAnsi="Times New Roman" w:cs="Times New Roman"/>
                <w:noProof/>
                <w:sz w:val="24"/>
                <w:szCs w:val="24"/>
              </w:rPr>
            </w:pPr>
            <w:r w:rsidRPr="00EC5B6F">
              <w:rPr>
                <w:rFonts w:ascii="Times New Roman" w:hAnsi="Times New Roman" w:cs="Times New Roman"/>
                <w:noProof/>
                <w:sz w:val="24"/>
                <w:szCs w:val="24"/>
              </w:rPr>
              <w:t>2</w:t>
            </w:r>
          </w:p>
        </w:tc>
        <w:tc>
          <w:tcPr>
            <w:tcW w:w="2693" w:type="dxa"/>
            <w:hideMark/>
          </w:tcPr>
          <w:p w:rsidR="00EC2A2C" w:rsidRPr="00EC5B6F" w:rsidRDefault="00EC2A2C" w:rsidP="00221216">
            <w:pPr>
              <w:ind w:right="479"/>
              <w:cnfStyle w:val="000000000000"/>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Yardımcı Hizmetler</w:t>
            </w:r>
          </w:p>
        </w:tc>
        <w:tc>
          <w:tcPr>
            <w:tcW w:w="1560" w:type="dxa"/>
          </w:tcPr>
          <w:p w:rsidR="00EC2A2C" w:rsidRPr="00EC5B6F" w:rsidRDefault="00A31CF7" w:rsidP="00221216">
            <w:pPr>
              <w:ind w:right="479"/>
              <w:cnfStyle w:val="000000000000"/>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2</w:t>
            </w:r>
          </w:p>
        </w:tc>
        <w:tc>
          <w:tcPr>
            <w:tcW w:w="1842" w:type="dxa"/>
          </w:tcPr>
          <w:p w:rsidR="00EC2A2C" w:rsidRPr="00EC5B6F" w:rsidRDefault="00A31CF7" w:rsidP="00221216">
            <w:pPr>
              <w:ind w:right="479"/>
              <w:cnfStyle w:val="000000000000"/>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2</w:t>
            </w:r>
          </w:p>
        </w:tc>
        <w:tc>
          <w:tcPr>
            <w:tcW w:w="1843" w:type="dxa"/>
          </w:tcPr>
          <w:p w:rsidR="00EC2A2C" w:rsidRPr="00EC5B6F" w:rsidRDefault="00EC2A2C" w:rsidP="00221216">
            <w:pPr>
              <w:ind w:right="479"/>
              <w:cnfStyle w:val="000000000000"/>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0</w:t>
            </w:r>
          </w:p>
        </w:tc>
      </w:tr>
    </w:tbl>
    <w:p w:rsidR="00EC2A2C" w:rsidRPr="00EC5B6F" w:rsidRDefault="00EC2A2C" w:rsidP="00221216">
      <w:pPr>
        <w:pStyle w:val="Balk3"/>
        <w:ind w:right="479"/>
        <w:rPr>
          <w:rFonts w:ascii="Times New Roman" w:hAnsi="Times New Roman" w:cs="Times New Roman"/>
          <w:noProof/>
          <w:color w:val="000000" w:themeColor="text1"/>
          <w:sz w:val="24"/>
          <w:szCs w:val="24"/>
        </w:rPr>
      </w:pPr>
    </w:p>
    <w:p w:rsidR="00114213" w:rsidRPr="00EC5B6F" w:rsidRDefault="00114213" w:rsidP="0060064C">
      <w:pPr>
        <w:pStyle w:val="Balk3"/>
        <w:spacing w:before="51"/>
        <w:ind w:right="479"/>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Fiziki Kaynak Analizi</w:t>
      </w:r>
    </w:p>
    <w:p w:rsidR="00114213" w:rsidRPr="00EC5B6F" w:rsidRDefault="00114213" w:rsidP="0060064C">
      <w:pPr>
        <w:pStyle w:val="Balk3"/>
        <w:ind w:right="479"/>
        <w:jc w:val="both"/>
        <w:rPr>
          <w:rFonts w:ascii="Times New Roman" w:hAnsi="Times New Roman" w:cs="Times New Roman"/>
          <w:noProof/>
          <w:sz w:val="24"/>
          <w:szCs w:val="24"/>
        </w:rPr>
      </w:pPr>
    </w:p>
    <w:p w:rsidR="00114213" w:rsidRPr="00EC5B6F" w:rsidRDefault="00114213" w:rsidP="0060064C">
      <w:pPr>
        <w:pStyle w:val="Balk3"/>
        <w:spacing w:before="51"/>
        <w:ind w:right="479"/>
        <w:rPr>
          <w:rFonts w:ascii="Times New Roman" w:hAnsi="Times New Roman" w:cs="Times New Roman"/>
          <w:noProof/>
          <w:sz w:val="24"/>
          <w:szCs w:val="24"/>
        </w:rPr>
      </w:pPr>
      <w:r w:rsidRPr="00EC5B6F">
        <w:rPr>
          <w:rFonts w:ascii="Times New Roman" w:hAnsi="Times New Roman" w:cs="Times New Roman"/>
          <w:noProof/>
          <w:sz w:val="24"/>
          <w:szCs w:val="24"/>
        </w:rPr>
        <w:t>Tablo 9 Okul Binasının Fiziki Durumu</w:t>
      </w:r>
    </w:p>
    <w:p w:rsidR="00114213" w:rsidRPr="00EC5B6F" w:rsidRDefault="00114213" w:rsidP="0060064C">
      <w:pPr>
        <w:ind w:right="479"/>
        <w:rPr>
          <w:rFonts w:ascii="Times New Roman" w:eastAsia="Times New Roman" w:hAnsi="Times New Roman" w:cs="Times New Roman"/>
          <w:noProof/>
          <w:sz w:val="24"/>
          <w:szCs w:val="24"/>
        </w:rPr>
      </w:pPr>
    </w:p>
    <w:tbl>
      <w:tblPr>
        <w:tblStyle w:val="ListeTablo3-Vurgu2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9"/>
        <w:gridCol w:w="2591"/>
        <w:gridCol w:w="2436"/>
        <w:gridCol w:w="3026"/>
      </w:tblGrid>
      <w:tr w:rsidR="00114213" w:rsidRPr="00EC5B6F" w:rsidTr="00221216">
        <w:trPr>
          <w:cnfStyle w:val="100000000000"/>
          <w:trHeight w:val="553"/>
        </w:trPr>
        <w:tc>
          <w:tcPr>
            <w:cnfStyle w:val="001000000100"/>
            <w:tcW w:w="1269" w:type="dxa"/>
            <w:tcBorders>
              <w:bottom w:val="none" w:sz="0" w:space="0" w:color="auto"/>
              <w:right w:val="none" w:sz="0" w:space="0" w:color="auto"/>
            </w:tcBorders>
            <w:shd w:val="clear" w:color="auto" w:fill="943634" w:themeFill="accent2" w:themeFillShade="BF"/>
            <w:vAlign w:val="center"/>
            <w:hideMark/>
          </w:tcPr>
          <w:p w:rsidR="00114213" w:rsidRPr="00EC5B6F" w:rsidRDefault="00114213" w:rsidP="0060064C">
            <w:pPr>
              <w:spacing w:line="276" w:lineRule="auto"/>
              <w:ind w:right="479"/>
              <w:jc w:val="center"/>
              <w:rPr>
                <w:rFonts w:ascii="Times New Roman" w:eastAsiaTheme="minorEastAsia" w:hAnsi="Times New Roman" w:cs="Times New Roman"/>
                <w:noProof/>
                <w:sz w:val="24"/>
                <w:szCs w:val="24"/>
              </w:rPr>
            </w:pPr>
            <w:r w:rsidRPr="00EC5B6F">
              <w:rPr>
                <w:rFonts w:ascii="Times New Roman" w:eastAsiaTheme="minorEastAsia" w:hAnsi="Times New Roman" w:cs="Times New Roman"/>
                <w:noProof/>
                <w:sz w:val="24"/>
                <w:szCs w:val="24"/>
              </w:rPr>
              <w:t>SIRA</w:t>
            </w:r>
          </w:p>
        </w:tc>
        <w:tc>
          <w:tcPr>
            <w:tcW w:w="2591" w:type="dxa"/>
            <w:shd w:val="clear" w:color="auto" w:fill="943634" w:themeFill="accent2" w:themeFillShade="BF"/>
            <w:vAlign w:val="center"/>
            <w:hideMark/>
          </w:tcPr>
          <w:p w:rsidR="00114213" w:rsidRPr="00EC5B6F" w:rsidRDefault="00114213" w:rsidP="0060064C">
            <w:pPr>
              <w:spacing w:line="276" w:lineRule="auto"/>
              <w:ind w:right="479"/>
              <w:jc w:val="center"/>
              <w:cnfStyle w:val="100000000000"/>
              <w:rPr>
                <w:rFonts w:ascii="Times New Roman" w:eastAsiaTheme="minorEastAsia" w:hAnsi="Times New Roman" w:cs="Times New Roman"/>
                <w:noProof/>
                <w:sz w:val="24"/>
                <w:szCs w:val="24"/>
              </w:rPr>
            </w:pPr>
            <w:r w:rsidRPr="00EC5B6F">
              <w:rPr>
                <w:rFonts w:ascii="Times New Roman" w:eastAsiaTheme="minorEastAsia" w:hAnsi="Times New Roman" w:cs="Times New Roman"/>
                <w:noProof/>
                <w:sz w:val="24"/>
                <w:szCs w:val="24"/>
              </w:rPr>
              <w:t>KULLANIM ALANI/TÜRÜ</w:t>
            </w:r>
          </w:p>
        </w:tc>
        <w:tc>
          <w:tcPr>
            <w:tcW w:w="2436" w:type="dxa"/>
            <w:shd w:val="clear" w:color="auto" w:fill="943634" w:themeFill="accent2" w:themeFillShade="BF"/>
            <w:vAlign w:val="center"/>
            <w:hideMark/>
          </w:tcPr>
          <w:p w:rsidR="00114213" w:rsidRPr="00EC5B6F" w:rsidRDefault="00114213" w:rsidP="0060064C">
            <w:pPr>
              <w:spacing w:line="276" w:lineRule="auto"/>
              <w:ind w:right="479"/>
              <w:jc w:val="center"/>
              <w:cnfStyle w:val="100000000000"/>
              <w:rPr>
                <w:rFonts w:ascii="Times New Roman" w:eastAsiaTheme="minorEastAsia" w:hAnsi="Times New Roman" w:cs="Times New Roman"/>
                <w:noProof/>
                <w:sz w:val="24"/>
                <w:szCs w:val="24"/>
              </w:rPr>
            </w:pPr>
            <w:r w:rsidRPr="00EC5B6F">
              <w:rPr>
                <w:rFonts w:ascii="Times New Roman" w:eastAsiaTheme="minorEastAsia" w:hAnsi="Times New Roman" w:cs="Times New Roman"/>
                <w:noProof/>
                <w:sz w:val="24"/>
                <w:szCs w:val="24"/>
              </w:rPr>
              <w:t>BİNA YAPISAL DURUMU</w:t>
            </w:r>
          </w:p>
          <w:p w:rsidR="00114213" w:rsidRPr="00EC5B6F" w:rsidRDefault="00114213" w:rsidP="0060064C">
            <w:pPr>
              <w:spacing w:line="276" w:lineRule="auto"/>
              <w:ind w:right="479"/>
              <w:jc w:val="center"/>
              <w:cnfStyle w:val="100000000000"/>
              <w:rPr>
                <w:rFonts w:ascii="Times New Roman" w:eastAsiaTheme="minorEastAsia" w:hAnsi="Times New Roman" w:cs="Times New Roman"/>
                <w:noProof/>
                <w:sz w:val="24"/>
                <w:szCs w:val="24"/>
              </w:rPr>
            </w:pPr>
            <w:r w:rsidRPr="00EC5B6F">
              <w:rPr>
                <w:rFonts w:ascii="Times New Roman" w:eastAsiaTheme="minorEastAsia" w:hAnsi="Times New Roman" w:cs="Times New Roman"/>
                <w:noProof/>
                <w:sz w:val="24"/>
                <w:szCs w:val="24"/>
              </w:rPr>
              <w:t>(Tahsisli Binalar Dâhil)</w:t>
            </w:r>
          </w:p>
        </w:tc>
        <w:tc>
          <w:tcPr>
            <w:tcW w:w="3026" w:type="dxa"/>
            <w:shd w:val="clear" w:color="auto" w:fill="943634" w:themeFill="accent2" w:themeFillShade="BF"/>
            <w:vAlign w:val="center"/>
            <w:hideMark/>
          </w:tcPr>
          <w:p w:rsidR="00114213" w:rsidRPr="00EC5B6F" w:rsidRDefault="00114213" w:rsidP="0060064C">
            <w:pPr>
              <w:spacing w:line="276" w:lineRule="auto"/>
              <w:ind w:right="479"/>
              <w:jc w:val="center"/>
              <w:cnfStyle w:val="100000000000"/>
              <w:rPr>
                <w:rFonts w:ascii="Times New Roman" w:eastAsiaTheme="minorEastAsia" w:hAnsi="Times New Roman" w:cs="Times New Roman"/>
                <w:noProof/>
                <w:sz w:val="24"/>
                <w:szCs w:val="24"/>
              </w:rPr>
            </w:pPr>
            <w:r w:rsidRPr="00EC5B6F">
              <w:rPr>
                <w:rFonts w:ascii="Times New Roman" w:eastAsiaTheme="minorEastAsia" w:hAnsi="Times New Roman" w:cs="Times New Roman"/>
                <w:noProof/>
                <w:sz w:val="24"/>
                <w:szCs w:val="24"/>
              </w:rPr>
              <w:t>BİNA KAPASİTE DURUMU (Yeterli/Yetersiz)</w:t>
            </w:r>
          </w:p>
        </w:tc>
      </w:tr>
      <w:tr w:rsidR="00114213" w:rsidRPr="00EC5B6F" w:rsidTr="00221216">
        <w:trPr>
          <w:cnfStyle w:val="000000100000"/>
          <w:trHeight w:val="100"/>
        </w:trPr>
        <w:tc>
          <w:tcPr>
            <w:cnfStyle w:val="001000000000"/>
            <w:tcW w:w="1269" w:type="dxa"/>
            <w:tcBorders>
              <w:top w:val="none" w:sz="0" w:space="0" w:color="auto"/>
              <w:bottom w:val="none" w:sz="0" w:space="0" w:color="auto"/>
              <w:right w:val="none" w:sz="0" w:space="0" w:color="auto"/>
            </w:tcBorders>
            <w:hideMark/>
          </w:tcPr>
          <w:p w:rsidR="00114213" w:rsidRPr="00EC5B6F" w:rsidRDefault="00114213" w:rsidP="0060064C">
            <w:pPr>
              <w:spacing w:line="276" w:lineRule="auto"/>
              <w:ind w:right="479"/>
              <w:jc w:val="center"/>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1</w:t>
            </w:r>
          </w:p>
        </w:tc>
        <w:tc>
          <w:tcPr>
            <w:tcW w:w="2591" w:type="dxa"/>
            <w:tcBorders>
              <w:top w:val="none" w:sz="0" w:space="0" w:color="auto"/>
              <w:bottom w:val="none" w:sz="0" w:space="0" w:color="auto"/>
            </w:tcBorders>
            <w:hideMark/>
          </w:tcPr>
          <w:p w:rsidR="00114213" w:rsidRPr="00EC5B6F" w:rsidRDefault="00114213" w:rsidP="0060064C">
            <w:pPr>
              <w:spacing w:line="276" w:lineRule="auto"/>
              <w:ind w:right="479"/>
              <w:jc w:val="both"/>
              <w:cnfStyle w:val="000000100000"/>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Hizmet Binası</w:t>
            </w:r>
          </w:p>
        </w:tc>
        <w:tc>
          <w:tcPr>
            <w:tcW w:w="2436" w:type="dxa"/>
            <w:tcBorders>
              <w:top w:val="none" w:sz="0" w:space="0" w:color="auto"/>
              <w:bottom w:val="none" w:sz="0" w:space="0" w:color="auto"/>
            </w:tcBorders>
            <w:hideMark/>
          </w:tcPr>
          <w:p w:rsidR="00114213" w:rsidRPr="00EC5B6F" w:rsidRDefault="00114213" w:rsidP="0060064C">
            <w:pPr>
              <w:spacing w:line="276" w:lineRule="auto"/>
              <w:ind w:right="479"/>
              <w:jc w:val="center"/>
              <w:cnfStyle w:val="0000001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Var</w:t>
            </w:r>
          </w:p>
        </w:tc>
        <w:tc>
          <w:tcPr>
            <w:tcW w:w="3026" w:type="dxa"/>
            <w:tcBorders>
              <w:top w:val="none" w:sz="0" w:space="0" w:color="auto"/>
              <w:bottom w:val="none" w:sz="0" w:space="0" w:color="auto"/>
            </w:tcBorders>
            <w:hideMark/>
          </w:tcPr>
          <w:p w:rsidR="00114213" w:rsidRPr="00EC5B6F" w:rsidRDefault="00114213" w:rsidP="0060064C">
            <w:pPr>
              <w:ind w:right="479"/>
              <w:jc w:val="center"/>
              <w:cnfStyle w:val="0000001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Yetersiz</w:t>
            </w:r>
          </w:p>
        </w:tc>
      </w:tr>
      <w:tr w:rsidR="00114213" w:rsidRPr="00EC5B6F" w:rsidTr="00221216">
        <w:trPr>
          <w:trHeight w:val="215"/>
        </w:trPr>
        <w:tc>
          <w:tcPr>
            <w:cnfStyle w:val="001000000000"/>
            <w:tcW w:w="1269" w:type="dxa"/>
            <w:tcBorders>
              <w:right w:val="none" w:sz="0" w:space="0" w:color="auto"/>
            </w:tcBorders>
            <w:hideMark/>
          </w:tcPr>
          <w:p w:rsidR="00114213" w:rsidRPr="00EC5B6F" w:rsidRDefault="00114213" w:rsidP="0060064C">
            <w:pPr>
              <w:spacing w:line="276" w:lineRule="auto"/>
              <w:ind w:right="479"/>
              <w:jc w:val="center"/>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2</w:t>
            </w:r>
          </w:p>
        </w:tc>
        <w:tc>
          <w:tcPr>
            <w:tcW w:w="2591" w:type="dxa"/>
            <w:hideMark/>
          </w:tcPr>
          <w:p w:rsidR="00114213" w:rsidRPr="00EC5B6F" w:rsidRDefault="00114213" w:rsidP="0060064C">
            <w:pPr>
              <w:spacing w:line="276" w:lineRule="auto"/>
              <w:ind w:right="479"/>
              <w:jc w:val="both"/>
              <w:cnfStyle w:val="000000000000"/>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Personel Lojmanı</w:t>
            </w:r>
          </w:p>
        </w:tc>
        <w:tc>
          <w:tcPr>
            <w:tcW w:w="2436" w:type="dxa"/>
            <w:hideMark/>
          </w:tcPr>
          <w:p w:rsidR="00114213" w:rsidRPr="00EC5B6F" w:rsidRDefault="00114213" w:rsidP="0060064C">
            <w:pPr>
              <w:spacing w:line="276" w:lineRule="auto"/>
              <w:ind w:right="479"/>
              <w:jc w:val="center"/>
              <w:cnfStyle w:val="0000000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0</w:t>
            </w:r>
          </w:p>
        </w:tc>
        <w:tc>
          <w:tcPr>
            <w:tcW w:w="3026" w:type="dxa"/>
            <w:hideMark/>
          </w:tcPr>
          <w:p w:rsidR="00114213" w:rsidRPr="00EC5B6F" w:rsidRDefault="00114213" w:rsidP="0060064C">
            <w:pPr>
              <w:ind w:right="479"/>
              <w:jc w:val="center"/>
              <w:cnfStyle w:val="0000000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w:t>
            </w:r>
          </w:p>
        </w:tc>
      </w:tr>
      <w:tr w:rsidR="00114213" w:rsidRPr="00EC5B6F" w:rsidTr="00221216">
        <w:trPr>
          <w:cnfStyle w:val="000000100000"/>
          <w:trHeight w:val="215"/>
        </w:trPr>
        <w:tc>
          <w:tcPr>
            <w:cnfStyle w:val="001000000000"/>
            <w:tcW w:w="1269" w:type="dxa"/>
            <w:tcBorders>
              <w:top w:val="none" w:sz="0" w:space="0" w:color="auto"/>
              <w:bottom w:val="none" w:sz="0" w:space="0" w:color="auto"/>
              <w:right w:val="none" w:sz="0" w:space="0" w:color="auto"/>
            </w:tcBorders>
            <w:hideMark/>
          </w:tcPr>
          <w:p w:rsidR="00114213" w:rsidRPr="00EC5B6F" w:rsidRDefault="00114213" w:rsidP="0060064C">
            <w:pPr>
              <w:spacing w:line="276" w:lineRule="auto"/>
              <w:ind w:right="479"/>
              <w:jc w:val="center"/>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3</w:t>
            </w:r>
          </w:p>
        </w:tc>
        <w:tc>
          <w:tcPr>
            <w:tcW w:w="2591" w:type="dxa"/>
            <w:tcBorders>
              <w:top w:val="none" w:sz="0" w:space="0" w:color="auto"/>
              <w:bottom w:val="none" w:sz="0" w:space="0" w:color="auto"/>
            </w:tcBorders>
            <w:hideMark/>
          </w:tcPr>
          <w:p w:rsidR="00114213" w:rsidRPr="00EC5B6F" w:rsidRDefault="00114213" w:rsidP="0060064C">
            <w:pPr>
              <w:spacing w:line="276" w:lineRule="auto"/>
              <w:ind w:right="479"/>
              <w:jc w:val="both"/>
              <w:cnfStyle w:val="000000100000"/>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Spor Salonu</w:t>
            </w:r>
          </w:p>
        </w:tc>
        <w:tc>
          <w:tcPr>
            <w:tcW w:w="2436" w:type="dxa"/>
            <w:tcBorders>
              <w:top w:val="none" w:sz="0" w:space="0" w:color="auto"/>
              <w:bottom w:val="none" w:sz="0" w:space="0" w:color="auto"/>
            </w:tcBorders>
            <w:hideMark/>
          </w:tcPr>
          <w:p w:rsidR="00114213" w:rsidRPr="00EC5B6F" w:rsidRDefault="00114213" w:rsidP="0060064C">
            <w:pPr>
              <w:spacing w:line="276" w:lineRule="auto"/>
              <w:ind w:right="479"/>
              <w:jc w:val="center"/>
              <w:cnfStyle w:val="0000001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0</w:t>
            </w:r>
          </w:p>
        </w:tc>
        <w:tc>
          <w:tcPr>
            <w:tcW w:w="3026" w:type="dxa"/>
            <w:tcBorders>
              <w:top w:val="none" w:sz="0" w:space="0" w:color="auto"/>
              <w:bottom w:val="none" w:sz="0" w:space="0" w:color="auto"/>
            </w:tcBorders>
            <w:hideMark/>
          </w:tcPr>
          <w:p w:rsidR="00114213" w:rsidRPr="00EC5B6F" w:rsidRDefault="00114213" w:rsidP="0060064C">
            <w:pPr>
              <w:ind w:right="479"/>
              <w:jc w:val="center"/>
              <w:cnfStyle w:val="0000001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w:t>
            </w:r>
          </w:p>
        </w:tc>
      </w:tr>
      <w:tr w:rsidR="00114213" w:rsidRPr="00EC5B6F" w:rsidTr="00221216">
        <w:trPr>
          <w:trHeight w:val="215"/>
        </w:trPr>
        <w:tc>
          <w:tcPr>
            <w:cnfStyle w:val="001000000000"/>
            <w:tcW w:w="1269" w:type="dxa"/>
            <w:tcBorders>
              <w:right w:val="none" w:sz="0" w:space="0" w:color="auto"/>
            </w:tcBorders>
            <w:hideMark/>
          </w:tcPr>
          <w:p w:rsidR="00114213" w:rsidRPr="00EC5B6F" w:rsidRDefault="00114213" w:rsidP="0060064C">
            <w:pPr>
              <w:spacing w:line="276" w:lineRule="auto"/>
              <w:ind w:right="479"/>
              <w:jc w:val="center"/>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4</w:t>
            </w:r>
          </w:p>
        </w:tc>
        <w:tc>
          <w:tcPr>
            <w:tcW w:w="2591" w:type="dxa"/>
            <w:hideMark/>
          </w:tcPr>
          <w:p w:rsidR="00114213" w:rsidRPr="00EC5B6F" w:rsidRDefault="00114213" w:rsidP="0060064C">
            <w:pPr>
              <w:spacing w:line="276" w:lineRule="auto"/>
              <w:ind w:right="479"/>
              <w:jc w:val="both"/>
              <w:cnfStyle w:val="000000000000"/>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Kütüphane</w:t>
            </w:r>
          </w:p>
        </w:tc>
        <w:tc>
          <w:tcPr>
            <w:tcW w:w="2436" w:type="dxa"/>
            <w:hideMark/>
          </w:tcPr>
          <w:p w:rsidR="00114213" w:rsidRPr="00EC5B6F" w:rsidRDefault="00114213" w:rsidP="0060064C">
            <w:pPr>
              <w:spacing w:line="276" w:lineRule="auto"/>
              <w:ind w:right="479"/>
              <w:jc w:val="center"/>
              <w:cnfStyle w:val="0000000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0</w:t>
            </w:r>
          </w:p>
        </w:tc>
        <w:tc>
          <w:tcPr>
            <w:tcW w:w="3026" w:type="dxa"/>
            <w:hideMark/>
          </w:tcPr>
          <w:p w:rsidR="00114213" w:rsidRPr="00EC5B6F" w:rsidRDefault="00114213" w:rsidP="0060064C">
            <w:pPr>
              <w:ind w:right="479"/>
              <w:jc w:val="center"/>
              <w:cnfStyle w:val="0000000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w:t>
            </w:r>
          </w:p>
        </w:tc>
      </w:tr>
      <w:tr w:rsidR="00114213" w:rsidRPr="00EC5B6F" w:rsidTr="00221216">
        <w:trPr>
          <w:cnfStyle w:val="000000100000"/>
          <w:trHeight w:val="215"/>
        </w:trPr>
        <w:tc>
          <w:tcPr>
            <w:cnfStyle w:val="001000000000"/>
            <w:tcW w:w="1269" w:type="dxa"/>
            <w:tcBorders>
              <w:top w:val="none" w:sz="0" w:space="0" w:color="auto"/>
              <w:bottom w:val="none" w:sz="0" w:space="0" w:color="auto"/>
              <w:right w:val="none" w:sz="0" w:space="0" w:color="auto"/>
            </w:tcBorders>
            <w:hideMark/>
          </w:tcPr>
          <w:p w:rsidR="00114213" w:rsidRPr="00EC5B6F" w:rsidRDefault="00114213" w:rsidP="0060064C">
            <w:pPr>
              <w:spacing w:line="276" w:lineRule="auto"/>
              <w:ind w:right="479"/>
              <w:jc w:val="center"/>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5</w:t>
            </w:r>
          </w:p>
        </w:tc>
        <w:tc>
          <w:tcPr>
            <w:tcW w:w="2591" w:type="dxa"/>
            <w:tcBorders>
              <w:top w:val="none" w:sz="0" w:space="0" w:color="auto"/>
              <w:bottom w:val="none" w:sz="0" w:space="0" w:color="auto"/>
            </w:tcBorders>
            <w:hideMark/>
          </w:tcPr>
          <w:p w:rsidR="00114213" w:rsidRPr="00EC5B6F" w:rsidRDefault="00114213" w:rsidP="0060064C">
            <w:pPr>
              <w:spacing w:line="276" w:lineRule="auto"/>
              <w:ind w:right="479"/>
              <w:jc w:val="both"/>
              <w:cnfStyle w:val="000000100000"/>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İhata Duvarı</w:t>
            </w:r>
          </w:p>
        </w:tc>
        <w:tc>
          <w:tcPr>
            <w:tcW w:w="2436" w:type="dxa"/>
            <w:tcBorders>
              <w:top w:val="none" w:sz="0" w:space="0" w:color="auto"/>
              <w:bottom w:val="none" w:sz="0" w:space="0" w:color="auto"/>
            </w:tcBorders>
            <w:hideMark/>
          </w:tcPr>
          <w:p w:rsidR="00114213" w:rsidRPr="00EC5B6F" w:rsidRDefault="00114213" w:rsidP="0060064C">
            <w:pPr>
              <w:spacing w:line="276" w:lineRule="auto"/>
              <w:ind w:right="479"/>
              <w:jc w:val="center"/>
              <w:cnfStyle w:val="0000001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Var</w:t>
            </w:r>
          </w:p>
        </w:tc>
        <w:tc>
          <w:tcPr>
            <w:tcW w:w="3026" w:type="dxa"/>
            <w:tcBorders>
              <w:top w:val="none" w:sz="0" w:space="0" w:color="auto"/>
              <w:bottom w:val="none" w:sz="0" w:space="0" w:color="auto"/>
            </w:tcBorders>
            <w:hideMark/>
          </w:tcPr>
          <w:p w:rsidR="00114213" w:rsidRPr="00EC5B6F" w:rsidRDefault="00114213" w:rsidP="0060064C">
            <w:pPr>
              <w:ind w:right="479"/>
              <w:jc w:val="center"/>
              <w:cnfStyle w:val="0000001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Yeterli</w:t>
            </w:r>
          </w:p>
        </w:tc>
      </w:tr>
      <w:tr w:rsidR="00114213" w:rsidRPr="00EC5B6F" w:rsidTr="00221216">
        <w:trPr>
          <w:trHeight w:val="215"/>
        </w:trPr>
        <w:tc>
          <w:tcPr>
            <w:cnfStyle w:val="001000000000"/>
            <w:tcW w:w="1269" w:type="dxa"/>
            <w:tcBorders>
              <w:right w:val="none" w:sz="0" w:space="0" w:color="auto"/>
            </w:tcBorders>
            <w:hideMark/>
          </w:tcPr>
          <w:p w:rsidR="00114213" w:rsidRPr="00EC5B6F" w:rsidRDefault="00114213" w:rsidP="0060064C">
            <w:pPr>
              <w:spacing w:line="276" w:lineRule="auto"/>
              <w:ind w:right="479"/>
              <w:jc w:val="center"/>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6</w:t>
            </w:r>
          </w:p>
        </w:tc>
        <w:tc>
          <w:tcPr>
            <w:tcW w:w="2591" w:type="dxa"/>
            <w:hideMark/>
          </w:tcPr>
          <w:p w:rsidR="00114213" w:rsidRPr="00EC5B6F" w:rsidRDefault="00114213" w:rsidP="0060064C">
            <w:pPr>
              <w:spacing w:line="276" w:lineRule="auto"/>
              <w:ind w:right="479"/>
              <w:jc w:val="both"/>
              <w:cnfStyle w:val="000000000000"/>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Güvenlik Kamerası Sayısı</w:t>
            </w:r>
          </w:p>
        </w:tc>
        <w:tc>
          <w:tcPr>
            <w:tcW w:w="2436" w:type="dxa"/>
            <w:hideMark/>
          </w:tcPr>
          <w:p w:rsidR="00114213" w:rsidRPr="00EC5B6F" w:rsidRDefault="000B711C" w:rsidP="0060064C">
            <w:pPr>
              <w:spacing w:line="276" w:lineRule="auto"/>
              <w:ind w:right="479"/>
              <w:jc w:val="center"/>
              <w:cnfStyle w:val="000000000000"/>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12</w:t>
            </w:r>
          </w:p>
        </w:tc>
        <w:tc>
          <w:tcPr>
            <w:tcW w:w="3026" w:type="dxa"/>
            <w:hideMark/>
          </w:tcPr>
          <w:p w:rsidR="00114213" w:rsidRPr="00EC5B6F" w:rsidRDefault="00114213" w:rsidP="0060064C">
            <w:pPr>
              <w:ind w:right="479"/>
              <w:jc w:val="center"/>
              <w:cnfStyle w:val="0000000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Yeterli</w:t>
            </w:r>
          </w:p>
        </w:tc>
      </w:tr>
      <w:tr w:rsidR="00114213" w:rsidRPr="00EC5B6F" w:rsidTr="00221216">
        <w:trPr>
          <w:cnfStyle w:val="000000100000"/>
          <w:trHeight w:val="215"/>
        </w:trPr>
        <w:tc>
          <w:tcPr>
            <w:cnfStyle w:val="001000000000"/>
            <w:tcW w:w="1269" w:type="dxa"/>
            <w:tcBorders>
              <w:top w:val="none" w:sz="0" w:space="0" w:color="auto"/>
              <w:bottom w:val="none" w:sz="0" w:space="0" w:color="auto"/>
              <w:right w:val="none" w:sz="0" w:space="0" w:color="auto"/>
            </w:tcBorders>
            <w:hideMark/>
          </w:tcPr>
          <w:p w:rsidR="00114213" w:rsidRPr="00EC5B6F" w:rsidRDefault="00114213" w:rsidP="0060064C">
            <w:pPr>
              <w:spacing w:line="276" w:lineRule="auto"/>
              <w:ind w:right="479"/>
              <w:jc w:val="center"/>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7</w:t>
            </w:r>
          </w:p>
        </w:tc>
        <w:tc>
          <w:tcPr>
            <w:tcW w:w="2591" w:type="dxa"/>
            <w:tcBorders>
              <w:top w:val="none" w:sz="0" w:space="0" w:color="auto"/>
              <w:bottom w:val="none" w:sz="0" w:space="0" w:color="auto"/>
            </w:tcBorders>
            <w:hideMark/>
          </w:tcPr>
          <w:p w:rsidR="00114213" w:rsidRPr="00EC5B6F" w:rsidRDefault="00114213" w:rsidP="0060064C">
            <w:pPr>
              <w:spacing w:line="276" w:lineRule="auto"/>
              <w:ind w:right="479"/>
              <w:jc w:val="both"/>
              <w:cnfStyle w:val="000000100000"/>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Yemekhane</w:t>
            </w:r>
          </w:p>
        </w:tc>
        <w:tc>
          <w:tcPr>
            <w:tcW w:w="2436" w:type="dxa"/>
            <w:tcBorders>
              <w:top w:val="none" w:sz="0" w:space="0" w:color="auto"/>
              <w:bottom w:val="none" w:sz="0" w:space="0" w:color="auto"/>
            </w:tcBorders>
            <w:hideMark/>
          </w:tcPr>
          <w:p w:rsidR="00114213" w:rsidRPr="00EC5B6F" w:rsidRDefault="00114213" w:rsidP="0060064C">
            <w:pPr>
              <w:spacing w:line="276" w:lineRule="auto"/>
              <w:ind w:right="479"/>
              <w:jc w:val="center"/>
              <w:cnfStyle w:val="0000001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1</w:t>
            </w:r>
          </w:p>
        </w:tc>
        <w:tc>
          <w:tcPr>
            <w:tcW w:w="3026" w:type="dxa"/>
            <w:tcBorders>
              <w:top w:val="none" w:sz="0" w:space="0" w:color="auto"/>
              <w:bottom w:val="none" w:sz="0" w:space="0" w:color="auto"/>
            </w:tcBorders>
            <w:hideMark/>
          </w:tcPr>
          <w:p w:rsidR="00114213" w:rsidRPr="00EC5B6F" w:rsidRDefault="00114213" w:rsidP="0060064C">
            <w:pPr>
              <w:ind w:right="479"/>
              <w:jc w:val="center"/>
              <w:cnfStyle w:val="0000001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Yeter</w:t>
            </w:r>
            <w:r w:rsidR="000B711C" w:rsidRPr="00EC5B6F">
              <w:rPr>
                <w:rFonts w:ascii="Times New Roman" w:eastAsiaTheme="minorEastAsia" w:hAnsi="Times New Roman" w:cs="Times New Roman"/>
                <w:noProof/>
                <w:color w:val="000000" w:themeColor="text1"/>
                <w:sz w:val="24"/>
                <w:szCs w:val="24"/>
              </w:rPr>
              <w:t>siz</w:t>
            </w:r>
          </w:p>
        </w:tc>
      </w:tr>
      <w:tr w:rsidR="00114213" w:rsidRPr="00EC5B6F" w:rsidTr="00221216">
        <w:trPr>
          <w:trHeight w:val="215"/>
        </w:trPr>
        <w:tc>
          <w:tcPr>
            <w:cnfStyle w:val="001000000000"/>
            <w:tcW w:w="1269" w:type="dxa"/>
            <w:tcBorders>
              <w:right w:val="none" w:sz="0" w:space="0" w:color="auto"/>
            </w:tcBorders>
            <w:hideMark/>
          </w:tcPr>
          <w:p w:rsidR="00114213" w:rsidRPr="00EC5B6F" w:rsidRDefault="00114213" w:rsidP="0060064C">
            <w:pPr>
              <w:spacing w:line="276" w:lineRule="auto"/>
              <w:ind w:right="479"/>
              <w:jc w:val="center"/>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8</w:t>
            </w:r>
          </w:p>
        </w:tc>
        <w:tc>
          <w:tcPr>
            <w:tcW w:w="2591" w:type="dxa"/>
            <w:hideMark/>
          </w:tcPr>
          <w:p w:rsidR="00114213" w:rsidRPr="00EC5B6F" w:rsidRDefault="006B4058" w:rsidP="0060064C">
            <w:pPr>
              <w:spacing w:line="276" w:lineRule="auto"/>
              <w:ind w:right="479"/>
              <w:jc w:val="both"/>
              <w:cnfStyle w:val="000000000000"/>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Uygulama Evi</w:t>
            </w:r>
          </w:p>
        </w:tc>
        <w:tc>
          <w:tcPr>
            <w:tcW w:w="2436" w:type="dxa"/>
            <w:hideMark/>
          </w:tcPr>
          <w:p w:rsidR="00114213" w:rsidRPr="00EC5B6F" w:rsidRDefault="00114213" w:rsidP="0060064C">
            <w:pPr>
              <w:spacing w:line="276" w:lineRule="auto"/>
              <w:ind w:right="479"/>
              <w:jc w:val="center"/>
              <w:cnfStyle w:val="0000000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1</w:t>
            </w:r>
          </w:p>
        </w:tc>
        <w:tc>
          <w:tcPr>
            <w:tcW w:w="3026" w:type="dxa"/>
            <w:hideMark/>
          </w:tcPr>
          <w:p w:rsidR="00114213" w:rsidRPr="00EC5B6F" w:rsidRDefault="00114213" w:rsidP="0060064C">
            <w:pPr>
              <w:ind w:right="479"/>
              <w:jc w:val="center"/>
              <w:cnfStyle w:val="0000000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Yeterli</w:t>
            </w:r>
          </w:p>
        </w:tc>
      </w:tr>
      <w:tr w:rsidR="00114213" w:rsidRPr="00EC5B6F" w:rsidTr="00221216">
        <w:trPr>
          <w:cnfStyle w:val="000000100000"/>
          <w:trHeight w:val="215"/>
        </w:trPr>
        <w:tc>
          <w:tcPr>
            <w:cnfStyle w:val="001000000000"/>
            <w:tcW w:w="1269" w:type="dxa"/>
            <w:tcBorders>
              <w:top w:val="none" w:sz="0" w:space="0" w:color="auto"/>
              <w:bottom w:val="none" w:sz="0" w:space="0" w:color="auto"/>
              <w:right w:val="none" w:sz="0" w:space="0" w:color="auto"/>
            </w:tcBorders>
            <w:hideMark/>
          </w:tcPr>
          <w:p w:rsidR="00114213" w:rsidRPr="00EC5B6F" w:rsidRDefault="00114213" w:rsidP="0060064C">
            <w:pPr>
              <w:spacing w:line="276" w:lineRule="auto"/>
              <w:ind w:right="479"/>
              <w:jc w:val="center"/>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9</w:t>
            </w:r>
          </w:p>
        </w:tc>
        <w:tc>
          <w:tcPr>
            <w:tcW w:w="2591" w:type="dxa"/>
            <w:tcBorders>
              <w:top w:val="none" w:sz="0" w:space="0" w:color="auto"/>
              <w:bottom w:val="none" w:sz="0" w:space="0" w:color="auto"/>
            </w:tcBorders>
            <w:hideMark/>
          </w:tcPr>
          <w:p w:rsidR="00114213" w:rsidRPr="00EC5B6F" w:rsidRDefault="00114213" w:rsidP="0060064C">
            <w:pPr>
              <w:spacing w:line="276" w:lineRule="auto"/>
              <w:ind w:right="479"/>
              <w:jc w:val="both"/>
              <w:cnfStyle w:val="000000100000"/>
              <w:rPr>
                <w:rFonts w:ascii="Times New Roman" w:eastAsiaTheme="minorEastAsia" w:hAnsi="Times New Roman" w:cs="Times New Roman"/>
                <w:noProof/>
                <w:color w:val="000000" w:themeColor="text1"/>
                <w:sz w:val="24"/>
                <w:szCs w:val="24"/>
              </w:rPr>
            </w:pPr>
            <w:r w:rsidRPr="00EC5B6F">
              <w:rPr>
                <w:rFonts w:ascii="Times New Roman" w:eastAsiaTheme="minorEastAsia" w:hAnsi="Times New Roman" w:cs="Times New Roman"/>
                <w:noProof/>
                <w:color w:val="000000" w:themeColor="text1"/>
                <w:sz w:val="24"/>
                <w:szCs w:val="24"/>
              </w:rPr>
              <w:t>Rampa (Engelli)</w:t>
            </w:r>
          </w:p>
        </w:tc>
        <w:tc>
          <w:tcPr>
            <w:tcW w:w="2436" w:type="dxa"/>
            <w:tcBorders>
              <w:top w:val="none" w:sz="0" w:space="0" w:color="auto"/>
              <w:bottom w:val="none" w:sz="0" w:space="0" w:color="auto"/>
            </w:tcBorders>
            <w:hideMark/>
          </w:tcPr>
          <w:p w:rsidR="00114213" w:rsidRPr="00EC5B6F" w:rsidRDefault="00114213" w:rsidP="0060064C">
            <w:pPr>
              <w:spacing w:line="276" w:lineRule="auto"/>
              <w:ind w:right="479"/>
              <w:jc w:val="center"/>
              <w:cnfStyle w:val="0000001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Var</w:t>
            </w:r>
          </w:p>
        </w:tc>
        <w:tc>
          <w:tcPr>
            <w:tcW w:w="3026" w:type="dxa"/>
            <w:tcBorders>
              <w:top w:val="none" w:sz="0" w:space="0" w:color="auto"/>
              <w:bottom w:val="none" w:sz="0" w:space="0" w:color="auto"/>
            </w:tcBorders>
            <w:hideMark/>
          </w:tcPr>
          <w:p w:rsidR="00114213" w:rsidRPr="00EC5B6F" w:rsidRDefault="00114213" w:rsidP="0060064C">
            <w:pPr>
              <w:ind w:right="479"/>
              <w:jc w:val="center"/>
              <w:cnfStyle w:val="000000100000"/>
              <w:rPr>
                <w:rFonts w:ascii="Times New Roman" w:eastAsiaTheme="minorEastAsia" w:hAnsi="Times New Roman" w:cs="Times New Roman"/>
                <w:noProof/>
                <w:color w:val="FF0000"/>
                <w:sz w:val="24"/>
                <w:szCs w:val="24"/>
              </w:rPr>
            </w:pPr>
            <w:r w:rsidRPr="00EC5B6F">
              <w:rPr>
                <w:rFonts w:ascii="Times New Roman" w:eastAsiaTheme="minorEastAsia" w:hAnsi="Times New Roman" w:cs="Times New Roman"/>
                <w:noProof/>
                <w:color w:val="000000" w:themeColor="text1"/>
                <w:sz w:val="24"/>
                <w:szCs w:val="24"/>
              </w:rPr>
              <w:t>Yeterli</w:t>
            </w:r>
          </w:p>
        </w:tc>
      </w:tr>
    </w:tbl>
    <w:p w:rsidR="00114213" w:rsidRPr="00EC5B6F" w:rsidRDefault="00114213" w:rsidP="0060064C">
      <w:pPr>
        <w:pStyle w:val="Balk3"/>
        <w:ind w:right="479"/>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lastRenderedPageBreak/>
        <w:t>Tablo 10</w:t>
      </w:r>
      <w:r w:rsidR="00221216">
        <w:rPr>
          <w:rFonts w:ascii="Times New Roman" w:hAnsi="Times New Roman" w:cs="Times New Roman"/>
          <w:noProof/>
          <w:color w:val="000000" w:themeColor="text1"/>
          <w:sz w:val="24"/>
          <w:szCs w:val="24"/>
        </w:rPr>
        <w:t xml:space="preserve"> </w:t>
      </w:r>
      <w:r w:rsidRPr="00EC5B6F">
        <w:rPr>
          <w:rFonts w:ascii="Times New Roman" w:hAnsi="Times New Roman" w:cs="Times New Roman"/>
          <w:noProof/>
          <w:color w:val="000000" w:themeColor="text1"/>
          <w:sz w:val="24"/>
          <w:szCs w:val="24"/>
        </w:rPr>
        <w:t xml:space="preserve">Teknoloji ve Bilişim Altyapısı </w:t>
      </w:r>
    </w:p>
    <w:tbl>
      <w:tblPr>
        <w:tblStyle w:val="ListeTablo3-Vurgu21"/>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54"/>
        <w:gridCol w:w="1276"/>
      </w:tblGrid>
      <w:tr w:rsidR="00114213" w:rsidRPr="00EC5B6F" w:rsidTr="006A7543">
        <w:trPr>
          <w:cnfStyle w:val="100000000000"/>
        </w:trPr>
        <w:tc>
          <w:tcPr>
            <w:cnfStyle w:val="001000000100"/>
            <w:tcW w:w="9630" w:type="dxa"/>
            <w:gridSpan w:val="2"/>
            <w:tcBorders>
              <w:bottom w:val="none" w:sz="0" w:space="0" w:color="auto"/>
              <w:right w:val="none" w:sz="0" w:space="0" w:color="auto"/>
            </w:tcBorders>
            <w:shd w:val="clear" w:color="auto" w:fill="943634" w:themeFill="accent2" w:themeFillShade="BF"/>
          </w:tcPr>
          <w:p w:rsidR="00114213" w:rsidRPr="00EC5B6F" w:rsidRDefault="00114213" w:rsidP="0060064C">
            <w:pPr>
              <w:pStyle w:val="Balk3"/>
              <w:ind w:right="479"/>
              <w:jc w:val="center"/>
              <w:outlineLvl w:val="2"/>
              <w:rPr>
                <w:rFonts w:ascii="Times New Roman" w:hAnsi="Times New Roman" w:cs="Times New Roman"/>
                <w:noProof/>
                <w:sz w:val="24"/>
                <w:szCs w:val="24"/>
              </w:rPr>
            </w:pPr>
            <w:r w:rsidRPr="00EC5B6F">
              <w:rPr>
                <w:rFonts w:ascii="Times New Roman" w:hAnsi="Times New Roman" w:cs="Times New Roman"/>
                <w:noProof/>
                <w:sz w:val="24"/>
                <w:szCs w:val="24"/>
              </w:rPr>
              <w:t>TEKNOLOJİ VE BİLİŞİM ALTYAPISI</w:t>
            </w:r>
          </w:p>
        </w:tc>
      </w:tr>
      <w:tr w:rsidR="00114213" w:rsidRPr="00EC5B6F" w:rsidTr="006A7543">
        <w:trPr>
          <w:cnfStyle w:val="000000100000"/>
        </w:trPr>
        <w:tc>
          <w:tcPr>
            <w:cnfStyle w:val="001000000000"/>
            <w:tcW w:w="8354" w:type="dxa"/>
            <w:tcBorders>
              <w:top w:val="none" w:sz="0" w:space="0" w:color="auto"/>
              <w:bottom w:val="none" w:sz="0" w:space="0" w:color="auto"/>
              <w:right w:val="none" w:sz="0" w:space="0" w:color="auto"/>
            </w:tcBorders>
            <w:hideMark/>
          </w:tcPr>
          <w:p w:rsidR="00114213" w:rsidRPr="00EC5B6F" w:rsidRDefault="00114213" w:rsidP="00221216">
            <w:pPr>
              <w:pStyle w:val="Balk3"/>
              <w:ind w:right="479"/>
              <w:outlineLvl w:val="2"/>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Etkileşimli akıllı tahta sayısı</w:t>
            </w:r>
          </w:p>
        </w:tc>
        <w:tc>
          <w:tcPr>
            <w:tcW w:w="1276" w:type="dxa"/>
            <w:tcBorders>
              <w:top w:val="none" w:sz="0" w:space="0" w:color="auto"/>
              <w:bottom w:val="none" w:sz="0" w:space="0" w:color="auto"/>
            </w:tcBorders>
          </w:tcPr>
          <w:p w:rsidR="00114213" w:rsidRPr="00EC5B6F" w:rsidRDefault="008139FA" w:rsidP="00221216">
            <w:pPr>
              <w:pStyle w:val="Balk3"/>
              <w:ind w:right="479"/>
              <w:jc w:val="center"/>
              <w:outlineLvl w:val="2"/>
              <w:cnfStyle w:val="000000100000"/>
              <w:rPr>
                <w:rFonts w:ascii="Times New Roman" w:hAnsi="Times New Roman" w:cs="Times New Roman"/>
                <w:b w:val="0"/>
                <w:noProof/>
                <w:color w:val="FF0000"/>
                <w:sz w:val="24"/>
                <w:szCs w:val="24"/>
              </w:rPr>
            </w:pPr>
            <w:r w:rsidRPr="00EC5B6F">
              <w:rPr>
                <w:rFonts w:ascii="Times New Roman" w:hAnsi="Times New Roman" w:cs="Times New Roman"/>
                <w:b w:val="0"/>
                <w:noProof/>
                <w:color w:val="000000" w:themeColor="text1"/>
                <w:sz w:val="24"/>
                <w:szCs w:val="24"/>
              </w:rPr>
              <w:t>0</w:t>
            </w:r>
          </w:p>
        </w:tc>
      </w:tr>
      <w:tr w:rsidR="00114213" w:rsidRPr="00EC5B6F" w:rsidTr="006A7543">
        <w:tc>
          <w:tcPr>
            <w:cnfStyle w:val="001000000000"/>
            <w:tcW w:w="8354" w:type="dxa"/>
            <w:tcBorders>
              <w:right w:val="none" w:sz="0" w:space="0" w:color="auto"/>
            </w:tcBorders>
            <w:hideMark/>
          </w:tcPr>
          <w:p w:rsidR="00114213" w:rsidRPr="00EC5B6F" w:rsidRDefault="00114213" w:rsidP="00221216">
            <w:pPr>
              <w:pStyle w:val="Balk3"/>
              <w:ind w:right="479"/>
              <w:outlineLvl w:val="2"/>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Tablet sayısı</w:t>
            </w:r>
          </w:p>
        </w:tc>
        <w:tc>
          <w:tcPr>
            <w:tcW w:w="1276" w:type="dxa"/>
          </w:tcPr>
          <w:p w:rsidR="00114213" w:rsidRPr="00EC5B6F" w:rsidRDefault="00114213" w:rsidP="00221216">
            <w:pPr>
              <w:pStyle w:val="Balk3"/>
              <w:ind w:right="479"/>
              <w:jc w:val="center"/>
              <w:outlineLvl w:val="2"/>
              <w:cnfStyle w:val="000000000000"/>
              <w:rPr>
                <w:rFonts w:ascii="Times New Roman" w:hAnsi="Times New Roman" w:cs="Times New Roman"/>
                <w:b w:val="0"/>
                <w:noProof/>
                <w:color w:val="FF0000"/>
                <w:sz w:val="24"/>
                <w:szCs w:val="24"/>
              </w:rPr>
            </w:pPr>
            <w:r w:rsidRPr="00EC5B6F">
              <w:rPr>
                <w:rFonts w:ascii="Times New Roman" w:hAnsi="Times New Roman" w:cs="Times New Roman"/>
                <w:b w:val="0"/>
                <w:noProof/>
                <w:color w:val="000000" w:themeColor="text1"/>
                <w:sz w:val="24"/>
                <w:szCs w:val="24"/>
              </w:rPr>
              <w:t>0</w:t>
            </w:r>
          </w:p>
        </w:tc>
      </w:tr>
      <w:tr w:rsidR="00114213" w:rsidRPr="00EC5B6F" w:rsidTr="006A7543">
        <w:trPr>
          <w:cnfStyle w:val="000000100000"/>
        </w:trPr>
        <w:tc>
          <w:tcPr>
            <w:cnfStyle w:val="001000000000"/>
            <w:tcW w:w="8354" w:type="dxa"/>
            <w:tcBorders>
              <w:top w:val="none" w:sz="0" w:space="0" w:color="auto"/>
              <w:bottom w:val="none" w:sz="0" w:space="0" w:color="auto"/>
              <w:right w:val="none" w:sz="0" w:space="0" w:color="auto"/>
            </w:tcBorders>
            <w:hideMark/>
          </w:tcPr>
          <w:p w:rsidR="00114213" w:rsidRPr="00EC5B6F" w:rsidRDefault="00114213" w:rsidP="00221216">
            <w:pPr>
              <w:pStyle w:val="Balk3"/>
              <w:ind w:right="479"/>
              <w:outlineLvl w:val="2"/>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 xml:space="preserve">İnternet altyapısı </w:t>
            </w:r>
          </w:p>
        </w:tc>
        <w:tc>
          <w:tcPr>
            <w:tcW w:w="1276" w:type="dxa"/>
            <w:tcBorders>
              <w:top w:val="none" w:sz="0" w:space="0" w:color="auto"/>
              <w:bottom w:val="none" w:sz="0" w:space="0" w:color="auto"/>
            </w:tcBorders>
          </w:tcPr>
          <w:p w:rsidR="00114213" w:rsidRPr="00EC5B6F" w:rsidRDefault="00114213" w:rsidP="00221216">
            <w:pPr>
              <w:pStyle w:val="Balk3"/>
              <w:ind w:right="479"/>
              <w:jc w:val="center"/>
              <w:outlineLvl w:val="2"/>
              <w:cnfStyle w:val="000000100000"/>
              <w:rPr>
                <w:rFonts w:ascii="Times New Roman" w:hAnsi="Times New Roman" w:cs="Times New Roman"/>
                <w:b w:val="0"/>
                <w:noProof/>
                <w:color w:val="FF0000"/>
                <w:sz w:val="24"/>
                <w:szCs w:val="24"/>
              </w:rPr>
            </w:pPr>
            <w:r w:rsidRPr="00EC5B6F">
              <w:rPr>
                <w:rFonts w:ascii="Times New Roman" w:hAnsi="Times New Roman" w:cs="Times New Roman"/>
                <w:b w:val="0"/>
                <w:noProof/>
                <w:color w:val="000000" w:themeColor="text1"/>
                <w:sz w:val="24"/>
                <w:szCs w:val="24"/>
              </w:rPr>
              <w:t>Var</w:t>
            </w:r>
          </w:p>
        </w:tc>
      </w:tr>
      <w:tr w:rsidR="00114213" w:rsidRPr="00EC5B6F" w:rsidTr="006A7543">
        <w:tc>
          <w:tcPr>
            <w:cnfStyle w:val="001000000000"/>
            <w:tcW w:w="8354" w:type="dxa"/>
            <w:tcBorders>
              <w:right w:val="none" w:sz="0" w:space="0" w:color="auto"/>
            </w:tcBorders>
            <w:hideMark/>
          </w:tcPr>
          <w:p w:rsidR="00114213" w:rsidRPr="00EC5B6F" w:rsidRDefault="00114213" w:rsidP="00221216">
            <w:pPr>
              <w:pStyle w:val="Balk3"/>
              <w:ind w:right="479"/>
              <w:outlineLvl w:val="2"/>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Bilgisayar/bilişim teknolojileri sınıfı/laboratuvarı sayısı</w:t>
            </w:r>
          </w:p>
        </w:tc>
        <w:tc>
          <w:tcPr>
            <w:tcW w:w="1276" w:type="dxa"/>
          </w:tcPr>
          <w:p w:rsidR="00114213" w:rsidRPr="00EC5B6F" w:rsidRDefault="008139FA" w:rsidP="00221216">
            <w:pPr>
              <w:pStyle w:val="Balk3"/>
              <w:ind w:right="479"/>
              <w:jc w:val="center"/>
              <w:outlineLvl w:val="2"/>
              <w:cnfStyle w:val="000000000000"/>
              <w:rPr>
                <w:rFonts w:ascii="Times New Roman" w:hAnsi="Times New Roman" w:cs="Times New Roman"/>
                <w:b w:val="0"/>
                <w:noProof/>
                <w:color w:val="FF0000"/>
                <w:sz w:val="24"/>
                <w:szCs w:val="24"/>
              </w:rPr>
            </w:pPr>
            <w:r w:rsidRPr="00EC5B6F">
              <w:rPr>
                <w:rFonts w:ascii="Times New Roman" w:hAnsi="Times New Roman" w:cs="Times New Roman"/>
                <w:b w:val="0"/>
                <w:noProof/>
                <w:color w:val="000000" w:themeColor="text1"/>
                <w:sz w:val="24"/>
                <w:szCs w:val="24"/>
              </w:rPr>
              <w:t>0</w:t>
            </w:r>
          </w:p>
        </w:tc>
      </w:tr>
      <w:tr w:rsidR="00114213" w:rsidRPr="00EC5B6F" w:rsidTr="006A7543">
        <w:trPr>
          <w:cnfStyle w:val="000000100000"/>
        </w:trPr>
        <w:tc>
          <w:tcPr>
            <w:cnfStyle w:val="001000000000"/>
            <w:tcW w:w="8354" w:type="dxa"/>
            <w:tcBorders>
              <w:top w:val="none" w:sz="0" w:space="0" w:color="auto"/>
              <w:bottom w:val="none" w:sz="0" w:space="0" w:color="auto"/>
              <w:right w:val="none" w:sz="0" w:space="0" w:color="auto"/>
            </w:tcBorders>
            <w:hideMark/>
          </w:tcPr>
          <w:p w:rsidR="00114213" w:rsidRPr="00EC5B6F" w:rsidRDefault="00114213" w:rsidP="00221216">
            <w:pPr>
              <w:pStyle w:val="Balk3"/>
              <w:ind w:right="479"/>
              <w:outlineLvl w:val="2"/>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Fotokopi makinesi sayısı</w:t>
            </w:r>
          </w:p>
        </w:tc>
        <w:tc>
          <w:tcPr>
            <w:tcW w:w="1276" w:type="dxa"/>
            <w:tcBorders>
              <w:top w:val="none" w:sz="0" w:space="0" w:color="auto"/>
              <w:bottom w:val="none" w:sz="0" w:space="0" w:color="auto"/>
            </w:tcBorders>
          </w:tcPr>
          <w:p w:rsidR="00114213" w:rsidRPr="00EC5B6F" w:rsidRDefault="00114213" w:rsidP="00221216">
            <w:pPr>
              <w:pStyle w:val="Balk3"/>
              <w:ind w:right="479"/>
              <w:jc w:val="center"/>
              <w:outlineLvl w:val="2"/>
              <w:cnfStyle w:val="000000100000"/>
              <w:rPr>
                <w:rFonts w:ascii="Times New Roman" w:hAnsi="Times New Roman" w:cs="Times New Roman"/>
                <w:b w:val="0"/>
                <w:noProof/>
                <w:color w:val="FF0000"/>
                <w:sz w:val="24"/>
                <w:szCs w:val="24"/>
              </w:rPr>
            </w:pPr>
            <w:r w:rsidRPr="00EC5B6F">
              <w:rPr>
                <w:rFonts w:ascii="Times New Roman" w:hAnsi="Times New Roman" w:cs="Times New Roman"/>
                <w:b w:val="0"/>
                <w:noProof/>
                <w:color w:val="000000" w:themeColor="text1"/>
                <w:sz w:val="24"/>
                <w:szCs w:val="24"/>
              </w:rPr>
              <w:t>2</w:t>
            </w:r>
          </w:p>
        </w:tc>
      </w:tr>
      <w:tr w:rsidR="00114213" w:rsidRPr="00EC5B6F" w:rsidTr="006A7543">
        <w:tc>
          <w:tcPr>
            <w:cnfStyle w:val="001000000000"/>
            <w:tcW w:w="8354" w:type="dxa"/>
            <w:tcBorders>
              <w:right w:val="none" w:sz="0" w:space="0" w:color="auto"/>
            </w:tcBorders>
            <w:hideMark/>
          </w:tcPr>
          <w:p w:rsidR="00114213" w:rsidRPr="00EC5B6F" w:rsidRDefault="00114213" w:rsidP="00221216">
            <w:pPr>
              <w:pStyle w:val="Balk3"/>
              <w:ind w:right="479"/>
              <w:outlineLvl w:val="2"/>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DYS kullanımı</w:t>
            </w:r>
          </w:p>
        </w:tc>
        <w:tc>
          <w:tcPr>
            <w:tcW w:w="1276" w:type="dxa"/>
          </w:tcPr>
          <w:p w:rsidR="00114213" w:rsidRPr="00EC5B6F" w:rsidRDefault="00114213" w:rsidP="00221216">
            <w:pPr>
              <w:pStyle w:val="Balk3"/>
              <w:ind w:right="479"/>
              <w:jc w:val="center"/>
              <w:outlineLvl w:val="2"/>
              <w:cnfStyle w:val="000000000000"/>
              <w:rPr>
                <w:rFonts w:ascii="Times New Roman" w:hAnsi="Times New Roman" w:cs="Times New Roman"/>
                <w:b w:val="0"/>
                <w:noProof/>
                <w:color w:val="FF0000"/>
                <w:sz w:val="24"/>
                <w:szCs w:val="24"/>
              </w:rPr>
            </w:pPr>
            <w:r w:rsidRPr="00EC5B6F">
              <w:rPr>
                <w:rFonts w:ascii="Times New Roman" w:hAnsi="Times New Roman" w:cs="Times New Roman"/>
                <w:b w:val="0"/>
                <w:noProof/>
                <w:color w:val="000000" w:themeColor="text1"/>
                <w:sz w:val="24"/>
                <w:szCs w:val="24"/>
              </w:rPr>
              <w:t>Var</w:t>
            </w:r>
          </w:p>
        </w:tc>
      </w:tr>
      <w:tr w:rsidR="00114213" w:rsidRPr="00EC5B6F" w:rsidTr="006A7543">
        <w:trPr>
          <w:cnfStyle w:val="000000100000"/>
        </w:trPr>
        <w:tc>
          <w:tcPr>
            <w:cnfStyle w:val="001000000000"/>
            <w:tcW w:w="8354" w:type="dxa"/>
            <w:tcBorders>
              <w:top w:val="none" w:sz="0" w:space="0" w:color="auto"/>
              <w:bottom w:val="none" w:sz="0" w:space="0" w:color="auto"/>
              <w:right w:val="none" w:sz="0" w:space="0" w:color="auto"/>
            </w:tcBorders>
            <w:hideMark/>
          </w:tcPr>
          <w:p w:rsidR="00114213" w:rsidRPr="00EC5B6F" w:rsidRDefault="00114213" w:rsidP="00221216">
            <w:pPr>
              <w:pStyle w:val="Balk3"/>
              <w:ind w:right="479"/>
              <w:outlineLvl w:val="2"/>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Bilişim Teknolojileri/Bilişim Teknolojileri Rehber Öğretmeni sayısı</w:t>
            </w:r>
          </w:p>
        </w:tc>
        <w:tc>
          <w:tcPr>
            <w:tcW w:w="1276" w:type="dxa"/>
            <w:tcBorders>
              <w:top w:val="none" w:sz="0" w:space="0" w:color="auto"/>
              <w:bottom w:val="none" w:sz="0" w:space="0" w:color="auto"/>
            </w:tcBorders>
          </w:tcPr>
          <w:p w:rsidR="00114213" w:rsidRPr="00EC5B6F" w:rsidRDefault="00114213" w:rsidP="00221216">
            <w:pPr>
              <w:pStyle w:val="Balk3"/>
              <w:ind w:right="479"/>
              <w:jc w:val="center"/>
              <w:outlineLvl w:val="2"/>
              <w:cnfStyle w:val="000000100000"/>
              <w:rPr>
                <w:rFonts w:ascii="Times New Roman" w:hAnsi="Times New Roman" w:cs="Times New Roman"/>
                <w:b w:val="0"/>
                <w:noProof/>
                <w:color w:val="FF0000"/>
                <w:sz w:val="24"/>
                <w:szCs w:val="24"/>
              </w:rPr>
            </w:pPr>
            <w:r w:rsidRPr="00EC5B6F">
              <w:rPr>
                <w:rFonts w:ascii="Times New Roman" w:hAnsi="Times New Roman" w:cs="Times New Roman"/>
                <w:b w:val="0"/>
                <w:noProof/>
                <w:color w:val="000000" w:themeColor="text1"/>
                <w:sz w:val="24"/>
                <w:szCs w:val="24"/>
              </w:rPr>
              <w:t>0</w:t>
            </w:r>
          </w:p>
        </w:tc>
      </w:tr>
      <w:tr w:rsidR="00114213" w:rsidRPr="00EC5B6F" w:rsidTr="006A7543">
        <w:tc>
          <w:tcPr>
            <w:cnfStyle w:val="001000000000"/>
            <w:tcW w:w="8354" w:type="dxa"/>
            <w:tcBorders>
              <w:right w:val="none" w:sz="0" w:space="0" w:color="auto"/>
            </w:tcBorders>
            <w:hideMark/>
          </w:tcPr>
          <w:p w:rsidR="00114213" w:rsidRPr="00EC5B6F" w:rsidRDefault="00114213" w:rsidP="00221216">
            <w:pPr>
              <w:pStyle w:val="Balk3"/>
              <w:ind w:right="479"/>
              <w:outlineLvl w:val="2"/>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Elektronik dilek, istek, öneri sisteminin kullanımı</w:t>
            </w:r>
          </w:p>
        </w:tc>
        <w:tc>
          <w:tcPr>
            <w:tcW w:w="1276" w:type="dxa"/>
          </w:tcPr>
          <w:p w:rsidR="00114213" w:rsidRPr="00EC5B6F" w:rsidRDefault="00114213" w:rsidP="00221216">
            <w:pPr>
              <w:pStyle w:val="Balk3"/>
              <w:ind w:right="479"/>
              <w:jc w:val="center"/>
              <w:outlineLvl w:val="2"/>
              <w:cnfStyle w:val="000000000000"/>
              <w:rPr>
                <w:rFonts w:ascii="Times New Roman" w:hAnsi="Times New Roman" w:cs="Times New Roman"/>
                <w:b w:val="0"/>
                <w:noProof/>
                <w:color w:val="FF0000"/>
                <w:sz w:val="24"/>
                <w:szCs w:val="24"/>
              </w:rPr>
            </w:pPr>
            <w:r w:rsidRPr="00EC5B6F">
              <w:rPr>
                <w:rFonts w:ascii="Times New Roman" w:hAnsi="Times New Roman" w:cs="Times New Roman"/>
                <w:b w:val="0"/>
                <w:noProof/>
                <w:color w:val="000000" w:themeColor="text1"/>
                <w:sz w:val="24"/>
                <w:szCs w:val="24"/>
              </w:rPr>
              <w:t>Yok</w:t>
            </w:r>
          </w:p>
        </w:tc>
      </w:tr>
      <w:tr w:rsidR="00114213" w:rsidRPr="00EC5B6F" w:rsidTr="006A7543">
        <w:trPr>
          <w:cnfStyle w:val="000000100000"/>
        </w:trPr>
        <w:tc>
          <w:tcPr>
            <w:cnfStyle w:val="001000000000"/>
            <w:tcW w:w="8354" w:type="dxa"/>
            <w:tcBorders>
              <w:top w:val="none" w:sz="0" w:space="0" w:color="auto"/>
              <w:bottom w:val="none" w:sz="0" w:space="0" w:color="auto"/>
              <w:right w:val="none" w:sz="0" w:space="0" w:color="auto"/>
            </w:tcBorders>
            <w:hideMark/>
          </w:tcPr>
          <w:p w:rsidR="00114213" w:rsidRPr="00EC5B6F" w:rsidRDefault="00114213" w:rsidP="00221216">
            <w:pPr>
              <w:pStyle w:val="Balk3"/>
              <w:ind w:right="479"/>
              <w:outlineLvl w:val="2"/>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SMS bilgilendirme sistemi kullanımı</w:t>
            </w:r>
          </w:p>
        </w:tc>
        <w:tc>
          <w:tcPr>
            <w:tcW w:w="1276" w:type="dxa"/>
            <w:tcBorders>
              <w:top w:val="none" w:sz="0" w:space="0" w:color="auto"/>
              <w:bottom w:val="none" w:sz="0" w:space="0" w:color="auto"/>
            </w:tcBorders>
          </w:tcPr>
          <w:p w:rsidR="00114213" w:rsidRPr="00EC5B6F" w:rsidRDefault="008139FA" w:rsidP="00221216">
            <w:pPr>
              <w:pStyle w:val="Balk3"/>
              <w:ind w:right="479"/>
              <w:jc w:val="center"/>
              <w:outlineLvl w:val="2"/>
              <w:cnfStyle w:val="000000100000"/>
              <w:rPr>
                <w:rFonts w:ascii="Times New Roman" w:hAnsi="Times New Roman" w:cs="Times New Roman"/>
                <w:b w:val="0"/>
                <w:noProof/>
                <w:color w:val="FF0000"/>
                <w:sz w:val="24"/>
                <w:szCs w:val="24"/>
              </w:rPr>
            </w:pPr>
            <w:r w:rsidRPr="00EC5B6F">
              <w:rPr>
                <w:rFonts w:ascii="Times New Roman" w:hAnsi="Times New Roman" w:cs="Times New Roman"/>
                <w:b w:val="0"/>
                <w:noProof/>
                <w:color w:val="000000" w:themeColor="text1"/>
                <w:sz w:val="24"/>
                <w:szCs w:val="24"/>
              </w:rPr>
              <w:t>Yok</w:t>
            </w:r>
          </w:p>
        </w:tc>
      </w:tr>
      <w:tr w:rsidR="00114213" w:rsidRPr="00EC5B6F" w:rsidTr="006A7543">
        <w:tc>
          <w:tcPr>
            <w:cnfStyle w:val="001000000000"/>
            <w:tcW w:w="8354" w:type="dxa"/>
            <w:tcBorders>
              <w:right w:val="none" w:sz="0" w:space="0" w:color="auto"/>
            </w:tcBorders>
            <w:hideMark/>
          </w:tcPr>
          <w:p w:rsidR="00114213" w:rsidRPr="00EC5B6F" w:rsidRDefault="00114213" w:rsidP="00221216">
            <w:pPr>
              <w:pStyle w:val="Balk3"/>
              <w:ind w:right="479"/>
              <w:outlineLvl w:val="2"/>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MEB tarafından sağlanan resmi internet sitesinin kullanımı</w:t>
            </w:r>
          </w:p>
        </w:tc>
        <w:tc>
          <w:tcPr>
            <w:tcW w:w="1276" w:type="dxa"/>
          </w:tcPr>
          <w:p w:rsidR="00114213" w:rsidRPr="00EC5B6F" w:rsidRDefault="00114213" w:rsidP="00221216">
            <w:pPr>
              <w:pStyle w:val="Balk3"/>
              <w:ind w:right="479"/>
              <w:jc w:val="center"/>
              <w:outlineLvl w:val="2"/>
              <w:cnfStyle w:val="000000000000"/>
              <w:rPr>
                <w:rFonts w:ascii="Times New Roman" w:hAnsi="Times New Roman" w:cs="Times New Roman"/>
                <w:b w:val="0"/>
                <w:noProof/>
                <w:color w:val="FF0000"/>
                <w:sz w:val="24"/>
                <w:szCs w:val="24"/>
              </w:rPr>
            </w:pPr>
            <w:r w:rsidRPr="00EC5B6F">
              <w:rPr>
                <w:rFonts w:ascii="Times New Roman" w:hAnsi="Times New Roman" w:cs="Times New Roman"/>
                <w:b w:val="0"/>
                <w:noProof/>
                <w:color w:val="000000" w:themeColor="text1"/>
                <w:sz w:val="24"/>
                <w:szCs w:val="24"/>
              </w:rPr>
              <w:t>Var</w:t>
            </w:r>
          </w:p>
        </w:tc>
      </w:tr>
      <w:tr w:rsidR="00114213" w:rsidRPr="00EC5B6F" w:rsidTr="006A7543">
        <w:trPr>
          <w:cnfStyle w:val="000000100000"/>
        </w:trPr>
        <w:tc>
          <w:tcPr>
            <w:cnfStyle w:val="001000000000"/>
            <w:tcW w:w="8354" w:type="dxa"/>
            <w:tcBorders>
              <w:top w:val="none" w:sz="0" w:space="0" w:color="auto"/>
              <w:bottom w:val="none" w:sz="0" w:space="0" w:color="auto"/>
              <w:right w:val="none" w:sz="0" w:space="0" w:color="auto"/>
            </w:tcBorders>
            <w:hideMark/>
          </w:tcPr>
          <w:p w:rsidR="00114213" w:rsidRPr="00EC5B6F" w:rsidRDefault="00114213" w:rsidP="00221216">
            <w:pPr>
              <w:pStyle w:val="Balk3"/>
              <w:ind w:right="479"/>
              <w:outlineLvl w:val="2"/>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Resmi elektronik posta adresinin kullanımı</w:t>
            </w:r>
          </w:p>
        </w:tc>
        <w:tc>
          <w:tcPr>
            <w:tcW w:w="1276" w:type="dxa"/>
            <w:tcBorders>
              <w:top w:val="none" w:sz="0" w:space="0" w:color="auto"/>
              <w:bottom w:val="none" w:sz="0" w:space="0" w:color="auto"/>
            </w:tcBorders>
          </w:tcPr>
          <w:p w:rsidR="00114213" w:rsidRPr="00EC5B6F" w:rsidRDefault="00114213" w:rsidP="00221216">
            <w:pPr>
              <w:pStyle w:val="Balk3"/>
              <w:ind w:right="479"/>
              <w:jc w:val="center"/>
              <w:outlineLvl w:val="2"/>
              <w:cnfStyle w:val="000000100000"/>
              <w:rPr>
                <w:rFonts w:ascii="Times New Roman" w:hAnsi="Times New Roman" w:cs="Times New Roman"/>
                <w:b w:val="0"/>
                <w:noProof/>
                <w:color w:val="FF0000"/>
                <w:sz w:val="24"/>
                <w:szCs w:val="24"/>
              </w:rPr>
            </w:pPr>
            <w:r w:rsidRPr="00EC5B6F">
              <w:rPr>
                <w:rFonts w:ascii="Times New Roman" w:hAnsi="Times New Roman" w:cs="Times New Roman"/>
                <w:b w:val="0"/>
                <w:noProof/>
                <w:color w:val="000000" w:themeColor="text1"/>
                <w:sz w:val="24"/>
                <w:szCs w:val="24"/>
              </w:rPr>
              <w:t>Var</w:t>
            </w:r>
          </w:p>
        </w:tc>
      </w:tr>
    </w:tbl>
    <w:p w:rsidR="00114213" w:rsidRPr="00EC5B6F" w:rsidRDefault="00114213" w:rsidP="0060064C">
      <w:pPr>
        <w:pStyle w:val="GvdeMetni"/>
        <w:spacing w:before="11"/>
        <w:ind w:right="479"/>
        <w:rPr>
          <w:rFonts w:ascii="Times New Roman" w:hAnsi="Times New Roman" w:cs="Times New Roman"/>
          <w:b/>
          <w:noProof/>
        </w:rPr>
      </w:pPr>
    </w:p>
    <w:p w:rsidR="00114213" w:rsidRPr="00EC5B6F" w:rsidRDefault="00114213" w:rsidP="0060064C">
      <w:pPr>
        <w:pStyle w:val="Balk3"/>
        <w:spacing w:before="198"/>
        <w:ind w:right="479"/>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Mali Kaynak Analizi</w:t>
      </w:r>
    </w:p>
    <w:p w:rsidR="00114213" w:rsidRPr="00EC5B6F" w:rsidRDefault="00114213" w:rsidP="0060064C">
      <w:pPr>
        <w:pStyle w:val="Balk3"/>
        <w:spacing w:before="201"/>
        <w:ind w:right="479"/>
        <w:rPr>
          <w:rFonts w:ascii="Times New Roman" w:hAnsi="Times New Roman" w:cs="Times New Roman"/>
          <w:noProof/>
          <w:color w:val="000000" w:themeColor="text1"/>
          <w:sz w:val="24"/>
          <w:szCs w:val="24"/>
        </w:rPr>
      </w:pPr>
      <w:bookmarkStart w:id="3" w:name="_bookmark36"/>
      <w:bookmarkEnd w:id="3"/>
      <w:r w:rsidRPr="00EC5B6F">
        <w:rPr>
          <w:rFonts w:ascii="Times New Roman" w:hAnsi="Times New Roman" w:cs="Times New Roman"/>
          <w:noProof/>
          <w:color w:val="000000" w:themeColor="text1"/>
          <w:sz w:val="24"/>
          <w:szCs w:val="24"/>
        </w:rPr>
        <w:t>Tablo 11 Tahmini Kaynaklar (TL)</w:t>
      </w:r>
    </w:p>
    <w:p w:rsidR="00114213" w:rsidRPr="00EC5B6F" w:rsidRDefault="00114213" w:rsidP="0060064C">
      <w:pPr>
        <w:pStyle w:val="GvdeMetni"/>
        <w:spacing w:before="3"/>
        <w:ind w:right="479"/>
        <w:jc w:val="both"/>
        <w:rPr>
          <w:rFonts w:ascii="Times New Roman" w:hAnsi="Times New Roman" w:cs="Times New Roman"/>
          <w:noProof/>
        </w:rPr>
      </w:pPr>
      <w:r w:rsidRPr="00EC5B6F">
        <w:rPr>
          <w:rFonts w:ascii="Times New Roman" w:hAnsi="Times New Roman" w:cs="Times New Roman"/>
          <w:noProof/>
        </w:rPr>
        <w:t>Müdürlüğümüzün 2024-2028 dönemindekinakdi kaynakları, tasarruf tedbirleri de dikkati alınarak tahmini hesaplanmış ve tabloda sunulmuştur.</w:t>
      </w:r>
    </w:p>
    <w:p w:rsidR="00114213" w:rsidRPr="00EC5B6F" w:rsidRDefault="00114213" w:rsidP="0060064C">
      <w:pPr>
        <w:pStyle w:val="GvdeMetni"/>
        <w:ind w:right="479"/>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276"/>
        <w:gridCol w:w="1134"/>
        <w:gridCol w:w="1134"/>
        <w:gridCol w:w="1134"/>
        <w:gridCol w:w="1276"/>
        <w:gridCol w:w="1559"/>
      </w:tblGrid>
      <w:tr w:rsidR="00114213" w:rsidRPr="0084656C" w:rsidTr="0084656C">
        <w:trPr>
          <w:cnfStyle w:val="100000000000"/>
          <w:trHeight w:val="609"/>
        </w:trPr>
        <w:tc>
          <w:tcPr>
            <w:cnfStyle w:val="001000000100"/>
            <w:tcW w:w="1951" w:type="dxa"/>
            <w:tcBorders>
              <w:bottom w:val="none" w:sz="0" w:space="0" w:color="auto"/>
              <w:right w:val="none" w:sz="0" w:space="0" w:color="auto"/>
            </w:tcBorders>
            <w:shd w:val="clear" w:color="auto" w:fill="943634" w:themeFill="accent2" w:themeFillShade="BF"/>
            <w:vAlign w:val="center"/>
          </w:tcPr>
          <w:p w:rsidR="00114213" w:rsidRPr="0084656C" w:rsidRDefault="00114213" w:rsidP="0060064C">
            <w:pPr>
              <w:pStyle w:val="TableParagraph"/>
              <w:ind w:left="71" w:right="479"/>
              <w:jc w:val="center"/>
              <w:rPr>
                <w:rFonts w:ascii="Times New Roman" w:hAnsi="Times New Roman" w:cs="Times New Roman"/>
                <w:noProof/>
                <w:sz w:val="16"/>
                <w:szCs w:val="16"/>
              </w:rPr>
            </w:pPr>
            <w:r w:rsidRPr="0084656C">
              <w:rPr>
                <w:rFonts w:ascii="Times New Roman" w:hAnsi="Times New Roman" w:cs="Times New Roman"/>
                <w:noProof/>
                <w:sz w:val="16"/>
                <w:szCs w:val="16"/>
              </w:rPr>
              <w:t>KAYNAKLAR</w:t>
            </w:r>
          </w:p>
        </w:tc>
        <w:tc>
          <w:tcPr>
            <w:cnfStyle w:val="000010000000"/>
            <w:tcW w:w="1276" w:type="dxa"/>
            <w:tcBorders>
              <w:left w:val="none" w:sz="0" w:space="0" w:color="auto"/>
              <w:right w:val="none" w:sz="0" w:space="0" w:color="auto"/>
            </w:tcBorders>
            <w:shd w:val="clear" w:color="auto" w:fill="943634" w:themeFill="accent2" w:themeFillShade="BF"/>
            <w:vAlign w:val="center"/>
          </w:tcPr>
          <w:p w:rsidR="00114213" w:rsidRPr="0084656C" w:rsidRDefault="00114213" w:rsidP="0060064C">
            <w:pPr>
              <w:pStyle w:val="TableParagraph"/>
              <w:ind w:right="479"/>
              <w:jc w:val="center"/>
              <w:rPr>
                <w:rFonts w:ascii="Times New Roman" w:hAnsi="Times New Roman" w:cs="Times New Roman"/>
                <w:noProof/>
                <w:sz w:val="16"/>
                <w:szCs w:val="16"/>
              </w:rPr>
            </w:pPr>
            <w:r w:rsidRPr="0084656C">
              <w:rPr>
                <w:rFonts w:ascii="Times New Roman" w:hAnsi="Times New Roman" w:cs="Times New Roman"/>
                <w:noProof/>
                <w:sz w:val="16"/>
                <w:szCs w:val="16"/>
              </w:rPr>
              <w:t>2024</w:t>
            </w:r>
          </w:p>
        </w:tc>
        <w:tc>
          <w:tcPr>
            <w:tcW w:w="1134" w:type="dxa"/>
            <w:shd w:val="clear" w:color="auto" w:fill="943634" w:themeFill="accent2" w:themeFillShade="BF"/>
            <w:vAlign w:val="center"/>
          </w:tcPr>
          <w:p w:rsidR="00114213" w:rsidRPr="0084656C" w:rsidRDefault="00114213" w:rsidP="0060064C">
            <w:pPr>
              <w:pStyle w:val="TableParagraph"/>
              <w:ind w:right="479"/>
              <w:jc w:val="center"/>
              <w:cnfStyle w:val="100000000000"/>
              <w:rPr>
                <w:rFonts w:ascii="Times New Roman" w:hAnsi="Times New Roman" w:cs="Times New Roman"/>
                <w:noProof/>
                <w:sz w:val="16"/>
                <w:szCs w:val="16"/>
              </w:rPr>
            </w:pPr>
            <w:r w:rsidRPr="0084656C">
              <w:rPr>
                <w:rFonts w:ascii="Times New Roman" w:hAnsi="Times New Roman" w:cs="Times New Roman"/>
                <w:noProof/>
                <w:sz w:val="16"/>
                <w:szCs w:val="16"/>
              </w:rPr>
              <w:t>2025</w:t>
            </w:r>
          </w:p>
        </w:tc>
        <w:tc>
          <w:tcPr>
            <w:cnfStyle w:val="000010000000"/>
            <w:tcW w:w="1134" w:type="dxa"/>
            <w:tcBorders>
              <w:left w:val="none" w:sz="0" w:space="0" w:color="auto"/>
              <w:right w:val="none" w:sz="0" w:space="0" w:color="auto"/>
            </w:tcBorders>
            <w:shd w:val="clear" w:color="auto" w:fill="943634" w:themeFill="accent2" w:themeFillShade="BF"/>
            <w:vAlign w:val="center"/>
          </w:tcPr>
          <w:p w:rsidR="00114213" w:rsidRPr="0084656C" w:rsidRDefault="00114213" w:rsidP="0060064C">
            <w:pPr>
              <w:pStyle w:val="TableParagraph"/>
              <w:ind w:right="479"/>
              <w:jc w:val="center"/>
              <w:rPr>
                <w:rFonts w:ascii="Times New Roman" w:hAnsi="Times New Roman" w:cs="Times New Roman"/>
                <w:noProof/>
                <w:sz w:val="16"/>
                <w:szCs w:val="16"/>
              </w:rPr>
            </w:pPr>
            <w:r w:rsidRPr="0084656C">
              <w:rPr>
                <w:rFonts w:ascii="Times New Roman" w:hAnsi="Times New Roman" w:cs="Times New Roman"/>
                <w:noProof/>
                <w:sz w:val="16"/>
                <w:szCs w:val="16"/>
              </w:rPr>
              <w:t>2026</w:t>
            </w:r>
          </w:p>
        </w:tc>
        <w:tc>
          <w:tcPr>
            <w:tcW w:w="1134" w:type="dxa"/>
            <w:shd w:val="clear" w:color="auto" w:fill="943634" w:themeFill="accent2" w:themeFillShade="BF"/>
            <w:vAlign w:val="center"/>
          </w:tcPr>
          <w:p w:rsidR="00114213" w:rsidRPr="0084656C" w:rsidRDefault="00114213" w:rsidP="0060064C">
            <w:pPr>
              <w:pStyle w:val="TableParagraph"/>
              <w:ind w:right="479"/>
              <w:jc w:val="center"/>
              <w:cnfStyle w:val="100000000000"/>
              <w:rPr>
                <w:rFonts w:ascii="Times New Roman" w:hAnsi="Times New Roman" w:cs="Times New Roman"/>
                <w:noProof/>
                <w:sz w:val="16"/>
                <w:szCs w:val="16"/>
              </w:rPr>
            </w:pPr>
            <w:r w:rsidRPr="0084656C">
              <w:rPr>
                <w:rFonts w:ascii="Times New Roman" w:hAnsi="Times New Roman" w:cs="Times New Roman"/>
                <w:noProof/>
                <w:sz w:val="16"/>
                <w:szCs w:val="16"/>
              </w:rPr>
              <w:t>2027</w:t>
            </w:r>
          </w:p>
        </w:tc>
        <w:tc>
          <w:tcPr>
            <w:cnfStyle w:val="000010000000"/>
            <w:tcW w:w="1276" w:type="dxa"/>
            <w:tcBorders>
              <w:left w:val="none" w:sz="0" w:space="0" w:color="auto"/>
              <w:right w:val="none" w:sz="0" w:space="0" w:color="auto"/>
            </w:tcBorders>
            <w:shd w:val="clear" w:color="auto" w:fill="943634" w:themeFill="accent2" w:themeFillShade="BF"/>
            <w:vAlign w:val="center"/>
          </w:tcPr>
          <w:p w:rsidR="00114213" w:rsidRPr="0084656C" w:rsidRDefault="00114213" w:rsidP="0060064C">
            <w:pPr>
              <w:pStyle w:val="TableParagraph"/>
              <w:ind w:right="479"/>
              <w:jc w:val="center"/>
              <w:rPr>
                <w:rFonts w:ascii="Times New Roman" w:hAnsi="Times New Roman" w:cs="Times New Roman"/>
                <w:noProof/>
                <w:sz w:val="16"/>
                <w:szCs w:val="16"/>
              </w:rPr>
            </w:pPr>
            <w:r w:rsidRPr="0084656C">
              <w:rPr>
                <w:rFonts w:ascii="Times New Roman" w:hAnsi="Times New Roman" w:cs="Times New Roman"/>
                <w:noProof/>
                <w:sz w:val="16"/>
                <w:szCs w:val="16"/>
              </w:rPr>
              <w:t>2028</w:t>
            </w:r>
          </w:p>
        </w:tc>
        <w:tc>
          <w:tcPr>
            <w:cnfStyle w:val="000100001000"/>
            <w:tcW w:w="1559" w:type="dxa"/>
            <w:tcBorders>
              <w:left w:val="none" w:sz="0" w:space="0" w:color="auto"/>
              <w:bottom w:val="none" w:sz="0" w:space="0" w:color="auto"/>
            </w:tcBorders>
            <w:shd w:val="clear" w:color="auto" w:fill="943634" w:themeFill="accent2" w:themeFillShade="BF"/>
            <w:vAlign w:val="center"/>
          </w:tcPr>
          <w:p w:rsidR="00114213" w:rsidRPr="0084656C" w:rsidRDefault="00114213" w:rsidP="0060064C">
            <w:pPr>
              <w:pStyle w:val="TableParagraph"/>
              <w:ind w:left="119" w:right="479"/>
              <w:jc w:val="center"/>
              <w:rPr>
                <w:rFonts w:ascii="Times New Roman" w:hAnsi="Times New Roman" w:cs="Times New Roman"/>
                <w:noProof/>
                <w:sz w:val="16"/>
                <w:szCs w:val="16"/>
              </w:rPr>
            </w:pPr>
            <w:r w:rsidRPr="0084656C">
              <w:rPr>
                <w:rFonts w:ascii="Times New Roman" w:hAnsi="Times New Roman" w:cs="Times New Roman"/>
                <w:noProof/>
                <w:w w:val="95"/>
                <w:sz w:val="16"/>
                <w:szCs w:val="16"/>
              </w:rPr>
              <w:t xml:space="preserve">Toplam </w:t>
            </w:r>
            <w:r w:rsidRPr="0084656C">
              <w:rPr>
                <w:rFonts w:ascii="Times New Roman" w:hAnsi="Times New Roman" w:cs="Times New Roman"/>
                <w:noProof/>
                <w:sz w:val="16"/>
                <w:szCs w:val="16"/>
              </w:rPr>
              <w:t>Kaynak</w:t>
            </w:r>
          </w:p>
        </w:tc>
      </w:tr>
      <w:tr w:rsidR="00114213" w:rsidRPr="0084656C" w:rsidTr="0084656C">
        <w:trPr>
          <w:cnfStyle w:val="000000100000"/>
          <w:trHeight w:val="70"/>
        </w:trPr>
        <w:tc>
          <w:tcPr>
            <w:cnfStyle w:val="001000000000"/>
            <w:tcW w:w="1951" w:type="dxa"/>
            <w:vAlign w:val="center"/>
          </w:tcPr>
          <w:p w:rsidR="00114213" w:rsidRPr="0084656C" w:rsidRDefault="00114213" w:rsidP="0060064C">
            <w:pPr>
              <w:pStyle w:val="TableParagraph"/>
              <w:ind w:left="71" w:right="479"/>
              <w:jc w:val="both"/>
              <w:rPr>
                <w:rFonts w:ascii="Times New Roman" w:hAnsi="Times New Roman" w:cs="Times New Roman"/>
                <w:noProof/>
                <w:sz w:val="16"/>
                <w:szCs w:val="16"/>
              </w:rPr>
            </w:pPr>
            <w:r w:rsidRPr="0084656C">
              <w:rPr>
                <w:rFonts w:ascii="Times New Roman" w:hAnsi="Times New Roman" w:cs="Times New Roman"/>
                <w:noProof/>
                <w:sz w:val="16"/>
                <w:szCs w:val="16"/>
              </w:rPr>
              <w:t>Bütçe Dışı Fonlar (Okul Aile Birliği)</w:t>
            </w:r>
          </w:p>
        </w:tc>
        <w:tc>
          <w:tcPr>
            <w:cnfStyle w:val="000010000000"/>
            <w:tcW w:w="1276" w:type="dxa"/>
            <w:shd w:val="clear" w:color="auto" w:fill="auto"/>
            <w:vAlign w:val="center"/>
          </w:tcPr>
          <w:p w:rsidR="00114213" w:rsidRPr="0084656C" w:rsidRDefault="00731CF4" w:rsidP="0060064C">
            <w:pPr>
              <w:ind w:right="479"/>
              <w:jc w:val="right"/>
              <w:rPr>
                <w:rFonts w:ascii="Times New Roman" w:hAnsi="Times New Roman" w:cs="Times New Roman"/>
                <w:bCs/>
                <w:noProof/>
                <w:color w:val="000000" w:themeColor="text1"/>
                <w:sz w:val="16"/>
                <w:szCs w:val="16"/>
              </w:rPr>
            </w:pPr>
            <w:r w:rsidRPr="0084656C">
              <w:rPr>
                <w:rFonts w:ascii="Times New Roman" w:hAnsi="Times New Roman" w:cs="Times New Roman"/>
                <w:noProof/>
                <w:color w:val="000000" w:themeColor="text1"/>
                <w:sz w:val="16"/>
                <w:szCs w:val="16"/>
              </w:rPr>
              <w:t>10</w:t>
            </w:r>
            <w:r w:rsidR="00114213" w:rsidRPr="0084656C">
              <w:rPr>
                <w:rFonts w:ascii="Times New Roman" w:hAnsi="Times New Roman" w:cs="Times New Roman"/>
                <w:noProof/>
                <w:color w:val="000000" w:themeColor="text1"/>
                <w:sz w:val="16"/>
                <w:szCs w:val="16"/>
              </w:rPr>
              <w:t>000</w:t>
            </w:r>
          </w:p>
        </w:tc>
        <w:tc>
          <w:tcPr>
            <w:tcW w:w="1134" w:type="dxa"/>
            <w:shd w:val="clear" w:color="auto" w:fill="auto"/>
            <w:vAlign w:val="center"/>
          </w:tcPr>
          <w:p w:rsidR="00114213" w:rsidRPr="0084656C" w:rsidRDefault="00454A84" w:rsidP="0060064C">
            <w:pPr>
              <w:ind w:right="479"/>
              <w:jc w:val="right"/>
              <w:cnfStyle w:val="000000100000"/>
              <w:rPr>
                <w:rFonts w:ascii="Times New Roman" w:hAnsi="Times New Roman" w:cs="Times New Roman"/>
                <w:noProof/>
                <w:color w:val="000000" w:themeColor="text1"/>
                <w:sz w:val="16"/>
                <w:szCs w:val="16"/>
              </w:rPr>
            </w:pPr>
            <w:r w:rsidRPr="0084656C">
              <w:rPr>
                <w:rFonts w:ascii="Times New Roman" w:hAnsi="Times New Roman" w:cs="Times New Roman"/>
                <w:noProof/>
                <w:color w:val="000000" w:themeColor="text1"/>
                <w:sz w:val="16"/>
                <w:szCs w:val="16"/>
              </w:rPr>
              <w:t>15</w:t>
            </w:r>
            <w:r w:rsidR="00114213" w:rsidRPr="0084656C">
              <w:rPr>
                <w:rFonts w:ascii="Times New Roman" w:hAnsi="Times New Roman" w:cs="Times New Roman"/>
                <w:noProof/>
                <w:color w:val="000000" w:themeColor="text1"/>
                <w:sz w:val="16"/>
                <w:szCs w:val="16"/>
              </w:rPr>
              <w:t>000</w:t>
            </w:r>
          </w:p>
        </w:tc>
        <w:tc>
          <w:tcPr>
            <w:cnfStyle w:val="000010000000"/>
            <w:tcW w:w="1134" w:type="dxa"/>
            <w:shd w:val="clear" w:color="auto" w:fill="auto"/>
            <w:vAlign w:val="center"/>
          </w:tcPr>
          <w:p w:rsidR="00114213" w:rsidRPr="0084656C" w:rsidRDefault="00454A84" w:rsidP="0060064C">
            <w:pPr>
              <w:ind w:right="479"/>
              <w:jc w:val="right"/>
              <w:rPr>
                <w:rFonts w:ascii="Times New Roman" w:hAnsi="Times New Roman" w:cs="Times New Roman"/>
                <w:noProof/>
                <w:color w:val="000000" w:themeColor="text1"/>
                <w:sz w:val="16"/>
                <w:szCs w:val="16"/>
              </w:rPr>
            </w:pPr>
            <w:r w:rsidRPr="0084656C">
              <w:rPr>
                <w:rFonts w:ascii="Times New Roman" w:hAnsi="Times New Roman" w:cs="Times New Roman"/>
                <w:noProof/>
                <w:color w:val="000000" w:themeColor="text1"/>
                <w:sz w:val="16"/>
                <w:szCs w:val="16"/>
              </w:rPr>
              <w:t>20</w:t>
            </w:r>
            <w:r w:rsidR="00114213" w:rsidRPr="0084656C">
              <w:rPr>
                <w:rFonts w:ascii="Times New Roman" w:hAnsi="Times New Roman" w:cs="Times New Roman"/>
                <w:noProof/>
                <w:color w:val="000000" w:themeColor="text1"/>
                <w:sz w:val="16"/>
                <w:szCs w:val="16"/>
              </w:rPr>
              <w:t>000</w:t>
            </w:r>
          </w:p>
        </w:tc>
        <w:tc>
          <w:tcPr>
            <w:tcW w:w="1134" w:type="dxa"/>
            <w:shd w:val="clear" w:color="auto" w:fill="auto"/>
            <w:vAlign w:val="center"/>
          </w:tcPr>
          <w:p w:rsidR="00114213" w:rsidRPr="0084656C" w:rsidRDefault="00454A84" w:rsidP="0060064C">
            <w:pPr>
              <w:ind w:right="479"/>
              <w:jc w:val="right"/>
              <w:cnfStyle w:val="000000100000"/>
              <w:rPr>
                <w:rFonts w:ascii="Times New Roman" w:hAnsi="Times New Roman" w:cs="Times New Roman"/>
                <w:noProof/>
                <w:color w:val="000000" w:themeColor="text1"/>
                <w:sz w:val="16"/>
                <w:szCs w:val="16"/>
              </w:rPr>
            </w:pPr>
            <w:r w:rsidRPr="0084656C">
              <w:rPr>
                <w:rFonts w:ascii="Times New Roman" w:hAnsi="Times New Roman" w:cs="Times New Roman"/>
                <w:noProof/>
                <w:color w:val="000000" w:themeColor="text1"/>
                <w:sz w:val="16"/>
                <w:szCs w:val="16"/>
              </w:rPr>
              <w:t>25</w:t>
            </w:r>
            <w:r w:rsidR="00114213" w:rsidRPr="0084656C">
              <w:rPr>
                <w:rFonts w:ascii="Times New Roman" w:hAnsi="Times New Roman" w:cs="Times New Roman"/>
                <w:noProof/>
                <w:color w:val="000000" w:themeColor="text1"/>
                <w:sz w:val="16"/>
                <w:szCs w:val="16"/>
              </w:rPr>
              <w:t>000</w:t>
            </w:r>
          </w:p>
        </w:tc>
        <w:tc>
          <w:tcPr>
            <w:cnfStyle w:val="000010000000"/>
            <w:tcW w:w="1276" w:type="dxa"/>
            <w:shd w:val="clear" w:color="auto" w:fill="auto"/>
            <w:vAlign w:val="center"/>
          </w:tcPr>
          <w:p w:rsidR="00114213" w:rsidRPr="0084656C" w:rsidRDefault="00454A84" w:rsidP="0060064C">
            <w:pPr>
              <w:ind w:right="479"/>
              <w:jc w:val="right"/>
              <w:rPr>
                <w:rFonts w:ascii="Times New Roman" w:hAnsi="Times New Roman" w:cs="Times New Roman"/>
                <w:bCs/>
                <w:noProof/>
                <w:color w:val="000000" w:themeColor="text1"/>
                <w:sz w:val="16"/>
                <w:szCs w:val="16"/>
              </w:rPr>
            </w:pPr>
            <w:r w:rsidRPr="0084656C">
              <w:rPr>
                <w:rFonts w:ascii="Times New Roman" w:hAnsi="Times New Roman" w:cs="Times New Roman"/>
                <w:noProof/>
                <w:color w:val="000000" w:themeColor="text1"/>
                <w:sz w:val="16"/>
                <w:szCs w:val="16"/>
              </w:rPr>
              <w:t>30</w:t>
            </w:r>
            <w:r w:rsidR="00114213" w:rsidRPr="0084656C">
              <w:rPr>
                <w:rFonts w:ascii="Times New Roman" w:hAnsi="Times New Roman" w:cs="Times New Roman"/>
                <w:noProof/>
                <w:color w:val="000000" w:themeColor="text1"/>
                <w:sz w:val="16"/>
                <w:szCs w:val="16"/>
              </w:rPr>
              <w:t>000</w:t>
            </w:r>
          </w:p>
        </w:tc>
        <w:tc>
          <w:tcPr>
            <w:cnfStyle w:val="000100000000"/>
            <w:tcW w:w="1559" w:type="dxa"/>
            <w:shd w:val="clear" w:color="auto" w:fill="auto"/>
            <w:vAlign w:val="center"/>
          </w:tcPr>
          <w:p w:rsidR="00114213" w:rsidRPr="0084656C" w:rsidRDefault="00454A84" w:rsidP="0060064C">
            <w:pPr>
              <w:ind w:right="479"/>
              <w:jc w:val="right"/>
              <w:rPr>
                <w:rFonts w:ascii="Times New Roman" w:hAnsi="Times New Roman" w:cs="Times New Roman"/>
                <w:b w:val="0"/>
                <w:noProof/>
                <w:color w:val="000000" w:themeColor="text1"/>
                <w:sz w:val="16"/>
                <w:szCs w:val="16"/>
              </w:rPr>
            </w:pPr>
            <w:r w:rsidRPr="0084656C">
              <w:rPr>
                <w:rFonts w:ascii="Times New Roman" w:hAnsi="Times New Roman" w:cs="Times New Roman"/>
                <w:color w:val="000000"/>
                <w:sz w:val="16"/>
                <w:szCs w:val="16"/>
              </w:rPr>
              <w:t>1000</w:t>
            </w:r>
            <w:r w:rsidR="00731CF4" w:rsidRPr="0084656C">
              <w:rPr>
                <w:rFonts w:ascii="Times New Roman" w:hAnsi="Times New Roman" w:cs="Times New Roman"/>
                <w:color w:val="000000"/>
                <w:sz w:val="16"/>
                <w:szCs w:val="16"/>
              </w:rPr>
              <w:t>00</w:t>
            </w:r>
          </w:p>
        </w:tc>
      </w:tr>
      <w:tr w:rsidR="00114213" w:rsidRPr="0084656C" w:rsidTr="0084656C">
        <w:trPr>
          <w:trHeight w:val="70"/>
        </w:trPr>
        <w:tc>
          <w:tcPr>
            <w:cnfStyle w:val="001000000000"/>
            <w:tcW w:w="1951" w:type="dxa"/>
            <w:tcBorders>
              <w:bottom w:val="single" w:sz="4" w:space="0" w:color="auto"/>
            </w:tcBorders>
            <w:vAlign w:val="center"/>
          </w:tcPr>
          <w:p w:rsidR="00114213" w:rsidRPr="0084656C" w:rsidRDefault="00114213" w:rsidP="0060064C">
            <w:pPr>
              <w:pStyle w:val="TableParagraph"/>
              <w:ind w:left="71" w:right="479"/>
              <w:jc w:val="both"/>
              <w:rPr>
                <w:rFonts w:ascii="Times New Roman" w:hAnsi="Times New Roman" w:cs="Times New Roman"/>
                <w:noProof/>
                <w:sz w:val="16"/>
                <w:szCs w:val="16"/>
              </w:rPr>
            </w:pPr>
            <w:r w:rsidRPr="0084656C">
              <w:rPr>
                <w:rFonts w:ascii="Times New Roman" w:hAnsi="Times New Roman" w:cs="Times New Roman"/>
                <w:noProof/>
                <w:sz w:val="16"/>
                <w:szCs w:val="16"/>
              </w:rPr>
              <w:t>Diğer (Ulusal ve Uluslararası Hibe Fonları vb.)</w:t>
            </w:r>
          </w:p>
        </w:tc>
        <w:tc>
          <w:tcPr>
            <w:cnfStyle w:val="000010000000"/>
            <w:tcW w:w="1276" w:type="dxa"/>
            <w:tcBorders>
              <w:bottom w:val="single" w:sz="4" w:space="0" w:color="auto"/>
            </w:tcBorders>
            <w:shd w:val="clear" w:color="auto" w:fill="auto"/>
            <w:vAlign w:val="center"/>
          </w:tcPr>
          <w:p w:rsidR="00114213" w:rsidRPr="0084656C" w:rsidRDefault="00114213" w:rsidP="0060064C">
            <w:pPr>
              <w:ind w:right="479"/>
              <w:jc w:val="right"/>
              <w:rPr>
                <w:rFonts w:ascii="Times New Roman" w:hAnsi="Times New Roman" w:cs="Times New Roman"/>
                <w:bCs/>
                <w:noProof/>
                <w:color w:val="000000" w:themeColor="text1"/>
                <w:sz w:val="16"/>
                <w:szCs w:val="16"/>
              </w:rPr>
            </w:pPr>
            <w:r w:rsidRPr="0084656C">
              <w:rPr>
                <w:rFonts w:ascii="Times New Roman" w:hAnsi="Times New Roman" w:cs="Times New Roman"/>
                <w:noProof/>
                <w:color w:val="000000" w:themeColor="text1"/>
                <w:sz w:val="16"/>
                <w:szCs w:val="16"/>
              </w:rPr>
              <w:t>0</w:t>
            </w:r>
          </w:p>
        </w:tc>
        <w:tc>
          <w:tcPr>
            <w:tcW w:w="1134" w:type="dxa"/>
            <w:tcBorders>
              <w:bottom w:val="single" w:sz="4" w:space="0" w:color="auto"/>
            </w:tcBorders>
            <w:shd w:val="clear" w:color="auto" w:fill="auto"/>
            <w:vAlign w:val="center"/>
          </w:tcPr>
          <w:p w:rsidR="00114213" w:rsidRPr="0084656C" w:rsidRDefault="00114213" w:rsidP="0060064C">
            <w:pPr>
              <w:ind w:right="479"/>
              <w:jc w:val="right"/>
              <w:cnfStyle w:val="000000000000"/>
              <w:rPr>
                <w:rFonts w:ascii="Times New Roman" w:hAnsi="Times New Roman" w:cs="Times New Roman"/>
                <w:bCs/>
                <w:noProof/>
                <w:color w:val="000000" w:themeColor="text1"/>
                <w:sz w:val="16"/>
                <w:szCs w:val="16"/>
              </w:rPr>
            </w:pPr>
            <w:r w:rsidRPr="0084656C">
              <w:rPr>
                <w:rFonts w:ascii="Times New Roman" w:hAnsi="Times New Roman" w:cs="Times New Roman"/>
                <w:color w:val="000000"/>
                <w:sz w:val="16"/>
                <w:szCs w:val="16"/>
              </w:rPr>
              <w:t>0</w:t>
            </w:r>
          </w:p>
        </w:tc>
        <w:tc>
          <w:tcPr>
            <w:cnfStyle w:val="000010000000"/>
            <w:tcW w:w="1134" w:type="dxa"/>
            <w:tcBorders>
              <w:bottom w:val="single" w:sz="4" w:space="0" w:color="auto"/>
            </w:tcBorders>
            <w:shd w:val="clear" w:color="auto" w:fill="auto"/>
            <w:vAlign w:val="center"/>
          </w:tcPr>
          <w:p w:rsidR="00114213" w:rsidRPr="0084656C" w:rsidRDefault="00114213" w:rsidP="0060064C">
            <w:pPr>
              <w:ind w:right="479"/>
              <w:jc w:val="right"/>
              <w:rPr>
                <w:rFonts w:ascii="Times New Roman" w:hAnsi="Times New Roman" w:cs="Times New Roman"/>
                <w:bCs/>
                <w:noProof/>
                <w:color w:val="000000" w:themeColor="text1"/>
                <w:sz w:val="16"/>
                <w:szCs w:val="16"/>
              </w:rPr>
            </w:pPr>
            <w:r w:rsidRPr="0084656C">
              <w:rPr>
                <w:rFonts w:ascii="Times New Roman" w:hAnsi="Times New Roman" w:cs="Times New Roman"/>
                <w:color w:val="000000"/>
                <w:sz w:val="16"/>
                <w:szCs w:val="16"/>
              </w:rPr>
              <w:t>0</w:t>
            </w:r>
          </w:p>
        </w:tc>
        <w:tc>
          <w:tcPr>
            <w:tcW w:w="1134" w:type="dxa"/>
            <w:tcBorders>
              <w:bottom w:val="single" w:sz="4" w:space="0" w:color="auto"/>
            </w:tcBorders>
            <w:shd w:val="clear" w:color="auto" w:fill="auto"/>
            <w:vAlign w:val="center"/>
          </w:tcPr>
          <w:p w:rsidR="00114213" w:rsidRPr="0084656C" w:rsidRDefault="00114213" w:rsidP="0060064C">
            <w:pPr>
              <w:ind w:right="479"/>
              <w:jc w:val="right"/>
              <w:cnfStyle w:val="000000000000"/>
              <w:rPr>
                <w:rFonts w:ascii="Times New Roman" w:hAnsi="Times New Roman" w:cs="Times New Roman"/>
                <w:bCs/>
                <w:noProof/>
                <w:color w:val="000000" w:themeColor="text1"/>
                <w:sz w:val="16"/>
                <w:szCs w:val="16"/>
              </w:rPr>
            </w:pPr>
            <w:r w:rsidRPr="0084656C">
              <w:rPr>
                <w:rFonts w:ascii="Times New Roman" w:hAnsi="Times New Roman" w:cs="Times New Roman"/>
                <w:color w:val="000000"/>
                <w:sz w:val="16"/>
                <w:szCs w:val="16"/>
              </w:rPr>
              <w:t>0</w:t>
            </w:r>
          </w:p>
        </w:tc>
        <w:tc>
          <w:tcPr>
            <w:cnfStyle w:val="000010000000"/>
            <w:tcW w:w="1276" w:type="dxa"/>
            <w:tcBorders>
              <w:bottom w:val="single" w:sz="4" w:space="0" w:color="auto"/>
            </w:tcBorders>
            <w:shd w:val="clear" w:color="auto" w:fill="auto"/>
            <w:vAlign w:val="center"/>
          </w:tcPr>
          <w:p w:rsidR="00114213" w:rsidRPr="0084656C" w:rsidRDefault="00114213" w:rsidP="0060064C">
            <w:pPr>
              <w:ind w:right="479"/>
              <w:jc w:val="right"/>
              <w:rPr>
                <w:rFonts w:ascii="Times New Roman" w:hAnsi="Times New Roman" w:cs="Times New Roman"/>
                <w:bCs/>
                <w:noProof/>
                <w:color w:val="000000" w:themeColor="text1"/>
                <w:sz w:val="16"/>
                <w:szCs w:val="16"/>
              </w:rPr>
            </w:pPr>
            <w:r w:rsidRPr="0084656C">
              <w:rPr>
                <w:rFonts w:ascii="Times New Roman" w:hAnsi="Times New Roman" w:cs="Times New Roman"/>
                <w:color w:val="000000"/>
                <w:sz w:val="16"/>
                <w:szCs w:val="16"/>
              </w:rPr>
              <w:t>0</w:t>
            </w:r>
          </w:p>
        </w:tc>
        <w:tc>
          <w:tcPr>
            <w:cnfStyle w:val="000100000000"/>
            <w:tcW w:w="1559" w:type="dxa"/>
            <w:tcBorders>
              <w:bottom w:val="single" w:sz="4" w:space="0" w:color="auto"/>
            </w:tcBorders>
            <w:shd w:val="clear" w:color="auto" w:fill="auto"/>
            <w:vAlign w:val="center"/>
          </w:tcPr>
          <w:p w:rsidR="00114213" w:rsidRPr="0084656C" w:rsidRDefault="00114213" w:rsidP="0060064C">
            <w:pPr>
              <w:ind w:right="479"/>
              <w:jc w:val="right"/>
              <w:rPr>
                <w:rFonts w:ascii="Times New Roman" w:hAnsi="Times New Roman" w:cs="Times New Roman"/>
                <w:b w:val="0"/>
                <w:noProof/>
                <w:color w:val="000000" w:themeColor="text1"/>
                <w:sz w:val="16"/>
                <w:szCs w:val="16"/>
              </w:rPr>
            </w:pPr>
            <w:r w:rsidRPr="0084656C">
              <w:rPr>
                <w:rFonts w:ascii="Times New Roman" w:hAnsi="Times New Roman" w:cs="Times New Roman"/>
                <w:color w:val="000000"/>
                <w:sz w:val="16"/>
                <w:szCs w:val="16"/>
              </w:rPr>
              <w:t>0</w:t>
            </w:r>
          </w:p>
        </w:tc>
      </w:tr>
      <w:tr w:rsidR="00114213" w:rsidRPr="0084656C" w:rsidTr="0084656C">
        <w:trPr>
          <w:cnfStyle w:val="000000100000"/>
          <w:trHeight w:val="364"/>
        </w:trPr>
        <w:tc>
          <w:tcPr>
            <w:cnfStyle w:val="001000000000"/>
            <w:tcW w:w="1951" w:type="dxa"/>
            <w:tcBorders>
              <w:top w:val="none" w:sz="0" w:space="0" w:color="auto"/>
              <w:bottom w:val="single" w:sz="4" w:space="0" w:color="auto"/>
              <w:right w:val="none" w:sz="0" w:space="0" w:color="auto"/>
            </w:tcBorders>
            <w:vAlign w:val="center"/>
          </w:tcPr>
          <w:p w:rsidR="00114213" w:rsidRPr="0084656C" w:rsidRDefault="00114213" w:rsidP="0060064C">
            <w:pPr>
              <w:pStyle w:val="TableParagraph"/>
              <w:ind w:left="71" w:right="479"/>
              <w:jc w:val="both"/>
              <w:rPr>
                <w:rFonts w:ascii="Times New Roman" w:hAnsi="Times New Roman" w:cs="Times New Roman"/>
                <w:noProof/>
                <w:sz w:val="16"/>
                <w:szCs w:val="16"/>
              </w:rPr>
            </w:pPr>
            <w:r w:rsidRPr="0084656C">
              <w:rPr>
                <w:rFonts w:ascii="Times New Roman" w:hAnsi="Times New Roman" w:cs="Times New Roman"/>
                <w:noProof/>
                <w:sz w:val="16"/>
                <w:szCs w:val="16"/>
              </w:rPr>
              <w:t>TOPLAM</w:t>
            </w:r>
          </w:p>
        </w:tc>
        <w:tc>
          <w:tcPr>
            <w:cnfStyle w:val="000010000000"/>
            <w:tcW w:w="1276" w:type="dxa"/>
            <w:tcBorders>
              <w:top w:val="none" w:sz="0" w:space="0" w:color="auto"/>
              <w:left w:val="none" w:sz="0" w:space="0" w:color="auto"/>
              <w:bottom w:val="single" w:sz="4" w:space="0" w:color="auto"/>
              <w:right w:val="none" w:sz="0" w:space="0" w:color="auto"/>
            </w:tcBorders>
            <w:shd w:val="clear" w:color="auto" w:fill="auto"/>
            <w:vAlign w:val="center"/>
          </w:tcPr>
          <w:p w:rsidR="00114213" w:rsidRPr="0084656C" w:rsidRDefault="00731CF4" w:rsidP="0060064C">
            <w:pPr>
              <w:ind w:right="479"/>
              <w:jc w:val="right"/>
              <w:rPr>
                <w:rFonts w:ascii="Times New Roman" w:hAnsi="Times New Roman" w:cs="Times New Roman"/>
                <w:bCs/>
                <w:noProof/>
                <w:color w:val="000000" w:themeColor="text1"/>
                <w:sz w:val="16"/>
                <w:szCs w:val="16"/>
              </w:rPr>
            </w:pPr>
            <w:r w:rsidRPr="0084656C">
              <w:rPr>
                <w:rFonts w:ascii="Times New Roman" w:hAnsi="Times New Roman" w:cs="Times New Roman"/>
                <w:color w:val="000000"/>
                <w:sz w:val="16"/>
                <w:szCs w:val="16"/>
              </w:rPr>
              <w:t>10</w:t>
            </w:r>
            <w:r w:rsidR="00114213" w:rsidRPr="0084656C">
              <w:rPr>
                <w:rFonts w:ascii="Times New Roman" w:hAnsi="Times New Roman" w:cs="Times New Roman"/>
                <w:color w:val="000000"/>
                <w:sz w:val="16"/>
                <w:szCs w:val="16"/>
              </w:rPr>
              <w:t>000</w:t>
            </w:r>
          </w:p>
        </w:tc>
        <w:tc>
          <w:tcPr>
            <w:tcW w:w="1134" w:type="dxa"/>
            <w:tcBorders>
              <w:top w:val="none" w:sz="0" w:space="0" w:color="auto"/>
              <w:bottom w:val="single" w:sz="4" w:space="0" w:color="auto"/>
            </w:tcBorders>
            <w:shd w:val="clear" w:color="auto" w:fill="auto"/>
            <w:vAlign w:val="center"/>
          </w:tcPr>
          <w:p w:rsidR="00114213" w:rsidRPr="0084656C" w:rsidRDefault="00454A84" w:rsidP="0060064C">
            <w:pPr>
              <w:ind w:right="479"/>
              <w:jc w:val="right"/>
              <w:cnfStyle w:val="000000100000"/>
              <w:rPr>
                <w:rFonts w:ascii="Times New Roman" w:hAnsi="Times New Roman" w:cs="Times New Roman"/>
                <w:noProof/>
                <w:color w:val="000000" w:themeColor="text1"/>
                <w:sz w:val="16"/>
                <w:szCs w:val="16"/>
              </w:rPr>
            </w:pPr>
            <w:r w:rsidRPr="0084656C">
              <w:rPr>
                <w:rFonts w:ascii="Times New Roman" w:hAnsi="Times New Roman" w:cs="Times New Roman"/>
                <w:color w:val="000000"/>
                <w:sz w:val="16"/>
                <w:szCs w:val="16"/>
              </w:rPr>
              <w:t>15</w:t>
            </w:r>
            <w:r w:rsidR="00114213" w:rsidRPr="0084656C">
              <w:rPr>
                <w:rFonts w:ascii="Times New Roman" w:hAnsi="Times New Roman" w:cs="Times New Roman"/>
                <w:color w:val="000000"/>
                <w:sz w:val="16"/>
                <w:szCs w:val="16"/>
              </w:rPr>
              <w:t>000</w:t>
            </w:r>
          </w:p>
        </w:tc>
        <w:tc>
          <w:tcPr>
            <w:cnfStyle w:val="000010000000"/>
            <w:tcW w:w="1134" w:type="dxa"/>
            <w:tcBorders>
              <w:top w:val="none" w:sz="0" w:space="0" w:color="auto"/>
              <w:left w:val="none" w:sz="0" w:space="0" w:color="auto"/>
              <w:bottom w:val="single" w:sz="4" w:space="0" w:color="auto"/>
              <w:right w:val="none" w:sz="0" w:space="0" w:color="auto"/>
            </w:tcBorders>
            <w:shd w:val="clear" w:color="auto" w:fill="auto"/>
            <w:vAlign w:val="center"/>
          </w:tcPr>
          <w:p w:rsidR="00114213" w:rsidRPr="0084656C" w:rsidRDefault="00454A84" w:rsidP="0060064C">
            <w:pPr>
              <w:ind w:right="479"/>
              <w:jc w:val="right"/>
              <w:rPr>
                <w:rFonts w:ascii="Times New Roman" w:hAnsi="Times New Roman" w:cs="Times New Roman"/>
                <w:noProof/>
                <w:color w:val="000000" w:themeColor="text1"/>
                <w:sz w:val="16"/>
                <w:szCs w:val="16"/>
              </w:rPr>
            </w:pPr>
            <w:r w:rsidRPr="0084656C">
              <w:rPr>
                <w:rFonts w:ascii="Times New Roman" w:hAnsi="Times New Roman" w:cs="Times New Roman"/>
                <w:color w:val="000000"/>
                <w:sz w:val="16"/>
                <w:szCs w:val="16"/>
              </w:rPr>
              <w:t>20</w:t>
            </w:r>
            <w:r w:rsidR="00114213" w:rsidRPr="0084656C">
              <w:rPr>
                <w:rFonts w:ascii="Times New Roman" w:hAnsi="Times New Roman" w:cs="Times New Roman"/>
                <w:color w:val="000000"/>
                <w:sz w:val="16"/>
                <w:szCs w:val="16"/>
              </w:rPr>
              <w:t>000</w:t>
            </w:r>
          </w:p>
        </w:tc>
        <w:tc>
          <w:tcPr>
            <w:tcW w:w="1134" w:type="dxa"/>
            <w:tcBorders>
              <w:top w:val="none" w:sz="0" w:space="0" w:color="auto"/>
              <w:bottom w:val="single" w:sz="4" w:space="0" w:color="auto"/>
            </w:tcBorders>
            <w:shd w:val="clear" w:color="auto" w:fill="auto"/>
            <w:vAlign w:val="center"/>
          </w:tcPr>
          <w:p w:rsidR="00114213" w:rsidRPr="0084656C" w:rsidRDefault="00454A84" w:rsidP="0060064C">
            <w:pPr>
              <w:ind w:right="479"/>
              <w:jc w:val="right"/>
              <w:cnfStyle w:val="000000100000"/>
              <w:rPr>
                <w:rFonts w:ascii="Times New Roman" w:hAnsi="Times New Roman" w:cs="Times New Roman"/>
                <w:noProof/>
                <w:color w:val="000000" w:themeColor="text1"/>
                <w:sz w:val="16"/>
                <w:szCs w:val="16"/>
              </w:rPr>
            </w:pPr>
            <w:r w:rsidRPr="0084656C">
              <w:rPr>
                <w:rFonts w:ascii="Times New Roman" w:hAnsi="Times New Roman" w:cs="Times New Roman"/>
                <w:color w:val="000000"/>
                <w:sz w:val="16"/>
                <w:szCs w:val="16"/>
              </w:rPr>
              <w:t>25</w:t>
            </w:r>
            <w:r w:rsidR="00114213" w:rsidRPr="0084656C">
              <w:rPr>
                <w:rFonts w:ascii="Times New Roman" w:hAnsi="Times New Roman" w:cs="Times New Roman"/>
                <w:color w:val="000000"/>
                <w:sz w:val="16"/>
                <w:szCs w:val="16"/>
              </w:rPr>
              <w:t>000</w:t>
            </w:r>
          </w:p>
        </w:tc>
        <w:tc>
          <w:tcPr>
            <w:cnfStyle w:val="000010000000"/>
            <w:tcW w:w="1276" w:type="dxa"/>
            <w:tcBorders>
              <w:top w:val="none" w:sz="0" w:space="0" w:color="auto"/>
              <w:left w:val="none" w:sz="0" w:space="0" w:color="auto"/>
              <w:bottom w:val="single" w:sz="4" w:space="0" w:color="auto"/>
              <w:right w:val="none" w:sz="0" w:space="0" w:color="auto"/>
            </w:tcBorders>
            <w:shd w:val="clear" w:color="auto" w:fill="auto"/>
            <w:vAlign w:val="center"/>
          </w:tcPr>
          <w:p w:rsidR="00114213" w:rsidRPr="0084656C" w:rsidRDefault="00454A84" w:rsidP="0060064C">
            <w:pPr>
              <w:ind w:right="479"/>
              <w:jc w:val="right"/>
              <w:rPr>
                <w:rFonts w:ascii="Times New Roman" w:hAnsi="Times New Roman" w:cs="Times New Roman"/>
                <w:bCs/>
                <w:noProof/>
                <w:color w:val="000000" w:themeColor="text1"/>
                <w:sz w:val="16"/>
                <w:szCs w:val="16"/>
              </w:rPr>
            </w:pPr>
            <w:r w:rsidRPr="0084656C">
              <w:rPr>
                <w:rFonts w:ascii="Times New Roman" w:hAnsi="Times New Roman" w:cs="Times New Roman"/>
                <w:color w:val="000000"/>
                <w:sz w:val="16"/>
                <w:szCs w:val="16"/>
              </w:rPr>
              <w:t>30</w:t>
            </w:r>
            <w:r w:rsidR="00114213" w:rsidRPr="0084656C">
              <w:rPr>
                <w:rFonts w:ascii="Times New Roman" w:hAnsi="Times New Roman" w:cs="Times New Roman"/>
                <w:color w:val="000000"/>
                <w:sz w:val="16"/>
                <w:szCs w:val="16"/>
              </w:rPr>
              <w:t>000</w:t>
            </w:r>
          </w:p>
        </w:tc>
        <w:tc>
          <w:tcPr>
            <w:cnfStyle w:val="000100000000"/>
            <w:tcW w:w="1559" w:type="dxa"/>
            <w:tcBorders>
              <w:top w:val="none" w:sz="0" w:space="0" w:color="auto"/>
              <w:left w:val="none" w:sz="0" w:space="0" w:color="auto"/>
              <w:bottom w:val="single" w:sz="4" w:space="0" w:color="auto"/>
            </w:tcBorders>
            <w:shd w:val="clear" w:color="auto" w:fill="auto"/>
            <w:vAlign w:val="center"/>
          </w:tcPr>
          <w:p w:rsidR="00114213" w:rsidRPr="0084656C" w:rsidRDefault="00454A84" w:rsidP="0060064C">
            <w:pPr>
              <w:ind w:right="479"/>
              <w:jc w:val="right"/>
              <w:rPr>
                <w:rFonts w:ascii="Times New Roman" w:hAnsi="Times New Roman" w:cs="Times New Roman"/>
                <w:noProof/>
                <w:color w:val="000000" w:themeColor="text1"/>
                <w:sz w:val="16"/>
                <w:szCs w:val="16"/>
              </w:rPr>
            </w:pPr>
            <w:r w:rsidRPr="0084656C">
              <w:rPr>
                <w:rFonts w:ascii="Times New Roman" w:hAnsi="Times New Roman" w:cs="Times New Roman"/>
                <w:color w:val="000000"/>
                <w:sz w:val="16"/>
                <w:szCs w:val="16"/>
              </w:rPr>
              <w:t>100</w:t>
            </w:r>
            <w:bookmarkStart w:id="4" w:name="_GoBack"/>
            <w:bookmarkEnd w:id="4"/>
            <w:r w:rsidR="00114213" w:rsidRPr="0084656C">
              <w:rPr>
                <w:rFonts w:ascii="Times New Roman" w:hAnsi="Times New Roman" w:cs="Times New Roman"/>
                <w:color w:val="000000"/>
                <w:sz w:val="16"/>
                <w:szCs w:val="16"/>
              </w:rPr>
              <w:t>000</w:t>
            </w:r>
          </w:p>
        </w:tc>
      </w:tr>
      <w:tr w:rsidR="00731CF4" w:rsidRPr="0084656C" w:rsidTr="0084656C">
        <w:trPr>
          <w:cnfStyle w:val="010000000000"/>
          <w:trHeight w:val="364"/>
        </w:trPr>
        <w:tc>
          <w:tcPr>
            <w:cnfStyle w:val="001000000001"/>
            <w:tcW w:w="1951" w:type="dxa"/>
            <w:tcBorders>
              <w:top w:val="single" w:sz="4" w:space="0" w:color="auto"/>
              <w:left w:val="nil"/>
              <w:bottom w:val="nil"/>
            </w:tcBorders>
            <w:vAlign w:val="center"/>
          </w:tcPr>
          <w:p w:rsidR="00731CF4" w:rsidRDefault="00731CF4" w:rsidP="0060064C">
            <w:pPr>
              <w:pStyle w:val="TableParagraph"/>
              <w:ind w:left="71" w:right="479"/>
              <w:jc w:val="both"/>
              <w:rPr>
                <w:rFonts w:ascii="Times New Roman" w:hAnsi="Times New Roman" w:cs="Times New Roman"/>
                <w:noProof/>
                <w:sz w:val="16"/>
                <w:szCs w:val="16"/>
              </w:rPr>
            </w:pPr>
          </w:p>
          <w:p w:rsidR="0084656C" w:rsidRDefault="0084656C" w:rsidP="0060064C">
            <w:pPr>
              <w:pStyle w:val="TableParagraph"/>
              <w:ind w:left="71" w:right="479"/>
              <w:jc w:val="both"/>
              <w:rPr>
                <w:rFonts w:ascii="Times New Roman" w:hAnsi="Times New Roman" w:cs="Times New Roman"/>
                <w:noProof/>
                <w:sz w:val="16"/>
                <w:szCs w:val="16"/>
              </w:rPr>
            </w:pPr>
          </w:p>
          <w:p w:rsidR="0084656C" w:rsidRDefault="0084656C" w:rsidP="0060064C">
            <w:pPr>
              <w:pStyle w:val="TableParagraph"/>
              <w:ind w:left="71" w:right="479"/>
              <w:jc w:val="both"/>
              <w:rPr>
                <w:rFonts w:ascii="Times New Roman" w:hAnsi="Times New Roman" w:cs="Times New Roman"/>
                <w:noProof/>
                <w:sz w:val="16"/>
                <w:szCs w:val="16"/>
              </w:rPr>
            </w:pPr>
          </w:p>
          <w:p w:rsidR="0084656C" w:rsidRPr="0084656C" w:rsidRDefault="0084656C" w:rsidP="0060064C">
            <w:pPr>
              <w:pStyle w:val="TableParagraph"/>
              <w:ind w:left="71" w:right="479"/>
              <w:jc w:val="both"/>
              <w:rPr>
                <w:rFonts w:ascii="Times New Roman" w:hAnsi="Times New Roman" w:cs="Times New Roman"/>
                <w:noProof/>
                <w:sz w:val="16"/>
                <w:szCs w:val="16"/>
              </w:rPr>
            </w:pPr>
          </w:p>
        </w:tc>
        <w:tc>
          <w:tcPr>
            <w:cnfStyle w:val="000010000000"/>
            <w:tcW w:w="1276" w:type="dxa"/>
            <w:tcBorders>
              <w:top w:val="single" w:sz="4" w:space="0" w:color="auto"/>
              <w:left w:val="nil"/>
              <w:bottom w:val="nil"/>
              <w:right w:val="nil"/>
            </w:tcBorders>
            <w:shd w:val="clear" w:color="auto" w:fill="auto"/>
            <w:vAlign w:val="center"/>
          </w:tcPr>
          <w:p w:rsidR="00731CF4" w:rsidRPr="0084656C" w:rsidRDefault="00731CF4" w:rsidP="0060064C">
            <w:pPr>
              <w:ind w:right="479"/>
              <w:jc w:val="right"/>
              <w:rPr>
                <w:rFonts w:ascii="Times New Roman" w:hAnsi="Times New Roman" w:cs="Times New Roman"/>
                <w:color w:val="000000"/>
                <w:sz w:val="16"/>
                <w:szCs w:val="16"/>
              </w:rPr>
            </w:pPr>
          </w:p>
        </w:tc>
        <w:tc>
          <w:tcPr>
            <w:tcW w:w="1134" w:type="dxa"/>
            <w:tcBorders>
              <w:top w:val="single" w:sz="4" w:space="0" w:color="auto"/>
              <w:left w:val="nil"/>
              <w:bottom w:val="nil"/>
              <w:right w:val="nil"/>
            </w:tcBorders>
            <w:shd w:val="clear" w:color="auto" w:fill="auto"/>
            <w:vAlign w:val="center"/>
          </w:tcPr>
          <w:p w:rsidR="00731CF4" w:rsidRPr="0084656C" w:rsidRDefault="00731CF4" w:rsidP="0060064C">
            <w:pPr>
              <w:ind w:right="479"/>
              <w:jc w:val="right"/>
              <w:cnfStyle w:val="010000000000"/>
              <w:rPr>
                <w:rFonts w:ascii="Times New Roman" w:hAnsi="Times New Roman" w:cs="Times New Roman"/>
                <w:color w:val="000000"/>
                <w:sz w:val="16"/>
                <w:szCs w:val="16"/>
              </w:rPr>
            </w:pPr>
          </w:p>
        </w:tc>
        <w:tc>
          <w:tcPr>
            <w:cnfStyle w:val="000010000000"/>
            <w:tcW w:w="1134" w:type="dxa"/>
            <w:tcBorders>
              <w:top w:val="single" w:sz="4" w:space="0" w:color="auto"/>
              <w:left w:val="nil"/>
              <w:bottom w:val="nil"/>
              <w:right w:val="nil"/>
            </w:tcBorders>
            <w:shd w:val="clear" w:color="auto" w:fill="auto"/>
            <w:vAlign w:val="center"/>
          </w:tcPr>
          <w:p w:rsidR="00731CF4" w:rsidRPr="0084656C" w:rsidRDefault="00731CF4" w:rsidP="0060064C">
            <w:pPr>
              <w:ind w:right="479"/>
              <w:jc w:val="right"/>
              <w:rPr>
                <w:rFonts w:ascii="Times New Roman" w:hAnsi="Times New Roman" w:cs="Times New Roman"/>
                <w:color w:val="000000"/>
                <w:sz w:val="16"/>
                <w:szCs w:val="16"/>
              </w:rPr>
            </w:pPr>
          </w:p>
        </w:tc>
        <w:tc>
          <w:tcPr>
            <w:tcW w:w="1134" w:type="dxa"/>
            <w:tcBorders>
              <w:top w:val="single" w:sz="4" w:space="0" w:color="auto"/>
              <w:left w:val="nil"/>
              <w:bottom w:val="nil"/>
              <w:right w:val="nil"/>
            </w:tcBorders>
            <w:shd w:val="clear" w:color="auto" w:fill="auto"/>
            <w:vAlign w:val="center"/>
          </w:tcPr>
          <w:p w:rsidR="00731CF4" w:rsidRPr="0084656C" w:rsidRDefault="00731CF4" w:rsidP="0060064C">
            <w:pPr>
              <w:ind w:right="479"/>
              <w:jc w:val="right"/>
              <w:cnfStyle w:val="010000000000"/>
              <w:rPr>
                <w:rFonts w:ascii="Times New Roman" w:hAnsi="Times New Roman" w:cs="Times New Roman"/>
                <w:color w:val="000000"/>
                <w:sz w:val="16"/>
                <w:szCs w:val="16"/>
              </w:rPr>
            </w:pPr>
          </w:p>
        </w:tc>
        <w:tc>
          <w:tcPr>
            <w:cnfStyle w:val="000010000000"/>
            <w:tcW w:w="1276" w:type="dxa"/>
            <w:tcBorders>
              <w:top w:val="single" w:sz="4" w:space="0" w:color="auto"/>
              <w:left w:val="nil"/>
              <w:bottom w:val="nil"/>
              <w:right w:val="nil"/>
            </w:tcBorders>
            <w:shd w:val="clear" w:color="auto" w:fill="auto"/>
            <w:vAlign w:val="center"/>
          </w:tcPr>
          <w:p w:rsidR="00731CF4" w:rsidRPr="0084656C" w:rsidRDefault="00731CF4" w:rsidP="0060064C">
            <w:pPr>
              <w:ind w:right="479"/>
              <w:jc w:val="right"/>
              <w:rPr>
                <w:rFonts w:ascii="Times New Roman" w:hAnsi="Times New Roman" w:cs="Times New Roman"/>
                <w:color w:val="000000"/>
                <w:sz w:val="16"/>
                <w:szCs w:val="16"/>
              </w:rPr>
            </w:pPr>
          </w:p>
        </w:tc>
        <w:tc>
          <w:tcPr>
            <w:cnfStyle w:val="000100000010"/>
            <w:tcW w:w="1559" w:type="dxa"/>
            <w:tcBorders>
              <w:top w:val="single" w:sz="4" w:space="0" w:color="auto"/>
              <w:bottom w:val="nil"/>
              <w:right w:val="nil"/>
            </w:tcBorders>
            <w:shd w:val="clear" w:color="auto" w:fill="auto"/>
            <w:vAlign w:val="center"/>
          </w:tcPr>
          <w:p w:rsidR="00731CF4" w:rsidRPr="0084656C" w:rsidRDefault="00731CF4" w:rsidP="0060064C">
            <w:pPr>
              <w:ind w:right="479"/>
              <w:rPr>
                <w:rFonts w:ascii="Times New Roman" w:hAnsi="Times New Roman" w:cs="Times New Roman"/>
                <w:color w:val="000000"/>
                <w:sz w:val="16"/>
                <w:szCs w:val="16"/>
              </w:rPr>
            </w:pPr>
          </w:p>
        </w:tc>
      </w:tr>
    </w:tbl>
    <w:p w:rsidR="0084656C" w:rsidRDefault="0084656C" w:rsidP="0060064C">
      <w:pPr>
        <w:pStyle w:val="GvdeMetni"/>
        <w:ind w:right="479"/>
        <w:rPr>
          <w:rFonts w:ascii="Times New Roman" w:hAnsi="Times New Roman" w:cs="Times New Roman"/>
          <w:noProof/>
          <w:color w:val="002060"/>
        </w:rPr>
      </w:pPr>
    </w:p>
    <w:p w:rsidR="0084656C" w:rsidRDefault="0084656C" w:rsidP="0060064C">
      <w:pPr>
        <w:pStyle w:val="GvdeMetni"/>
        <w:ind w:right="479"/>
        <w:rPr>
          <w:rFonts w:ascii="Times New Roman" w:hAnsi="Times New Roman" w:cs="Times New Roman"/>
          <w:noProof/>
          <w:color w:val="002060"/>
        </w:rPr>
      </w:pPr>
    </w:p>
    <w:p w:rsidR="0084656C" w:rsidRDefault="0084656C" w:rsidP="0060064C">
      <w:pPr>
        <w:pStyle w:val="GvdeMetni"/>
        <w:ind w:right="479"/>
        <w:rPr>
          <w:rFonts w:ascii="Times New Roman" w:hAnsi="Times New Roman" w:cs="Times New Roman"/>
          <w:noProof/>
          <w:color w:val="002060"/>
        </w:rPr>
      </w:pPr>
    </w:p>
    <w:p w:rsidR="0084656C" w:rsidRDefault="0084656C" w:rsidP="0060064C">
      <w:pPr>
        <w:pStyle w:val="GvdeMetni"/>
        <w:ind w:right="479"/>
        <w:rPr>
          <w:rFonts w:ascii="Times New Roman" w:hAnsi="Times New Roman" w:cs="Times New Roman"/>
          <w:noProof/>
          <w:color w:val="002060"/>
        </w:rPr>
      </w:pPr>
    </w:p>
    <w:p w:rsidR="0084656C" w:rsidRDefault="0084656C" w:rsidP="0060064C">
      <w:pPr>
        <w:pStyle w:val="GvdeMetni"/>
        <w:ind w:right="479"/>
        <w:rPr>
          <w:rFonts w:ascii="Times New Roman" w:hAnsi="Times New Roman" w:cs="Times New Roman"/>
          <w:noProof/>
          <w:color w:val="002060"/>
        </w:rPr>
      </w:pPr>
    </w:p>
    <w:p w:rsidR="0084656C" w:rsidRDefault="0084656C" w:rsidP="0060064C">
      <w:pPr>
        <w:pStyle w:val="GvdeMetni"/>
        <w:ind w:right="479"/>
        <w:rPr>
          <w:rFonts w:ascii="Times New Roman" w:hAnsi="Times New Roman" w:cs="Times New Roman"/>
          <w:noProof/>
          <w:color w:val="002060"/>
        </w:rPr>
      </w:pPr>
    </w:p>
    <w:p w:rsidR="0084656C" w:rsidRDefault="0084656C" w:rsidP="0060064C">
      <w:pPr>
        <w:pStyle w:val="GvdeMetni"/>
        <w:ind w:right="479"/>
        <w:rPr>
          <w:rFonts w:ascii="Times New Roman" w:hAnsi="Times New Roman" w:cs="Times New Roman"/>
          <w:noProof/>
          <w:color w:val="002060"/>
        </w:rPr>
      </w:pPr>
    </w:p>
    <w:p w:rsidR="00114213" w:rsidRPr="00EC5B6F" w:rsidRDefault="00114213" w:rsidP="0060064C">
      <w:pPr>
        <w:pStyle w:val="GvdeMetni"/>
        <w:ind w:right="479"/>
        <w:rPr>
          <w:rFonts w:ascii="Times New Roman" w:hAnsi="Times New Roman" w:cs="Times New Roman"/>
          <w:noProof/>
          <w:color w:val="002060"/>
        </w:rPr>
      </w:pPr>
      <w:r w:rsidRPr="00EC5B6F">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114213" w:rsidRPr="00EC5B6F" w:rsidRDefault="00114213" w:rsidP="0060064C">
      <w:pPr>
        <w:pStyle w:val="GvdeMetni"/>
        <w:spacing w:before="11"/>
        <w:ind w:right="479"/>
        <w:jc w:val="both"/>
        <w:rPr>
          <w:rFonts w:ascii="Times New Roman" w:hAnsi="Times New Roman" w:cs="Times New Roman"/>
          <w:bCs/>
          <w:noProof/>
          <w:color w:val="000000" w:themeColor="text1"/>
        </w:rPr>
      </w:pPr>
      <w:r w:rsidRPr="00EC5B6F">
        <w:rPr>
          <w:rFonts w:ascii="Times New Roman" w:hAnsi="Times New Roman" w:cs="Times New Roman"/>
          <w:bCs/>
          <w:noProof/>
          <w:color w:val="000000" w:themeColor="text1"/>
        </w:rPr>
        <w:t>İç ve dış paydaşlarımıza yönelik yaptığımız öğretmenler kurulu toplantıları, zümre öğretmenler kurulu toplantılarışube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 göre kurumumuzun GZFT Analizi yapılmıştır.  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p>
    <w:p w:rsidR="00114213" w:rsidRPr="00EC5B6F" w:rsidRDefault="00114213" w:rsidP="0060064C">
      <w:pPr>
        <w:pStyle w:val="Balk3"/>
        <w:spacing w:before="51"/>
        <w:ind w:right="479"/>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Tablo 12 GZFT Listesi</w:t>
      </w:r>
    </w:p>
    <w:tbl>
      <w:tblPr>
        <w:tblStyle w:val="KlavuzuTablo4-Vurgu22"/>
        <w:tblW w:w="9724" w:type="dxa"/>
        <w:jc w:val="center"/>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0"/>
        <w:gridCol w:w="709"/>
        <w:gridCol w:w="7865"/>
      </w:tblGrid>
      <w:tr w:rsidR="00114213" w:rsidRPr="00EC5B6F" w:rsidTr="00F90DF2">
        <w:trPr>
          <w:cnfStyle w:val="100000000000"/>
          <w:trHeight w:val="70"/>
          <w:jc w:val="center"/>
        </w:trPr>
        <w:tc>
          <w:tcPr>
            <w:cnfStyle w:val="001000000000"/>
            <w:tcW w:w="1150"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rsidR="00114213" w:rsidRPr="00EC5B6F" w:rsidRDefault="00114213" w:rsidP="0060064C">
            <w:pPr>
              <w:pStyle w:val="TableParagraph"/>
              <w:spacing w:before="61"/>
              <w:ind w:left="113" w:right="479"/>
              <w:jc w:val="center"/>
              <w:rPr>
                <w:rFonts w:ascii="Times New Roman" w:hAnsi="Times New Roman" w:cs="Times New Roman"/>
                <w:noProof/>
                <w:sz w:val="24"/>
                <w:szCs w:val="24"/>
                <w:lang w:eastAsia="en-US"/>
              </w:rPr>
            </w:pPr>
            <w:r w:rsidRPr="00EC5B6F">
              <w:rPr>
                <w:rFonts w:ascii="Times New Roman" w:hAnsi="Times New Roman" w:cs="Times New Roman"/>
                <w:noProof/>
                <w:color w:val="FFFFFF"/>
                <w:sz w:val="24"/>
                <w:szCs w:val="24"/>
                <w:lang w:eastAsia="en-US"/>
              </w:rPr>
              <w:t>İÇ ÇEVRE</w:t>
            </w:r>
          </w:p>
        </w:tc>
        <w:tc>
          <w:tcPr>
            <w:cnfStyle w:val="00001000000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rsidR="00114213" w:rsidRPr="00EC5B6F" w:rsidRDefault="00114213" w:rsidP="0060064C">
            <w:pPr>
              <w:pStyle w:val="TableParagraph"/>
              <w:spacing w:before="59"/>
              <w:ind w:left="-108" w:right="479"/>
              <w:jc w:val="center"/>
              <w:rPr>
                <w:rFonts w:ascii="Times New Roman" w:hAnsi="Times New Roman" w:cs="Times New Roman"/>
                <w:noProof/>
                <w:color w:val="000000" w:themeColor="text1"/>
                <w:sz w:val="24"/>
                <w:szCs w:val="24"/>
                <w:lang w:eastAsia="en-US"/>
              </w:rPr>
            </w:pPr>
            <w:r w:rsidRPr="00EC5B6F">
              <w:rPr>
                <w:rFonts w:ascii="Times New Roman" w:hAnsi="Times New Roman" w:cs="Times New Roman"/>
                <w:noProof/>
                <w:color w:val="000000" w:themeColor="text1"/>
                <w:sz w:val="24"/>
                <w:szCs w:val="24"/>
                <w:lang w:eastAsia="en-US"/>
              </w:rPr>
              <w:t>GÜÇLÜ YÖNLER</w:t>
            </w:r>
          </w:p>
        </w:tc>
        <w:tc>
          <w:tcPr>
            <w:cnfStyle w:val="000100000000"/>
            <w:tcW w:w="7865" w:type="dxa"/>
            <w:tcBorders>
              <w:top w:val="none" w:sz="0" w:space="0" w:color="auto"/>
              <w:left w:val="none" w:sz="0" w:space="0" w:color="auto"/>
              <w:bottom w:val="none" w:sz="0" w:space="0" w:color="auto"/>
              <w:right w:val="none" w:sz="0" w:space="0" w:color="auto"/>
            </w:tcBorders>
            <w:shd w:val="clear" w:color="auto" w:fill="auto"/>
            <w:vAlign w:val="center"/>
          </w:tcPr>
          <w:p w:rsidR="00114213" w:rsidRPr="00EC5B6F" w:rsidRDefault="00114213" w:rsidP="0060064C">
            <w:pPr>
              <w:pStyle w:val="TableParagraph"/>
              <w:ind w:left="146" w:right="479"/>
              <w:jc w:val="both"/>
              <w:rPr>
                <w:rFonts w:ascii="Times New Roman" w:hAnsi="Times New Roman" w:cs="Times New Roman"/>
                <w:b w:val="0"/>
                <w:noProof/>
                <w:color w:val="000000" w:themeColor="text1"/>
                <w:sz w:val="24"/>
                <w:szCs w:val="24"/>
                <w:lang w:eastAsia="en-US"/>
              </w:rPr>
            </w:pPr>
          </w:p>
          <w:p w:rsidR="00114213" w:rsidRPr="00EC5B6F" w:rsidRDefault="00114213"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İl ve İlçe MEM tarafından yürürlüğe konan çalışmaların sahiplenilmesi</w:t>
            </w:r>
          </w:p>
          <w:p w:rsidR="00114213" w:rsidRPr="00EC5B6F" w:rsidRDefault="00114213"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Öğrenci ve personel işleri ile eğitim öğretim faaliyetlerinin mevzuata uygun olarak yürütülmesi</w:t>
            </w:r>
          </w:p>
          <w:p w:rsidR="00114213" w:rsidRPr="00EC5B6F" w:rsidRDefault="00114213"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Bilgi edinme, halkla ilişkiler sürecinin mevzuatın belirlediği yasal sürede gerçekleşmesi</w:t>
            </w:r>
          </w:p>
          <w:p w:rsidR="00114213" w:rsidRPr="00EC5B6F" w:rsidRDefault="00114213"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İletişim ve yazışma süreçlerinin aksatılmadan gerçekleşmesi</w:t>
            </w:r>
          </w:p>
          <w:p w:rsidR="00114213" w:rsidRPr="00EC5B6F" w:rsidRDefault="00114213" w:rsidP="0060064C">
            <w:pPr>
              <w:pStyle w:val="TableParagraph"/>
              <w:numPr>
                <w:ilvl w:val="0"/>
                <w:numId w:val="14"/>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Öğrenci velilerimizin okul civarında ikamet etmesi</w:t>
            </w:r>
          </w:p>
          <w:p w:rsidR="00114213" w:rsidRPr="00EC5B6F" w:rsidRDefault="00114213" w:rsidP="0060064C">
            <w:pPr>
              <w:pStyle w:val="TableParagraph"/>
              <w:numPr>
                <w:ilvl w:val="0"/>
                <w:numId w:val="14"/>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Personelimizin işbirliği içerisinde çalışması</w:t>
            </w:r>
          </w:p>
          <w:p w:rsidR="00114213" w:rsidRPr="00EC5B6F" w:rsidRDefault="00114213" w:rsidP="0060064C">
            <w:pPr>
              <w:pStyle w:val="TableParagraph"/>
              <w:numPr>
                <w:ilvl w:val="0"/>
                <w:numId w:val="14"/>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Okulumuzda güçlü bir kurum kültürü olması</w:t>
            </w:r>
          </w:p>
          <w:p w:rsidR="00114213" w:rsidRPr="00EC5B6F" w:rsidRDefault="00114213" w:rsidP="0060064C">
            <w:pPr>
              <w:pStyle w:val="TableParagraph"/>
              <w:numPr>
                <w:ilvl w:val="0"/>
                <w:numId w:val="14"/>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Taşımalı eğitim iş ve işlemlerinin aksatılmadan yürütülmesi</w:t>
            </w:r>
          </w:p>
          <w:p w:rsidR="00114213" w:rsidRPr="00EC5B6F" w:rsidRDefault="00114213" w:rsidP="0060064C">
            <w:pPr>
              <w:pStyle w:val="TableParagraph"/>
              <w:numPr>
                <w:ilvl w:val="0"/>
                <w:numId w:val="14"/>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Okul idaresinin yeniliklere açık olması</w:t>
            </w:r>
          </w:p>
          <w:p w:rsidR="00114213" w:rsidRPr="00EC5B6F" w:rsidRDefault="00114213" w:rsidP="0060064C">
            <w:pPr>
              <w:pStyle w:val="TableParagraph"/>
              <w:numPr>
                <w:ilvl w:val="0"/>
                <w:numId w:val="14"/>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Deneyimli öğretmen kadromuzun olması</w:t>
            </w:r>
          </w:p>
          <w:p w:rsidR="00114213" w:rsidRPr="00EC5B6F" w:rsidRDefault="00114213" w:rsidP="0060064C">
            <w:pPr>
              <w:pStyle w:val="TableParagraph"/>
              <w:numPr>
                <w:ilvl w:val="0"/>
                <w:numId w:val="14"/>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Okulumuzun imkanlarının herkese açık olması</w:t>
            </w:r>
          </w:p>
          <w:p w:rsidR="00114213" w:rsidRPr="00EC5B6F" w:rsidRDefault="00114213" w:rsidP="0060064C">
            <w:pPr>
              <w:pStyle w:val="TableParagraph"/>
              <w:numPr>
                <w:ilvl w:val="0"/>
                <w:numId w:val="14"/>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Rehberlik ve Psikolojik Danışma hizmetlerimizden herkesin yararlanması</w:t>
            </w:r>
          </w:p>
          <w:p w:rsidR="00114213" w:rsidRPr="00EC5B6F" w:rsidRDefault="00114213" w:rsidP="0060064C">
            <w:pPr>
              <w:pStyle w:val="TableParagraph"/>
              <w:ind w:left="146" w:right="479"/>
              <w:jc w:val="both"/>
              <w:rPr>
                <w:rFonts w:ascii="Times New Roman" w:hAnsi="Times New Roman" w:cs="Times New Roman"/>
                <w:b w:val="0"/>
                <w:noProof/>
                <w:color w:val="000000" w:themeColor="text1"/>
                <w:sz w:val="24"/>
                <w:szCs w:val="24"/>
                <w:lang w:eastAsia="en-US"/>
              </w:rPr>
            </w:pPr>
          </w:p>
        </w:tc>
      </w:tr>
      <w:tr w:rsidR="00114213" w:rsidRPr="00EC5B6F" w:rsidTr="00F90DF2">
        <w:trPr>
          <w:cnfStyle w:val="000000100000"/>
          <w:trHeight w:val="70"/>
          <w:jc w:val="center"/>
        </w:trPr>
        <w:tc>
          <w:tcPr>
            <w:cnfStyle w:val="001000000000"/>
            <w:tcW w:w="1150" w:type="dxa"/>
            <w:vMerge/>
            <w:shd w:val="clear" w:color="auto" w:fill="943634" w:themeFill="accent2" w:themeFillShade="BF"/>
            <w:textDirection w:val="btLr"/>
            <w:vAlign w:val="center"/>
          </w:tcPr>
          <w:p w:rsidR="00114213" w:rsidRPr="00EC5B6F" w:rsidRDefault="00114213" w:rsidP="0060064C">
            <w:pPr>
              <w:pStyle w:val="TableParagraph"/>
              <w:spacing w:before="59"/>
              <w:ind w:left="113" w:right="479"/>
              <w:jc w:val="center"/>
              <w:rPr>
                <w:rFonts w:ascii="Times New Roman" w:hAnsi="Times New Roman" w:cs="Times New Roman"/>
                <w:noProof/>
                <w:color w:val="FFFFFF"/>
                <w:sz w:val="24"/>
                <w:szCs w:val="24"/>
                <w:lang w:eastAsia="en-US"/>
              </w:rPr>
            </w:pPr>
          </w:p>
        </w:tc>
        <w:tc>
          <w:tcPr>
            <w:cnfStyle w:val="000010000000"/>
            <w:tcW w:w="709" w:type="dxa"/>
            <w:shd w:val="clear" w:color="auto" w:fill="auto"/>
            <w:textDirection w:val="btLr"/>
            <w:vAlign w:val="center"/>
          </w:tcPr>
          <w:p w:rsidR="00114213" w:rsidRPr="00EC5B6F" w:rsidRDefault="00114213" w:rsidP="0060064C">
            <w:pPr>
              <w:pStyle w:val="TableParagraph"/>
              <w:spacing w:before="59"/>
              <w:ind w:left="113" w:right="479"/>
              <w:jc w:val="center"/>
              <w:rPr>
                <w:rFonts w:ascii="Times New Roman" w:hAnsi="Times New Roman" w:cs="Times New Roman"/>
                <w:b/>
                <w:noProof/>
                <w:color w:val="000000" w:themeColor="text1"/>
                <w:sz w:val="24"/>
                <w:szCs w:val="24"/>
                <w:lang w:eastAsia="en-US"/>
              </w:rPr>
            </w:pPr>
            <w:r w:rsidRPr="00EC5B6F">
              <w:rPr>
                <w:rFonts w:ascii="Times New Roman" w:hAnsi="Times New Roman" w:cs="Times New Roman"/>
                <w:b/>
                <w:noProof/>
                <w:color w:val="000000" w:themeColor="text1"/>
                <w:sz w:val="24"/>
                <w:szCs w:val="24"/>
                <w:lang w:eastAsia="en-US"/>
              </w:rPr>
              <w:t>ZAYIF YÖNLER</w:t>
            </w:r>
          </w:p>
        </w:tc>
        <w:tc>
          <w:tcPr>
            <w:cnfStyle w:val="000100000000"/>
            <w:tcW w:w="7865" w:type="dxa"/>
            <w:shd w:val="clear" w:color="auto" w:fill="auto"/>
            <w:vAlign w:val="center"/>
          </w:tcPr>
          <w:p w:rsidR="00114213" w:rsidRPr="00EC5B6F" w:rsidRDefault="00114213" w:rsidP="0060064C">
            <w:pPr>
              <w:pStyle w:val="TableParagraph"/>
              <w:numPr>
                <w:ilvl w:val="0"/>
                <w:numId w:val="14"/>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Kazandırılan davranışların aile ortamında devam ettirilmemesi</w:t>
            </w:r>
          </w:p>
          <w:p w:rsidR="00114213" w:rsidRPr="00EC5B6F" w:rsidRDefault="00114213" w:rsidP="0060064C">
            <w:pPr>
              <w:pStyle w:val="TableParagraph"/>
              <w:numPr>
                <w:ilvl w:val="0"/>
                <w:numId w:val="14"/>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Öğrenci başarısı söz konusu olduğunda, velilerimizin ders notlarını davranış eğitiminden ön planda tutulması</w:t>
            </w:r>
          </w:p>
          <w:p w:rsidR="00114213" w:rsidRPr="00EC5B6F" w:rsidRDefault="00114213" w:rsidP="0060064C">
            <w:pPr>
              <w:pStyle w:val="TableParagraph"/>
              <w:numPr>
                <w:ilvl w:val="0"/>
                <w:numId w:val="14"/>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Öğrenci velilerinin eğitimcilere yönelik müdahale alanlarının fazla olması, eğitimcilerde mental yorgunluğa neden olması</w:t>
            </w:r>
          </w:p>
          <w:p w:rsidR="00114213" w:rsidRPr="00EC5B6F" w:rsidRDefault="00114213" w:rsidP="0060064C">
            <w:pPr>
              <w:pStyle w:val="TableParagraph"/>
              <w:numPr>
                <w:ilvl w:val="0"/>
                <w:numId w:val="14"/>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Veli toplantılarına genel katılım oranlarının beklenen düzeyde olmaması</w:t>
            </w:r>
          </w:p>
          <w:p w:rsidR="00114213" w:rsidRPr="00EC5B6F" w:rsidRDefault="00114213"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Özel eğitim hizmetlerinden yararlanması gereken velilerin önyargıları, çevresel etmenlerden kaynaklanan çekinceleri</w:t>
            </w:r>
          </w:p>
          <w:p w:rsidR="00114213" w:rsidRPr="00EC5B6F" w:rsidRDefault="00114213" w:rsidP="0060064C">
            <w:pPr>
              <w:pStyle w:val="TableParagraph"/>
              <w:numPr>
                <w:ilvl w:val="0"/>
                <w:numId w:val="15"/>
              </w:numPr>
              <w:ind w:left="146" w:right="479" w:hanging="146"/>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Okul ve kurumlarda veli görüşme randevu sisteminin bulunmaması, velilerin ders saatlerinde görüşme talepleri</w:t>
            </w:r>
          </w:p>
          <w:p w:rsidR="00114213" w:rsidRPr="00EC5B6F" w:rsidRDefault="00114213"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Okul-Aile Birliklerinin, iş ve işlemlerinin okul yönetimince yüklenilmek zorunda kalınması</w:t>
            </w:r>
          </w:p>
          <w:p w:rsidR="00114213" w:rsidRPr="00EC5B6F" w:rsidRDefault="00114213"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Öğrencilerimizin özgüvenlerinin eksik oluşu</w:t>
            </w:r>
          </w:p>
          <w:p w:rsidR="00114213" w:rsidRPr="00EC5B6F" w:rsidRDefault="00114213"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Öğrencilerimizin akademik başarılarının düşük oluşu</w:t>
            </w:r>
          </w:p>
          <w:p w:rsidR="00114213" w:rsidRPr="00EC5B6F" w:rsidRDefault="00114213"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Mesleki projelerde başarı sağlayamama</w:t>
            </w:r>
          </w:p>
          <w:p w:rsidR="00114213" w:rsidRPr="00EC5B6F" w:rsidRDefault="00114213"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Okulumuzda öğrenci devamsızlığının olması</w:t>
            </w:r>
          </w:p>
          <w:p w:rsidR="00114213" w:rsidRPr="00EC5B6F" w:rsidRDefault="00114213"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Konferans salonunun olmayısı</w:t>
            </w:r>
          </w:p>
        </w:tc>
      </w:tr>
      <w:tr w:rsidR="00114213" w:rsidRPr="00EC5B6F" w:rsidTr="00F90DF2">
        <w:trPr>
          <w:trHeight w:val="70"/>
          <w:jc w:val="center"/>
        </w:trPr>
        <w:tc>
          <w:tcPr>
            <w:cnfStyle w:val="001000000000"/>
            <w:tcW w:w="1150" w:type="dxa"/>
            <w:vMerge w:val="restart"/>
            <w:shd w:val="clear" w:color="auto" w:fill="943634" w:themeFill="accent2" w:themeFillShade="BF"/>
            <w:textDirection w:val="btLr"/>
            <w:vAlign w:val="center"/>
          </w:tcPr>
          <w:p w:rsidR="00114213" w:rsidRPr="00EC5B6F" w:rsidRDefault="00114213" w:rsidP="0060064C">
            <w:pPr>
              <w:pStyle w:val="TableParagraph"/>
              <w:spacing w:before="61"/>
              <w:ind w:right="479" w:firstLine="142"/>
              <w:jc w:val="center"/>
              <w:rPr>
                <w:rFonts w:ascii="Times New Roman" w:hAnsi="Times New Roman" w:cs="Times New Roman"/>
                <w:noProof/>
                <w:color w:val="FFFFFF" w:themeColor="background1"/>
                <w:sz w:val="24"/>
                <w:szCs w:val="24"/>
                <w:lang w:eastAsia="en-US"/>
              </w:rPr>
            </w:pPr>
            <w:r w:rsidRPr="00EC5B6F">
              <w:rPr>
                <w:rFonts w:ascii="Times New Roman" w:hAnsi="Times New Roman" w:cs="Times New Roman"/>
                <w:noProof/>
                <w:color w:val="FFFFFF" w:themeColor="background1"/>
                <w:sz w:val="24"/>
                <w:szCs w:val="24"/>
                <w:lang w:eastAsia="en-US"/>
              </w:rPr>
              <w:t>DIŞ ÇEVRE</w:t>
            </w:r>
          </w:p>
        </w:tc>
        <w:tc>
          <w:tcPr>
            <w:cnfStyle w:val="000010000000"/>
            <w:tcW w:w="709" w:type="dxa"/>
            <w:shd w:val="clear" w:color="auto" w:fill="auto"/>
            <w:textDirection w:val="btLr"/>
            <w:vAlign w:val="center"/>
          </w:tcPr>
          <w:p w:rsidR="00114213" w:rsidRPr="00EC5B6F" w:rsidRDefault="00114213" w:rsidP="0060064C">
            <w:pPr>
              <w:pStyle w:val="TableParagraph"/>
              <w:spacing w:before="59"/>
              <w:ind w:left="113" w:right="479"/>
              <w:jc w:val="center"/>
              <w:rPr>
                <w:rFonts w:ascii="Times New Roman" w:hAnsi="Times New Roman" w:cs="Times New Roman"/>
                <w:b/>
                <w:noProof/>
                <w:color w:val="000000" w:themeColor="text1"/>
                <w:sz w:val="24"/>
                <w:szCs w:val="24"/>
                <w:lang w:eastAsia="en-US"/>
              </w:rPr>
            </w:pPr>
            <w:r w:rsidRPr="00EC5B6F">
              <w:rPr>
                <w:rFonts w:ascii="Times New Roman" w:hAnsi="Times New Roman" w:cs="Times New Roman"/>
                <w:b/>
                <w:noProof/>
                <w:color w:val="000000" w:themeColor="text1"/>
                <w:sz w:val="24"/>
                <w:szCs w:val="24"/>
                <w:lang w:eastAsia="en-US"/>
              </w:rPr>
              <w:t>FIRSATLAR</w:t>
            </w:r>
          </w:p>
        </w:tc>
        <w:tc>
          <w:tcPr>
            <w:cnfStyle w:val="000100000000"/>
            <w:tcW w:w="7865" w:type="dxa"/>
            <w:shd w:val="clear" w:color="auto" w:fill="auto"/>
            <w:vAlign w:val="center"/>
          </w:tcPr>
          <w:p w:rsidR="00114213" w:rsidRPr="00EC5B6F" w:rsidRDefault="00114213" w:rsidP="0060064C">
            <w:pPr>
              <w:pStyle w:val="TableParagraph"/>
              <w:numPr>
                <w:ilvl w:val="0"/>
                <w:numId w:val="14"/>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Öğretmen, yönetici ve personel normu doluluk oranının yüksek olması</w:t>
            </w:r>
          </w:p>
          <w:p w:rsidR="00114213" w:rsidRPr="00EC5B6F" w:rsidRDefault="00114213" w:rsidP="0060064C">
            <w:pPr>
              <w:pStyle w:val="TableParagraph"/>
              <w:numPr>
                <w:ilvl w:val="0"/>
                <w:numId w:val="14"/>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Okulumuzun ilçe merkezinde bulunması</w:t>
            </w:r>
          </w:p>
          <w:p w:rsidR="00114213" w:rsidRPr="00EC5B6F" w:rsidRDefault="00731CF4"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lastRenderedPageBreak/>
              <w:t>B</w:t>
            </w:r>
            <w:r w:rsidR="00114213" w:rsidRPr="00EC5B6F">
              <w:rPr>
                <w:rFonts w:ascii="Times New Roman" w:hAnsi="Times New Roman" w:cs="Times New Roman"/>
                <w:b w:val="0"/>
                <w:noProof/>
                <w:color w:val="000000" w:themeColor="text1"/>
                <w:sz w:val="24"/>
                <w:szCs w:val="24"/>
                <w:lang w:eastAsia="en-US"/>
              </w:rPr>
              <w:t>ranş öğretmeni ihtiyacının olmaması</w:t>
            </w:r>
          </w:p>
          <w:p w:rsidR="00114213" w:rsidRPr="00EC5B6F" w:rsidRDefault="00114213" w:rsidP="0060064C">
            <w:pPr>
              <w:pStyle w:val="TableParagraph"/>
              <w:numPr>
                <w:ilvl w:val="0"/>
                <w:numId w:val="15"/>
              </w:numPr>
              <w:ind w:left="146" w:right="479" w:hanging="146"/>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Okulun merkezi yerde bulunması, ulaşım probleminin olmaması</w:t>
            </w:r>
          </w:p>
          <w:p w:rsidR="00114213" w:rsidRPr="00EC5B6F" w:rsidRDefault="00114213" w:rsidP="0060064C">
            <w:pPr>
              <w:pStyle w:val="TableParagraph"/>
              <w:numPr>
                <w:ilvl w:val="0"/>
                <w:numId w:val="15"/>
              </w:numPr>
              <w:ind w:left="146" w:right="479" w:hanging="146"/>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Sivil toplum kuruluşlarının sayısının ilçemizde çok olması sosyal ve kültürel faaliyetlerimize destek vermesi</w:t>
            </w:r>
          </w:p>
        </w:tc>
      </w:tr>
      <w:tr w:rsidR="00114213" w:rsidRPr="00EC5B6F" w:rsidTr="00F90DF2">
        <w:trPr>
          <w:cnfStyle w:val="010000000000"/>
          <w:trHeight w:val="2315"/>
          <w:jc w:val="center"/>
        </w:trPr>
        <w:tc>
          <w:tcPr>
            <w:cnfStyle w:val="001000000000"/>
            <w:tcW w:w="1150" w:type="dxa"/>
            <w:vMerge/>
            <w:tcBorders>
              <w:top w:val="none" w:sz="0" w:space="0" w:color="auto"/>
            </w:tcBorders>
            <w:shd w:val="clear" w:color="auto" w:fill="943634" w:themeFill="accent2" w:themeFillShade="BF"/>
            <w:textDirection w:val="btLr"/>
            <w:vAlign w:val="center"/>
          </w:tcPr>
          <w:p w:rsidR="00114213" w:rsidRPr="00EC5B6F" w:rsidRDefault="00114213" w:rsidP="0060064C">
            <w:pPr>
              <w:pStyle w:val="TableParagraph"/>
              <w:spacing w:before="59"/>
              <w:ind w:left="503" w:right="479"/>
              <w:jc w:val="center"/>
              <w:rPr>
                <w:rFonts w:ascii="Times New Roman" w:hAnsi="Times New Roman" w:cs="Times New Roman"/>
                <w:noProof/>
                <w:color w:val="FFFFFF"/>
                <w:sz w:val="24"/>
                <w:szCs w:val="24"/>
                <w:lang w:eastAsia="en-US"/>
              </w:rPr>
            </w:pPr>
          </w:p>
        </w:tc>
        <w:tc>
          <w:tcPr>
            <w:cnfStyle w:val="000010000000"/>
            <w:tcW w:w="709" w:type="dxa"/>
            <w:tcBorders>
              <w:top w:val="none" w:sz="0" w:space="0" w:color="auto"/>
            </w:tcBorders>
            <w:shd w:val="clear" w:color="auto" w:fill="auto"/>
            <w:textDirection w:val="btLr"/>
            <w:vAlign w:val="center"/>
          </w:tcPr>
          <w:p w:rsidR="00114213" w:rsidRPr="00EC5B6F" w:rsidRDefault="00114213" w:rsidP="0060064C">
            <w:pPr>
              <w:pStyle w:val="TableParagraph"/>
              <w:spacing w:before="59"/>
              <w:ind w:left="-108" w:right="479"/>
              <w:jc w:val="center"/>
              <w:rPr>
                <w:rFonts w:ascii="Times New Roman" w:hAnsi="Times New Roman" w:cs="Times New Roman"/>
                <w:noProof/>
                <w:color w:val="000000" w:themeColor="text1"/>
                <w:sz w:val="24"/>
                <w:szCs w:val="24"/>
                <w:lang w:eastAsia="en-US"/>
              </w:rPr>
            </w:pPr>
            <w:r w:rsidRPr="00EC5B6F">
              <w:rPr>
                <w:rFonts w:ascii="Times New Roman" w:hAnsi="Times New Roman" w:cs="Times New Roman"/>
                <w:noProof/>
                <w:color w:val="000000" w:themeColor="text1"/>
                <w:sz w:val="24"/>
                <w:szCs w:val="24"/>
                <w:lang w:eastAsia="en-US"/>
              </w:rPr>
              <w:t>TEHDİTLER</w:t>
            </w:r>
          </w:p>
        </w:tc>
        <w:tc>
          <w:tcPr>
            <w:cnfStyle w:val="000100000000"/>
            <w:tcW w:w="7865" w:type="dxa"/>
            <w:tcBorders>
              <w:top w:val="none" w:sz="0" w:space="0" w:color="auto"/>
            </w:tcBorders>
            <w:shd w:val="clear" w:color="auto" w:fill="auto"/>
            <w:vAlign w:val="center"/>
          </w:tcPr>
          <w:p w:rsidR="00114213" w:rsidRPr="00EC5B6F" w:rsidRDefault="00114213"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Aile gelir düzeyinin genel olarak düşük olması</w:t>
            </w:r>
          </w:p>
          <w:p w:rsidR="00114213" w:rsidRPr="00EC5B6F" w:rsidRDefault="00114213"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Velilerimizin çoğunlukla geçici işlerde çalışması, düzenli gelirlerinin olmaması</w:t>
            </w:r>
          </w:p>
          <w:p w:rsidR="00114213" w:rsidRPr="00EC5B6F" w:rsidRDefault="00114213" w:rsidP="0060064C">
            <w:pPr>
              <w:pStyle w:val="TableParagraph"/>
              <w:numPr>
                <w:ilvl w:val="0"/>
                <w:numId w:val="14"/>
              </w:numPr>
              <w:ind w:left="146" w:right="479" w:hanging="146"/>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Eğitim faaliyetleri Ar-Ge çalışmalarına bütçe ayrılamaması</w:t>
            </w:r>
          </w:p>
          <w:p w:rsidR="00114213" w:rsidRPr="00EC5B6F" w:rsidRDefault="00114213" w:rsidP="0060064C">
            <w:pPr>
              <w:pStyle w:val="TableParagraph"/>
              <w:numPr>
                <w:ilvl w:val="0"/>
                <w:numId w:val="14"/>
              </w:numPr>
              <w:ind w:left="146" w:right="479" w:hanging="146"/>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Yerel maddi destek bulmakta yaşanan güçlükler</w:t>
            </w:r>
          </w:p>
          <w:p w:rsidR="00114213" w:rsidRPr="00EC5B6F" w:rsidRDefault="00114213"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İş kaygısı nedeniyle velilerin eğitim faaliyetlerine genel katılım oranlarının düşük olması</w:t>
            </w:r>
          </w:p>
          <w:p w:rsidR="00114213" w:rsidRPr="00EC5B6F" w:rsidRDefault="00114213" w:rsidP="0060064C">
            <w:pPr>
              <w:pStyle w:val="TableParagraph"/>
              <w:numPr>
                <w:ilvl w:val="0"/>
                <w:numId w:val="15"/>
              </w:numPr>
              <w:ind w:left="146" w:right="479" w:hanging="146"/>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Bilimsel, teknolojik temalı çalışmalar için maddi kaynak temininde güçlük yaşanması</w:t>
            </w:r>
          </w:p>
          <w:p w:rsidR="00114213" w:rsidRPr="00EC5B6F" w:rsidRDefault="00114213" w:rsidP="0060064C">
            <w:pPr>
              <w:pStyle w:val="TableParagraph"/>
              <w:numPr>
                <w:ilvl w:val="0"/>
                <w:numId w:val="15"/>
              </w:numPr>
              <w:ind w:left="146" w:right="479" w:hanging="142"/>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Mevzuat ve paydaş beklentileri arasında yaşanan uyuşmazlık</w:t>
            </w:r>
          </w:p>
          <w:p w:rsidR="00114213" w:rsidRPr="00EC5B6F" w:rsidRDefault="00114213" w:rsidP="0060064C">
            <w:pPr>
              <w:pStyle w:val="TableParagraph"/>
              <w:numPr>
                <w:ilvl w:val="0"/>
                <w:numId w:val="15"/>
              </w:numPr>
              <w:ind w:left="146" w:right="479" w:hanging="146"/>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Güvenlik görevlisi bulunmaması</w:t>
            </w:r>
          </w:p>
          <w:p w:rsidR="00114213" w:rsidRPr="00EC5B6F" w:rsidRDefault="00114213" w:rsidP="0060064C">
            <w:pPr>
              <w:pStyle w:val="TableParagraph"/>
              <w:numPr>
                <w:ilvl w:val="0"/>
                <w:numId w:val="15"/>
              </w:numPr>
              <w:ind w:left="146" w:right="479" w:hanging="146"/>
              <w:jc w:val="both"/>
              <w:rPr>
                <w:rFonts w:ascii="Times New Roman" w:hAnsi="Times New Roman" w:cs="Times New Roman"/>
                <w:b w:val="0"/>
                <w:noProof/>
                <w:color w:val="000000" w:themeColor="text1"/>
                <w:sz w:val="24"/>
                <w:szCs w:val="24"/>
                <w:lang w:eastAsia="en-US"/>
              </w:rPr>
            </w:pPr>
            <w:r w:rsidRPr="00EC5B6F">
              <w:rPr>
                <w:rFonts w:ascii="Times New Roman" w:hAnsi="Times New Roman" w:cs="Times New Roman"/>
                <w:b w:val="0"/>
                <w:noProof/>
                <w:color w:val="000000" w:themeColor="text1"/>
                <w:sz w:val="24"/>
                <w:szCs w:val="24"/>
                <w:lang w:eastAsia="en-US"/>
              </w:rPr>
              <w:t>Taşımalı eğitim öğrencilerinin bulunması</w:t>
            </w:r>
          </w:p>
          <w:p w:rsidR="00114213" w:rsidRPr="00EC5B6F" w:rsidRDefault="00114213" w:rsidP="0060064C">
            <w:pPr>
              <w:pStyle w:val="TableParagraph"/>
              <w:ind w:left="146" w:right="479"/>
              <w:jc w:val="both"/>
              <w:rPr>
                <w:rFonts w:ascii="Times New Roman" w:hAnsi="Times New Roman" w:cs="Times New Roman"/>
                <w:b w:val="0"/>
                <w:noProof/>
                <w:color w:val="000000" w:themeColor="text1"/>
                <w:sz w:val="24"/>
                <w:szCs w:val="24"/>
                <w:lang w:eastAsia="en-US"/>
              </w:rPr>
            </w:pPr>
          </w:p>
        </w:tc>
      </w:tr>
    </w:tbl>
    <w:p w:rsidR="00114213" w:rsidRPr="00EC5B6F" w:rsidRDefault="00114213" w:rsidP="0060064C">
      <w:pPr>
        <w:ind w:right="479"/>
        <w:rPr>
          <w:rFonts w:ascii="Times New Roman" w:hAnsi="Times New Roman" w:cs="Times New Roman"/>
          <w:noProof/>
          <w:color w:val="002060"/>
          <w:sz w:val="24"/>
          <w:szCs w:val="24"/>
        </w:rPr>
      </w:pPr>
    </w:p>
    <w:p w:rsidR="00C6265C" w:rsidRPr="00EC5B6F" w:rsidRDefault="00B84E0E" w:rsidP="0060064C">
      <w:pPr>
        <w:tabs>
          <w:tab w:val="left" w:pos="1365"/>
        </w:tabs>
        <w:ind w:right="479"/>
        <w:rPr>
          <w:rFonts w:ascii="Times New Roman" w:hAnsi="Times New Roman" w:cs="Times New Roman"/>
          <w:noProof/>
          <w:sz w:val="24"/>
          <w:szCs w:val="24"/>
        </w:rPr>
      </w:pPr>
      <w:r w:rsidRPr="00EC5B6F">
        <w:rPr>
          <w:rFonts w:ascii="Times New Roman" w:hAnsi="Times New Roman" w:cs="Times New Roman"/>
          <w:b/>
          <w:bCs/>
          <w:noProof/>
          <w:sz w:val="24"/>
          <w:szCs w:val="24"/>
          <w:lang w:eastAsia="tr-TR"/>
        </w:rPr>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B84E0E" w:rsidRPr="00EC5B6F" w:rsidRDefault="00B84E0E" w:rsidP="0060064C">
      <w:pPr>
        <w:pStyle w:val="Balk3"/>
        <w:spacing w:before="51"/>
        <w:ind w:right="479"/>
        <w:rPr>
          <w:rFonts w:ascii="Times New Roman" w:hAnsi="Times New Roman" w:cs="Times New Roman"/>
          <w:noProof/>
          <w:color w:val="000000" w:themeColor="text1"/>
          <w:sz w:val="24"/>
          <w:szCs w:val="24"/>
        </w:rPr>
      </w:pPr>
      <w:r w:rsidRPr="00EC5B6F">
        <w:rPr>
          <w:rFonts w:ascii="Times New Roman" w:hAnsi="Times New Roman" w:cs="Times New Roman"/>
          <w:noProof/>
          <w:color w:val="000000" w:themeColor="text1"/>
          <w:sz w:val="24"/>
          <w:szCs w:val="24"/>
        </w:rPr>
        <w:t>Tablo 13 Tespitler ve İhtiyaçlar</w:t>
      </w:r>
    </w:p>
    <w:p w:rsidR="00B84E0E" w:rsidRPr="00EC5B6F" w:rsidRDefault="00B84E0E" w:rsidP="0060064C">
      <w:pPr>
        <w:pStyle w:val="GvdeMetni"/>
        <w:spacing w:before="11"/>
        <w:ind w:right="479"/>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106"/>
      </w:tblGrid>
      <w:tr w:rsidR="00B84E0E" w:rsidRPr="00EC5B6F" w:rsidTr="007149A1">
        <w:trPr>
          <w:cnfStyle w:val="100000000000"/>
          <w:trHeight w:val="230"/>
        </w:trPr>
        <w:tc>
          <w:tcPr>
            <w:cnfStyle w:val="001000000100"/>
            <w:tcW w:w="5098" w:type="dxa"/>
            <w:tcBorders>
              <w:bottom w:val="none" w:sz="0" w:space="0" w:color="auto"/>
              <w:right w:val="none" w:sz="0" w:space="0" w:color="auto"/>
            </w:tcBorders>
            <w:shd w:val="clear" w:color="auto" w:fill="943634" w:themeFill="accent2" w:themeFillShade="BF"/>
          </w:tcPr>
          <w:p w:rsidR="00B84E0E" w:rsidRPr="00EC5B6F" w:rsidRDefault="00B84E0E" w:rsidP="0060064C">
            <w:pPr>
              <w:pStyle w:val="TableParagraph"/>
              <w:ind w:left="147" w:right="479"/>
              <w:jc w:val="center"/>
              <w:rPr>
                <w:rFonts w:ascii="Times New Roman" w:hAnsi="Times New Roman" w:cs="Times New Roman"/>
                <w:noProof/>
                <w:sz w:val="24"/>
                <w:szCs w:val="24"/>
              </w:rPr>
            </w:pPr>
            <w:r w:rsidRPr="00EC5B6F">
              <w:rPr>
                <w:rFonts w:ascii="Times New Roman" w:hAnsi="Times New Roman" w:cs="Times New Roman"/>
                <w:noProof/>
                <w:color w:val="FFFFFF"/>
                <w:sz w:val="24"/>
                <w:szCs w:val="24"/>
              </w:rPr>
              <w:t>GELİŞİM/ SORUN ALANLARI</w:t>
            </w:r>
          </w:p>
        </w:tc>
        <w:tc>
          <w:tcPr>
            <w:cnfStyle w:val="000100001000"/>
            <w:tcW w:w="4106" w:type="dxa"/>
            <w:tcBorders>
              <w:left w:val="none" w:sz="0" w:space="0" w:color="auto"/>
              <w:bottom w:val="none" w:sz="0" w:space="0" w:color="auto"/>
            </w:tcBorders>
            <w:shd w:val="clear" w:color="auto" w:fill="943634" w:themeFill="accent2" w:themeFillShade="BF"/>
          </w:tcPr>
          <w:p w:rsidR="00B84E0E" w:rsidRPr="00EC5B6F" w:rsidRDefault="00B84E0E" w:rsidP="0060064C">
            <w:pPr>
              <w:pStyle w:val="TableParagraph"/>
              <w:ind w:left="78" w:right="479"/>
              <w:jc w:val="center"/>
              <w:rPr>
                <w:rFonts w:ascii="Times New Roman" w:hAnsi="Times New Roman" w:cs="Times New Roman"/>
                <w:noProof/>
                <w:sz w:val="24"/>
                <w:szCs w:val="24"/>
              </w:rPr>
            </w:pPr>
            <w:r w:rsidRPr="00EC5B6F">
              <w:rPr>
                <w:rFonts w:ascii="Times New Roman" w:hAnsi="Times New Roman" w:cs="Times New Roman"/>
                <w:noProof/>
                <w:color w:val="FFFFFF"/>
                <w:sz w:val="24"/>
                <w:szCs w:val="24"/>
              </w:rPr>
              <w:t>TESPİTLER VE İHTİYAÇLAR</w:t>
            </w:r>
          </w:p>
        </w:tc>
      </w:tr>
      <w:tr w:rsidR="00B84E0E" w:rsidRPr="00EC5B6F" w:rsidTr="007149A1">
        <w:trPr>
          <w:cnfStyle w:val="000000100000"/>
          <w:trHeight w:val="607"/>
        </w:trPr>
        <w:tc>
          <w:tcPr>
            <w:cnfStyle w:val="001000000000"/>
            <w:tcW w:w="5098" w:type="dxa"/>
            <w:tcBorders>
              <w:top w:val="none" w:sz="0" w:space="0" w:color="auto"/>
              <w:bottom w:val="none" w:sz="0" w:space="0" w:color="auto"/>
              <w:right w:val="none" w:sz="0" w:space="0" w:color="auto"/>
            </w:tcBorders>
            <w:vAlign w:val="center"/>
          </w:tcPr>
          <w:p w:rsidR="00B84E0E" w:rsidRPr="00EC5B6F" w:rsidRDefault="00B84E0E" w:rsidP="00221216">
            <w:pPr>
              <w:pStyle w:val="TableParagraph"/>
              <w:numPr>
                <w:ilvl w:val="0"/>
                <w:numId w:val="38"/>
              </w:numPr>
              <w:ind w:left="426" w:right="479" w:hanging="397"/>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İl, İlçe ve Okul St. Planlarında bütünlük olmaması</w:t>
            </w:r>
          </w:p>
        </w:tc>
        <w:tc>
          <w:tcPr>
            <w:cnfStyle w:val="000100000000"/>
            <w:tcW w:w="4106" w:type="dxa"/>
            <w:tcBorders>
              <w:top w:val="none" w:sz="0" w:space="0" w:color="auto"/>
              <w:left w:val="none" w:sz="0" w:space="0" w:color="auto"/>
              <w:bottom w:val="none" w:sz="0" w:space="0" w:color="auto"/>
            </w:tcBorders>
            <w:vAlign w:val="center"/>
          </w:tcPr>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İl, İlçe ve Okul hedefleri ve göstergelerinde bütünlük sağlanması</w:t>
            </w:r>
          </w:p>
        </w:tc>
      </w:tr>
      <w:tr w:rsidR="00B84E0E" w:rsidRPr="00EC5B6F" w:rsidTr="007149A1">
        <w:trPr>
          <w:trHeight w:val="364"/>
        </w:trPr>
        <w:tc>
          <w:tcPr>
            <w:cnfStyle w:val="001000000000"/>
            <w:tcW w:w="5098" w:type="dxa"/>
            <w:tcBorders>
              <w:right w:val="none" w:sz="0" w:space="0" w:color="auto"/>
            </w:tcBorders>
            <w:vAlign w:val="center"/>
          </w:tcPr>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bCs w:val="0"/>
                <w:noProof/>
                <w:color w:val="000000" w:themeColor="text1"/>
                <w:sz w:val="24"/>
                <w:szCs w:val="24"/>
              </w:rPr>
            </w:pPr>
            <w:r w:rsidRPr="00EC5B6F">
              <w:rPr>
                <w:rFonts w:ascii="Times New Roman" w:hAnsi="Times New Roman" w:cs="Times New Roman"/>
                <w:b w:val="0"/>
                <w:noProof/>
                <w:color w:val="000000" w:themeColor="text1"/>
                <w:sz w:val="24"/>
                <w:szCs w:val="24"/>
              </w:rPr>
              <w:t>Müdürlüğümüzün hizmetlerini mevzuattaki hükümlere uygun olarak yürütmektedir.</w:t>
            </w:r>
          </w:p>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Tabi olduğumuz mevzuatın kapsamı, Müdürlüğümüzün yetkilerini çeşitlendirmekle birlikte sınırlamaktadır.</w:t>
            </w:r>
          </w:p>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Kurumsal kültürümüz, mevzuatta sık yaşanan değişikliklere hazırlıklı olmasına rağmen öğrenci ve velilerimizden oluşan paydaşlarımız, yeni ve farklı çalışmalara uyuma direnç göstermektedir.</w:t>
            </w:r>
          </w:p>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Mevzuat itibariyle öğrenci velilerinin eğitim faaliyetlerine müdahale alanını sınırlandıran herhangi bir mekanizma bulunmamaktadır.</w:t>
            </w:r>
          </w:p>
        </w:tc>
        <w:tc>
          <w:tcPr>
            <w:cnfStyle w:val="000100000000"/>
            <w:tcW w:w="4106" w:type="dxa"/>
            <w:tcBorders>
              <w:left w:val="none" w:sz="0" w:space="0" w:color="auto"/>
            </w:tcBorders>
            <w:vAlign w:val="center"/>
          </w:tcPr>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Diğer kurumlarla işbirliğinde, yetki alanının genişletilmesi</w:t>
            </w:r>
          </w:p>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Mevzuat itibariyle Okul Müdürlerinin yetkilerinin artırılması</w:t>
            </w:r>
          </w:p>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Eğitim uygulamaları konusunda ulusal düzeyde tanıtım çalışmaları yaparak öğrenci ve velilerinin bilgilendirilmesi</w:t>
            </w:r>
          </w:p>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Mevzuatta ihtiyaç duyulan değişikliklerde “yenileme” çalışmaları yerine “güncelleme” çalışmalarına yer verilmesi</w:t>
            </w:r>
          </w:p>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Öğrenci velilerinin eğitim faaliyetlerine müdahale alanlarının sınırlandırılması için yasal tedbirlerin alınması</w:t>
            </w:r>
          </w:p>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 xml:space="preserve">Mevzuatın, çalışanların kendilerini güvende </w:t>
            </w:r>
            <w:r w:rsidRPr="00EC5B6F">
              <w:rPr>
                <w:rFonts w:ascii="Times New Roman" w:hAnsi="Times New Roman" w:cs="Times New Roman"/>
                <w:b w:val="0"/>
                <w:noProof/>
                <w:color w:val="000000" w:themeColor="text1"/>
                <w:sz w:val="24"/>
                <w:szCs w:val="24"/>
              </w:rPr>
              <w:lastRenderedPageBreak/>
              <w:t>hissedebileceği şekilde yeniden düzenlenmesi</w:t>
            </w:r>
          </w:p>
        </w:tc>
      </w:tr>
      <w:tr w:rsidR="00B84E0E" w:rsidRPr="00EC5B6F" w:rsidTr="007149A1">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B84E0E" w:rsidRPr="00EC5B6F" w:rsidRDefault="00B84E0E" w:rsidP="0060064C">
            <w:pPr>
              <w:pStyle w:val="TableParagraph"/>
              <w:ind w:right="479"/>
              <w:jc w:val="both"/>
              <w:rPr>
                <w:rFonts w:ascii="Times New Roman" w:hAnsi="Times New Roman" w:cs="Times New Roman"/>
                <w:b w:val="0"/>
                <w:noProof/>
                <w:color w:val="000000" w:themeColor="text1"/>
                <w:sz w:val="24"/>
                <w:szCs w:val="24"/>
              </w:rPr>
            </w:pPr>
          </w:p>
        </w:tc>
        <w:tc>
          <w:tcPr>
            <w:cnfStyle w:val="000100000000"/>
            <w:tcW w:w="4106" w:type="dxa"/>
            <w:tcBorders>
              <w:top w:val="none" w:sz="0" w:space="0" w:color="auto"/>
              <w:left w:val="none" w:sz="0" w:space="0" w:color="auto"/>
              <w:bottom w:val="none" w:sz="0" w:space="0" w:color="auto"/>
            </w:tcBorders>
            <w:vAlign w:val="center"/>
          </w:tcPr>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Stratejik Plan Hazırlama, Stratejik Yönetim Süreci ile ilgili diğer iş ve işlemler</w:t>
            </w:r>
          </w:p>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Stratejik Plan hedef ve göstergelerinin üst politika belgelerindeki ilke ve prensiplere uygun hazırlanması</w:t>
            </w:r>
          </w:p>
        </w:tc>
      </w:tr>
      <w:tr w:rsidR="00B84E0E" w:rsidRPr="00EC5B6F" w:rsidTr="007149A1">
        <w:trPr>
          <w:trHeight w:val="364"/>
        </w:trPr>
        <w:tc>
          <w:tcPr>
            <w:cnfStyle w:val="001000000000"/>
            <w:tcW w:w="5098" w:type="dxa"/>
            <w:tcBorders>
              <w:right w:val="none" w:sz="0" w:space="0" w:color="auto"/>
            </w:tcBorders>
            <w:vAlign w:val="center"/>
          </w:tcPr>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Paydaş türü fazladır, paydaşlarımızın kurumumuzdan beklentileri farklı ve çok çeşitlidir</w:t>
            </w:r>
          </w:p>
        </w:tc>
        <w:tc>
          <w:tcPr>
            <w:cnfStyle w:val="000100000000"/>
            <w:tcW w:w="4106" w:type="dxa"/>
            <w:tcBorders>
              <w:left w:val="none" w:sz="0" w:space="0" w:color="auto"/>
            </w:tcBorders>
            <w:vAlign w:val="center"/>
          </w:tcPr>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Paydaşların idareden beklentilerinin faaliyet alanlarıyla uyumu sağlanması, plan döneminde kurumsal faaliyetler hakkında paydaşlara düzenli bilgilendirme yapılması</w:t>
            </w:r>
          </w:p>
        </w:tc>
      </w:tr>
      <w:tr w:rsidR="00B84E0E" w:rsidRPr="00EC5B6F" w:rsidTr="007149A1">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Çalışanlarımızın her biri farklı türden yeterliliklere sahiptir</w:t>
            </w:r>
          </w:p>
        </w:tc>
        <w:tc>
          <w:tcPr>
            <w:cnfStyle w:val="000100000000"/>
            <w:tcW w:w="4106" w:type="dxa"/>
            <w:tcBorders>
              <w:top w:val="none" w:sz="0" w:space="0" w:color="auto"/>
              <w:left w:val="none" w:sz="0" w:space="0" w:color="auto"/>
              <w:bottom w:val="none" w:sz="0" w:space="0" w:color="auto"/>
            </w:tcBorders>
            <w:vAlign w:val="center"/>
          </w:tcPr>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Çalışanlarımızın her alanda bilgi sahibi olması için hizmet içi eğitim faaliyetleri düzenlenmesi</w:t>
            </w:r>
          </w:p>
        </w:tc>
      </w:tr>
      <w:tr w:rsidR="00B84E0E" w:rsidRPr="00EC5B6F" w:rsidTr="007149A1">
        <w:trPr>
          <w:trHeight w:val="364"/>
        </w:trPr>
        <w:tc>
          <w:tcPr>
            <w:cnfStyle w:val="001000000000"/>
            <w:tcW w:w="5098" w:type="dxa"/>
            <w:tcBorders>
              <w:right w:val="none" w:sz="0" w:space="0" w:color="auto"/>
            </w:tcBorders>
            <w:vAlign w:val="center"/>
          </w:tcPr>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Kurumsal kültürümüz gelişmiş durumdadır. Kurum içi iletişim gelişmiştir, halkla ilişkiler sağlıklı bir şekilde yürütülmektedir.</w:t>
            </w:r>
          </w:p>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Eğitim faaliyetlerine kadın velilerimizin katılım oranları yüksektir fakat genel katılım oranları beklenen düzeyde değildir</w:t>
            </w:r>
          </w:p>
        </w:tc>
        <w:tc>
          <w:tcPr>
            <w:cnfStyle w:val="000100000000"/>
            <w:tcW w:w="4106" w:type="dxa"/>
            <w:tcBorders>
              <w:left w:val="none" w:sz="0" w:space="0" w:color="auto"/>
            </w:tcBorders>
            <w:vAlign w:val="center"/>
          </w:tcPr>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Eğitim-öğretim faaliyetlerine genel katılım oranlarının yükseltilmesi</w:t>
            </w:r>
          </w:p>
        </w:tc>
      </w:tr>
      <w:tr w:rsidR="00B84E0E" w:rsidRPr="00EC5B6F" w:rsidTr="007149A1">
        <w:trPr>
          <w:cnfStyle w:val="000000100000"/>
          <w:trHeight w:val="361"/>
        </w:trPr>
        <w:tc>
          <w:tcPr>
            <w:cnfStyle w:val="001000000000"/>
            <w:tcW w:w="5098" w:type="dxa"/>
            <w:tcBorders>
              <w:top w:val="none" w:sz="0" w:space="0" w:color="auto"/>
              <w:bottom w:val="none" w:sz="0" w:space="0" w:color="auto"/>
              <w:right w:val="none" w:sz="0" w:space="0" w:color="auto"/>
            </w:tcBorders>
            <w:vAlign w:val="center"/>
          </w:tcPr>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Kurumumuz farklı bir binaya taşınmıştır.</w:t>
            </w:r>
          </w:p>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 xml:space="preserve">Derslik sayıları yetersizdir, gezici sınıf sistemi uygulanmaktadır. Bu da sınıfılarda aidiyet duygusu oluşmasına engel oluşturmaktadır. </w:t>
            </w:r>
          </w:p>
        </w:tc>
        <w:tc>
          <w:tcPr>
            <w:cnfStyle w:val="000100000000"/>
            <w:tcW w:w="4106" w:type="dxa"/>
            <w:tcBorders>
              <w:top w:val="none" w:sz="0" w:space="0" w:color="auto"/>
              <w:left w:val="none" w:sz="0" w:space="0" w:color="auto"/>
              <w:bottom w:val="none" w:sz="0" w:space="0" w:color="auto"/>
            </w:tcBorders>
            <w:vAlign w:val="center"/>
          </w:tcPr>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Mevcut hizmet binası yerine yeni bir hizmet binası yapılması</w:t>
            </w:r>
          </w:p>
        </w:tc>
      </w:tr>
      <w:tr w:rsidR="00B84E0E" w:rsidRPr="00EC5B6F" w:rsidTr="007149A1">
        <w:trPr>
          <w:cnfStyle w:val="010000000000"/>
          <w:trHeight w:val="364"/>
        </w:trPr>
        <w:tc>
          <w:tcPr>
            <w:cnfStyle w:val="001000000001"/>
            <w:tcW w:w="5098" w:type="dxa"/>
            <w:tcBorders>
              <w:top w:val="none" w:sz="0" w:space="0" w:color="auto"/>
              <w:right w:val="none" w:sz="0" w:space="0" w:color="auto"/>
            </w:tcBorders>
            <w:vAlign w:val="center"/>
          </w:tcPr>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Ailelerin gelir düzeyi düşük olduğundan okul-aile birliğine az miktarda bağış yapılmaktadır</w:t>
            </w:r>
          </w:p>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Okul-aile birliği iş ve işlemleri okul yöneticileri tarafından üstlenilmektedir</w:t>
            </w:r>
          </w:p>
        </w:tc>
        <w:tc>
          <w:tcPr>
            <w:cnfStyle w:val="000100000010"/>
            <w:tcW w:w="4106" w:type="dxa"/>
            <w:tcBorders>
              <w:top w:val="none" w:sz="0" w:space="0" w:color="auto"/>
              <w:left w:val="none" w:sz="0" w:space="0" w:color="auto"/>
            </w:tcBorders>
            <w:vAlign w:val="center"/>
          </w:tcPr>
          <w:p w:rsidR="00B84E0E" w:rsidRPr="00EC5B6F" w:rsidRDefault="00B84E0E" w:rsidP="0060064C">
            <w:pPr>
              <w:pStyle w:val="TableParagraph"/>
              <w:numPr>
                <w:ilvl w:val="0"/>
                <w:numId w:val="38"/>
              </w:numPr>
              <w:ind w:left="171" w:right="479" w:hanging="142"/>
              <w:jc w:val="both"/>
              <w:rPr>
                <w:rFonts w:ascii="Times New Roman" w:hAnsi="Times New Roman" w:cs="Times New Roman"/>
                <w:b w:val="0"/>
                <w:noProof/>
                <w:color w:val="000000" w:themeColor="text1"/>
                <w:sz w:val="24"/>
                <w:szCs w:val="24"/>
              </w:rPr>
            </w:pPr>
            <w:r w:rsidRPr="00EC5B6F">
              <w:rPr>
                <w:rFonts w:ascii="Times New Roman" w:hAnsi="Times New Roman" w:cs="Times New Roman"/>
                <w:b w:val="0"/>
                <w:noProof/>
                <w:color w:val="000000" w:themeColor="text1"/>
                <w:sz w:val="24"/>
                <w:szCs w:val="24"/>
              </w:rPr>
              <w:t>Harcama planlamalarında mali kaynaklarda meydana gelecek öngörülemeyen değişikliklerin dikkate alınması</w:t>
            </w:r>
          </w:p>
          <w:p w:rsidR="00B84E0E" w:rsidRPr="00EC5B6F" w:rsidRDefault="00B84E0E" w:rsidP="0060064C">
            <w:pPr>
              <w:pStyle w:val="TableParagraph"/>
              <w:ind w:left="171" w:right="479"/>
              <w:jc w:val="both"/>
              <w:rPr>
                <w:rFonts w:ascii="Times New Roman" w:hAnsi="Times New Roman" w:cs="Times New Roman"/>
                <w:b w:val="0"/>
                <w:noProof/>
                <w:color w:val="000000" w:themeColor="text1"/>
                <w:sz w:val="24"/>
                <w:szCs w:val="24"/>
              </w:rPr>
            </w:pPr>
          </w:p>
        </w:tc>
      </w:tr>
    </w:tbl>
    <w:p w:rsidR="00CA3C9C" w:rsidRDefault="00CA3C9C" w:rsidP="0060064C">
      <w:pPr>
        <w:tabs>
          <w:tab w:val="left" w:pos="1365"/>
        </w:tabs>
        <w:ind w:right="479"/>
        <w:rPr>
          <w:rFonts w:ascii="Times New Roman" w:hAnsi="Times New Roman" w:cs="Times New Roman"/>
          <w:noProof/>
          <w:sz w:val="24"/>
          <w:szCs w:val="24"/>
        </w:rPr>
      </w:pPr>
    </w:p>
    <w:p w:rsidR="00F90DF2" w:rsidRDefault="00F90DF2" w:rsidP="0060064C">
      <w:pPr>
        <w:tabs>
          <w:tab w:val="left" w:pos="1365"/>
        </w:tabs>
        <w:ind w:right="479"/>
        <w:rPr>
          <w:rFonts w:ascii="Times New Roman" w:hAnsi="Times New Roman" w:cs="Times New Roman"/>
          <w:noProof/>
          <w:sz w:val="24"/>
          <w:szCs w:val="24"/>
        </w:rPr>
      </w:pPr>
    </w:p>
    <w:p w:rsidR="00F90DF2" w:rsidRDefault="00F90DF2" w:rsidP="0060064C">
      <w:pPr>
        <w:tabs>
          <w:tab w:val="left" w:pos="1365"/>
        </w:tabs>
        <w:ind w:right="479"/>
        <w:rPr>
          <w:rFonts w:ascii="Times New Roman" w:hAnsi="Times New Roman" w:cs="Times New Roman"/>
          <w:noProof/>
          <w:sz w:val="24"/>
          <w:szCs w:val="24"/>
        </w:rPr>
      </w:pPr>
    </w:p>
    <w:p w:rsidR="00F90DF2" w:rsidRDefault="00F90DF2" w:rsidP="0060064C">
      <w:pPr>
        <w:tabs>
          <w:tab w:val="left" w:pos="1365"/>
        </w:tabs>
        <w:ind w:right="479"/>
        <w:rPr>
          <w:rFonts w:ascii="Times New Roman" w:hAnsi="Times New Roman" w:cs="Times New Roman"/>
          <w:noProof/>
          <w:sz w:val="24"/>
          <w:szCs w:val="24"/>
        </w:rPr>
      </w:pPr>
    </w:p>
    <w:p w:rsidR="00F90DF2" w:rsidRDefault="00F90DF2" w:rsidP="0060064C">
      <w:pPr>
        <w:tabs>
          <w:tab w:val="left" w:pos="1365"/>
        </w:tabs>
        <w:ind w:right="479"/>
        <w:rPr>
          <w:rFonts w:ascii="Times New Roman" w:hAnsi="Times New Roman" w:cs="Times New Roman"/>
          <w:noProof/>
          <w:sz w:val="24"/>
          <w:szCs w:val="24"/>
        </w:rPr>
      </w:pPr>
    </w:p>
    <w:p w:rsidR="00F90DF2" w:rsidRDefault="00F90DF2" w:rsidP="0060064C">
      <w:pPr>
        <w:tabs>
          <w:tab w:val="left" w:pos="1365"/>
        </w:tabs>
        <w:ind w:right="479"/>
        <w:rPr>
          <w:rFonts w:ascii="Times New Roman" w:hAnsi="Times New Roman" w:cs="Times New Roman"/>
          <w:noProof/>
          <w:sz w:val="24"/>
          <w:szCs w:val="24"/>
        </w:rPr>
      </w:pPr>
    </w:p>
    <w:p w:rsidR="00F90DF2" w:rsidRPr="00EC5B6F" w:rsidRDefault="00F90DF2" w:rsidP="0060064C">
      <w:pPr>
        <w:tabs>
          <w:tab w:val="left" w:pos="1365"/>
        </w:tabs>
        <w:ind w:right="479"/>
        <w:rPr>
          <w:rFonts w:ascii="Times New Roman" w:hAnsi="Times New Roman" w:cs="Times New Roman"/>
          <w:noProof/>
          <w:sz w:val="24"/>
          <w:szCs w:val="24"/>
        </w:rPr>
      </w:pPr>
    </w:p>
    <w:p w:rsidR="00BB5222" w:rsidRPr="00EC5B6F" w:rsidRDefault="00B84E0E" w:rsidP="0060064C">
      <w:pPr>
        <w:tabs>
          <w:tab w:val="left" w:pos="1365"/>
        </w:tabs>
        <w:ind w:right="479"/>
        <w:rPr>
          <w:rFonts w:ascii="Times New Roman" w:hAnsi="Times New Roman" w:cs="Times New Roman"/>
          <w:noProof/>
          <w:sz w:val="24"/>
          <w:szCs w:val="24"/>
        </w:rPr>
      </w:pPr>
      <w:r w:rsidRPr="00EC5B6F">
        <w:rPr>
          <w:rFonts w:ascii="Times New Roman" w:hAnsi="Times New Roman" w:cs="Times New Roman"/>
          <w:noProof/>
          <w:sz w:val="24"/>
          <w:szCs w:val="24"/>
          <w:lang w:eastAsia="tr-TR"/>
        </w:rPr>
        <w:lastRenderedPageBreak/>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B20D48" w:rsidRPr="00EC5B6F" w:rsidRDefault="00BF2CA8" w:rsidP="0060064C">
      <w:pPr>
        <w:tabs>
          <w:tab w:val="left" w:pos="1365"/>
        </w:tabs>
        <w:ind w:right="479"/>
        <w:rPr>
          <w:rFonts w:ascii="Times New Roman" w:hAnsi="Times New Roman" w:cs="Times New Roman"/>
          <w:noProof/>
          <w:sz w:val="24"/>
          <w:szCs w:val="24"/>
        </w:rPr>
      </w:pPr>
      <w:r>
        <w:rPr>
          <w:rFonts w:ascii="Times New Roman" w:hAnsi="Times New Roman" w:cs="Times New Roman"/>
          <w:noProof/>
          <w:sz w:val="24"/>
          <w:szCs w:val="24"/>
          <w:lang w:eastAsia="tr-TR"/>
        </w:rPr>
        <w:pict>
          <v:roundrect id="_x0000_s1031" style="position:absolute;margin-left:2.65pt;margin-top:61.05pt;width:460.5pt;height:147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" strokecolor="#0070c0" strokeweight="5pt">
            <v:stroke linestyle="thickThin"/>
            <v:shadow color="#868686"/>
            <v:textbox>
              <w:txbxContent>
                <w:p w:rsidR="002E418C" w:rsidRDefault="002E418C" w:rsidP="00B20D48">
                  <w:pPr>
                    <w:jc w:val="center"/>
                    <w:rPr>
                      <w:rFonts w:ascii="Monotype Corsiva" w:hAnsi="Monotype Corsiva"/>
                      <w:i/>
                      <w:iCs/>
                      <w:sz w:val="32"/>
                      <w:szCs w:val="32"/>
                    </w:rPr>
                  </w:pPr>
                  <w:r>
                    <w:rPr>
                      <w:rFonts w:ascii="Monotype Corsiva" w:hAnsi="Monotype Corsiva"/>
                      <w:i/>
                      <w:iCs/>
                      <w:sz w:val="32"/>
                      <w:szCs w:val="32"/>
                    </w:rPr>
                    <w:t>MİSYONUMUZ;</w:t>
                  </w:r>
                </w:p>
                <w:p w:rsidR="002E418C" w:rsidRPr="000A7EE2" w:rsidRDefault="002E418C" w:rsidP="00B20D48">
                  <w:pPr>
                    <w:jc w:val="center"/>
                    <w:rPr>
                      <w:rFonts w:ascii="Monotype Corsiva" w:hAnsi="Monotype Corsiva"/>
                      <w:sz w:val="28"/>
                      <w:szCs w:val="36"/>
                    </w:rPr>
                  </w:pPr>
                  <w:r w:rsidRPr="000A7EE2">
                    <w:rPr>
                      <w:rFonts w:ascii="Monotype Corsiva" w:hAnsi="Monotype Corsiva"/>
                      <w:i/>
                      <w:iCs/>
                      <w:sz w:val="32"/>
                      <w:szCs w:val="32"/>
                    </w:rPr>
                    <w:t>Zihinsel engelli öğrencileri, zamanı ve eğitim ortamını verimli kullanarak başarılı olabilecekleri etkinliklerle olumlu yaşantılar sağlayarak kalıcı ve istendik davranışlar kazandırıp toplumla bütünleşmiş, kendine güvenen, kendi kendine yetebilen, bağımsız bireyler yetiştirmek.</w:t>
                  </w:r>
                </w:p>
                <w:p w:rsidR="002E418C" w:rsidRDefault="002E418C" w:rsidP="00B20D48">
                  <w:pPr>
                    <w:jc w:val="center"/>
                    <w:rPr>
                      <w:rFonts w:ascii="Monotype Corsiva" w:hAnsi="Monotype Corsiva"/>
                      <w:sz w:val="28"/>
                      <w:szCs w:val="36"/>
                    </w:rPr>
                  </w:pPr>
                </w:p>
              </w:txbxContent>
            </v:textbox>
          </v:roundrect>
        </w:pict>
      </w:r>
      <w:r w:rsidR="00B84E0E" w:rsidRPr="00EC5B6F">
        <w:rPr>
          <w:rFonts w:ascii="Times New Roman" w:hAnsi="Times New Roman" w:cs="Times New Roman"/>
          <w:noProof/>
          <w:sz w:val="24"/>
          <w:szCs w:val="24"/>
          <w:lang w:eastAsia="tr-TR"/>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CA3C9C" w:rsidRPr="00EC5B6F" w:rsidRDefault="00CA3C9C" w:rsidP="0060064C">
      <w:pPr>
        <w:tabs>
          <w:tab w:val="left" w:pos="1365"/>
        </w:tabs>
        <w:ind w:right="479"/>
        <w:rPr>
          <w:rFonts w:ascii="Times New Roman" w:hAnsi="Times New Roman" w:cs="Times New Roman"/>
          <w:noProof/>
          <w:sz w:val="24"/>
          <w:szCs w:val="24"/>
        </w:rPr>
      </w:pPr>
    </w:p>
    <w:p w:rsidR="00CA3C9C" w:rsidRPr="00EC5B6F" w:rsidRDefault="00CA3C9C" w:rsidP="0060064C">
      <w:pPr>
        <w:tabs>
          <w:tab w:val="left" w:pos="1365"/>
        </w:tabs>
        <w:ind w:right="479"/>
        <w:rPr>
          <w:rFonts w:ascii="Times New Roman" w:hAnsi="Times New Roman" w:cs="Times New Roman"/>
          <w:noProof/>
          <w:sz w:val="24"/>
          <w:szCs w:val="24"/>
        </w:rPr>
      </w:pPr>
    </w:p>
    <w:p w:rsidR="00CA3C9C" w:rsidRPr="00EC5B6F" w:rsidRDefault="00CA3C9C" w:rsidP="0060064C">
      <w:pPr>
        <w:tabs>
          <w:tab w:val="left" w:pos="1365"/>
        </w:tabs>
        <w:ind w:right="479"/>
        <w:rPr>
          <w:rFonts w:ascii="Times New Roman" w:hAnsi="Times New Roman" w:cs="Times New Roman"/>
          <w:noProof/>
          <w:sz w:val="24"/>
          <w:szCs w:val="24"/>
        </w:rPr>
      </w:pPr>
    </w:p>
    <w:p w:rsidR="003D011F" w:rsidRPr="00EC5B6F" w:rsidRDefault="003D011F" w:rsidP="0060064C">
      <w:pPr>
        <w:widowControl w:val="0"/>
        <w:autoSpaceDE w:val="0"/>
        <w:autoSpaceDN w:val="0"/>
        <w:spacing w:before="1" w:after="0" w:line="240" w:lineRule="auto"/>
        <w:ind w:left="142" w:right="479"/>
        <w:jc w:val="center"/>
        <w:outlineLvl w:val="1"/>
        <w:rPr>
          <w:rFonts w:ascii="Times New Roman" w:eastAsia="Calibri" w:hAnsi="Times New Roman" w:cs="Times New Roman"/>
          <w:b/>
          <w:bCs/>
          <w:color w:val="002060"/>
          <w:sz w:val="24"/>
          <w:szCs w:val="24"/>
          <w:lang w:eastAsia="tr-TR" w:bidi="tr-TR"/>
        </w:rPr>
      </w:pPr>
    </w:p>
    <w:p w:rsidR="00096A6F" w:rsidRPr="00EC5B6F" w:rsidRDefault="00096A6F" w:rsidP="0060064C">
      <w:pPr>
        <w:widowControl w:val="0"/>
        <w:autoSpaceDE w:val="0"/>
        <w:autoSpaceDN w:val="0"/>
        <w:spacing w:before="1" w:after="0" w:line="240" w:lineRule="auto"/>
        <w:ind w:left="142" w:right="479"/>
        <w:jc w:val="both"/>
        <w:outlineLvl w:val="1"/>
        <w:rPr>
          <w:rFonts w:ascii="Times New Roman" w:eastAsia="Calibri" w:hAnsi="Times New Roman" w:cs="Times New Roman"/>
          <w:b/>
          <w:bCs/>
          <w:color w:val="00206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F2CA8"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r>
        <w:rPr>
          <w:rFonts w:ascii="Times New Roman" w:eastAsia="Calibri" w:hAnsi="Times New Roman" w:cs="Times New Roman"/>
          <w:b/>
          <w:bCs/>
          <w:noProof/>
          <w:color w:val="000000"/>
          <w:sz w:val="24"/>
          <w:szCs w:val="24"/>
          <w:lang w:eastAsia="tr-TR"/>
        </w:rPr>
        <w:pict>
          <v:roundrect id="_x0000_s1032" style="position:absolute;left:0;text-align:left;margin-left:-4.9pt;margin-top:4.05pt;width:473.3pt;height:130.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" strokecolor="#0070c0" strokeweight="5pt">
            <v:stroke linestyle="thickThin"/>
            <v:shadow color="#868686"/>
            <v:textbox>
              <w:txbxContent>
                <w:p w:rsidR="002E418C" w:rsidRDefault="002E418C" w:rsidP="00BB5222">
                  <w:pPr>
                    <w:jc w:val="center"/>
                    <w:rPr>
                      <w:rFonts w:ascii="Monotype Corsiva" w:hAnsi="Monotype Corsiva"/>
                      <w:sz w:val="28"/>
                      <w:szCs w:val="36"/>
                    </w:rPr>
                  </w:pPr>
                  <w:r>
                    <w:rPr>
                      <w:rFonts w:ascii="Monotype Corsiva" w:hAnsi="Monotype Corsiva"/>
                      <w:sz w:val="28"/>
                      <w:szCs w:val="36"/>
                    </w:rPr>
                    <w:t>VİZYONUMUZ;</w:t>
                  </w:r>
                </w:p>
                <w:p w:rsidR="002E418C" w:rsidRPr="000A7EE2" w:rsidRDefault="002E418C" w:rsidP="00BB5222">
                  <w:pPr>
                    <w:jc w:val="center"/>
                    <w:rPr>
                      <w:rFonts w:ascii="Monotype Corsiva" w:hAnsi="Monotype Corsiva"/>
                      <w:i/>
                      <w:sz w:val="32"/>
                      <w:szCs w:val="32"/>
                    </w:rPr>
                  </w:pPr>
                  <w:r>
                    <w:rPr>
                      <w:rFonts w:ascii="Monotype Corsiva" w:hAnsi="Monotype Corsiva"/>
                      <w:i/>
                      <w:sz w:val="32"/>
                      <w:szCs w:val="32"/>
                    </w:rPr>
                    <w:t>Kendi kendine yetebilen bireyler yetiştirebilmek amacı ile güvenli bir okul ortamında tüm bireylerin potansiyellerini en üst düzeyde geliştirmelerine zemin hazırlamak .</w:t>
                  </w:r>
                </w:p>
              </w:txbxContent>
            </v:textbox>
          </v:roundrect>
        </w:pict>
      </w: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F2CA8"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r>
        <w:rPr>
          <w:rFonts w:ascii="Times New Roman" w:eastAsia="Calibri" w:hAnsi="Times New Roman" w:cs="Times New Roman"/>
          <w:b/>
          <w:bCs/>
          <w:noProof/>
          <w:color w:val="000000"/>
          <w:sz w:val="24"/>
          <w:szCs w:val="24"/>
          <w:lang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3" type="#_x0000_t176" style="position:absolute;left:0;text-align:left;margin-left:87.2pt;margin-top:5.55pt;width:251.3pt;height:274.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" strokecolor="#0070c0" strokeweight="5pt">
            <v:stroke linestyle="thickThin"/>
            <v:shadow color="#868686"/>
            <v:textbox>
              <w:txbxContent>
                <w:p w:rsidR="003B5393" w:rsidRDefault="003B5393" w:rsidP="003B5393">
                  <w:pPr>
                    <w:autoSpaceDN w:val="0"/>
                    <w:spacing w:after="0" w:line="240" w:lineRule="auto"/>
                    <w:jc w:val="center"/>
                    <w:rPr>
                      <w:rFonts w:ascii="Monotype Corsiva" w:hAnsi="Monotype Corsiva" w:cs="Times New Roman"/>
                      <w:sz w:val="24"/>
                    </w:rPr>
                  </w:pPr>
                  <w:r>
                    <w:rPr>
                      <w:rFonts w:ascii="Monotype Corsiva" w:hAnsi="Monotype Corsiva" w:cs="Times New Roman"/>
                      <w:sz w:val="24"/>
                    </w:rPr>
                    <w:t>DEĞERLERİMİZ</w:t>
                  </w:r>
                </w:p>
                <w:p w:rsidR="003B5393" w:rsidRDefault="003B5393" w:rsidP="003B5393">
                  <w:pPr>
                    <w:autoSpaceDN w:val="0"/>
                    <w:spacing w:after="0" w:line="240" w:lineRule="auto"/>
                    <w:jc w:val="center"/>
                    <w:rPr>
                      <w:rFonts w:ascii="Monotype Corsiva" w:hAnsi="Monotype Corsiva" w:cs="Times New Roman"/>
                      <w:sz w:val="24"/>
                    </w:rPr>
                  </w:pPr>
                </w:p>
                <w:p w:rsidR="003B5393" w:rsidRPr="003B5393" w:rsidRDefault="002E418C" w:rsidP="003B5393">
                  <w:pPr>
                    <w:pStyle w:val="ListeParagraf"/>
                    <w:numPr>
                      <w:ilvl w:val="0"/>
                      <w:numId w:val="18"/>
                    </w:numPr>
                    <w:autoSpaceDN w:val="0"/>
                    <w:spacing w:after="0" w:line="240" w:lineRule="auto"/>
                    <w:ind w:left="641" w:hanging="357"/>
                    <w:rPr>
                      <w:rFonts w:ascii="Monotype Corsiva" w:hAnsi="Monotype Corsiva" w:cs="Times New Roman"/>
                      <w:sz w:val="24"/>
                    </w:rPr>
                  </w:pPr>
                  <w:r>
                    <w:rPr>
                      <w:rFonts w:ascii="Monotype Corsiva" w:hAnsi="Monotype Corsiva" w:cs="Times New Roman"/>
                      <w:sz w:val="24"/>
                    </w:rPr>
                    <w:t>Milli ve Manevi Değerler</w:t>
                  </w:r>
                </w:p>
                <w:p w:rsidR="002E418C" w:rsidRDefault="002E418C" w:rsidP="00B84E0E">
                  <w:pPr>
                    <w:pStyle w:val="ListeParagraf"/>
                    <w:numPr>
                      <w:ilvl w:val="0"/>
                      <w:numId w:val="18"/>
                    </w:numPr>
                    <w:autoSpaceDN w:val="0"/>
                    <w:spacing w:after="0" w:line="240" w:lineRule="auto"/>
                    <w:ind w:left="641" w:hanging="357"/>
                    <w:rPr>
                      <w:rFonts w:ascii="Monotype Corsiva" w:hAnsi="Monotype Corsiva" w:cs="Times New Roman"/>
                      <w:sz w:val="24"/>
                    </w:rPr>
                  </w:pPr>
                  <w:r>
                    <w:rPr>
                      <w:rFonts w:ascii="Monotype Corsiva" w:hAnsi="Monotype Corsiva" w:cs="Times New Roman"/>
                      <w:sz w:val="24"/>
                    </w:rPr>
                    <w:t>Yasalara Saygı</w:t>
                  </w:r>
                </w:p>
                <w:p w:rsidR="002E418C" w:rsidRDefault="002E418C" w:rsidP="00B84E0E">
                  <w:pPr>
                    <w:pStyle w:val="ListeParagraf"/>
                    <w:numPr>
                      <w:ilvl w:val="0"/>
                      <w:numId w:val="18"/>
                    </w:numPr>
                    <w:autoSpaceDN w:val="0"/>
                    <w:spacing w:after="0" w:line="240" w:lineRule="auto"/>
                    <w:ind w:left="641" w:hanging="357"/>
                    <w:rPr>
                      <w:rFonts w:ascii="Monotype Corsiva" w:hAnsi="Monotype Corsiva" w:cs="Times New Roman"/>
                      <w:sz w:val="24"/>
                    </w:rPr>
                  </w:pPr>
                  <w:r>
                    <w:rPr>
                      <w:rFonts w:ascii="Monotype Corsiva" w:hAnsi="Monotype Corsiva" w:cs="Times New Roman"/>
                      <w:sz w:val="24"/>
                    </w:rPr>
                    <w:t>Akılcılık</w:t>
                  </w:r>
                </w:p>
                <w:p w:rsidR="002E418C" w:rsidRDefault="002E418C" w:rsidP="00B84E0E">
                  <w:pPr>
                    <w:pStyle w:val="ListeParagraf"/>
                    <w:numPr>
                      <w:ilvl w:val="0"/>
                      <w:numId w:val="18"/>
                    </w:numPr>
                    <w:autoSpaceDN w:val="0"/>
                    <w:spacing w:after="0" w:line="240" w:lineRule="auto"/>
                    <w:ind w:left="641" w:hanging="357"/>
                    <w:rPr>
                      <w:rFonts w:ascii="Monotype Corsiva" w:hAnsi="Monotype Corsiva" w:cs="Times New Roman"/>
                      <w:sz w:val="24"/>
                    </w:rPr>
                  </w:pPr>
                  <w:r>
                    <w:rPr>
                      <w:rFonts w:ascii="Monotype Corsiva" w:hAnsi="Monotype Corsiva" w:cs="Times New Roman"/>
                      <w:sz w:val="24"/>
                    </w:rPr>
                    <w:t>Çağdaşlık</w:t>
                  </w:r>
                </w:p>
                <w:p w:rsidR="002E418C" w:rsidRDefault="002E418C" w:rsidP="00B84E0E">
                  <w:pPr>
                    <w:pStyle w:val="ListeParagraf"/>
                    <w:widowControl w:val="0"/>
                    <w:numPr>
                      <w:ilvl w:val="0"/>
                      <w:numId w:val="18"/>
                    </w:numPr>
                    <w:autoSpaceDE w:val="0"/>
                    <w:autoSpaceDN w:val="0"/>
                    <w:spacing w:after="0" w:line="240" w:lineRule="auto"/>
                    <w:ind w:left="641" w:hanging="357"/>
                    <w:contextualSpacing w:val="0"/>
                    <w:rPr>
                      <w:rFonts w:ascii="Monotype Corsiva" w:hAnsi="Monotype Corsiva" w:cs="Times New Roman"/>
                      <w:sz w:val="24"/>
                    </w:rPr>
                  </w:pPr>
                  <w:r>
                    <w:rPr>
                      <w:rFonts w:ascii="Monotype Corsiva" w:hAnsi="Monotype Corsiva" w:cs="Times New Roman"/>
                      <w:sz w:val="24"/>
                    </w:rPr>
                    <w:t>İşbirliği ve Bilgi Paylaşımı</w:t>
                  </w:r>
                </w:p>
                <w:p w:rsidR="002E418C" w:rsidRDefault="002E418C" w:rsidP="00B84E0E">
                  <w:pPr>
                    <w:pStyle w:val="ListeParagraf"/>
                    <w:widowControl w:val="0"/>
                    <w:numPr>
                      <w:ilvl w:val="0"/>
                      <w:numId w:val="18"/>
                    </w:numPr>
                    <w:autoSpaceDE w:val="0"/>
                    <w:autoSpaceDN w:val="0"/>
                    <w:spacing w:after="0" w:line="240" w:lineRule="auto"/>
                    <w:ind w:left="641" w:hanging="357"/>
                    <w:contextualSpacing w:val="0"/>
                    <w:rPr>
                      <w:rFonts w:ascii="Monotype Corsiva" w:hAnsi="Monotype Corsiva" w:cs="Times New Roman"/>
                      <w:sz w:val="24"/>
                    </w:rPr>
                  </w:pPr>
                  <w:r>
                    <w:rPr>
                      <w:rFonts w:ascii="Monotype Corsiva" w:hAnsi="Monotype Corsiva" w:cs="Times New Roman"/>
                      <w:sz w:val="24"/>
                    </w:rPr>
                    <w:t>Demokratik Sorun Çözme Yöntemleri</w:t>
                  </w:r>
                </w:p>
                <w:p w:rsidR="002E418C" w:rsidRDefault="002E418C" w:rsidP="00B84E0E">
                  <w:pPr>
                    <w:pStyle w:val="ListeParagraf"/>
                    <w:numPr>
                      <w:ilvl w:val="0"/>
                      <w:numId w:val="18"/>
                    </w:numPr>
                    <w:autoSpaceDN w:val="0"/>
                    <w:spacing w:after="0" w:line="240" w:lineRule="auto"/>
                    <w:ind w:left="641" w:hanging="357"/>
                    <w:rPr>
                      <w:rFonts w:ascii="Monotype Corsiva" w:hAnsi="Monotype Corsiva" w:cs="Times New Roman"/>
                      <w:sz w:val="24"/>
                    </w:rPr>
                  </w:pPr>
                  <w:r>
                    <w:rPr>
                      <w:rFonts w:ascii="Monotype Corsiva" w:hAnsi="Monotype Corsiva" w:cs="Times New Roman"/>
                      <w:sz w:val="24"/>
                    </w:rPr>
                    <w:t>Eleştirel Düşünme</w:t>
                  </w:r>
                </w:p>
                <w:p w:rsidR="002E418C" w:rsidRDefault="002E418C" w:rsidP="00B84E0E">
                  <w:pPr>
                    <w:pStyle w:val="ListeParagraf"/>
                    <w:numPr>
                      <w:ilvl w:val="0"/>
                      <w:numId w:val="18"/>
                    </w:numPr>
                    <w:autoSpaceDN w:val="0"/>
                    <w:spacing w:after="0" w:line="240" w:lineRule="auto"/>
                    <w:ind w:left="641" w:hanging="357"/>
                    <w:rPr>
                      <w:rFonts w:ascii="Monotype Corsiva" w:hAnsi="Monotype Corsiva" w:cs="Times New Roman"/>
                      <w:sz w:val="24"/>
                    </w:rPr>
                  </w:pPr>
                  <w:r>
                    <w:rPr>
                      <w:rFonts w:ascii="Monotype Corsiva" w:hAnsi="Monotype Corsiva" w:cs="Times New Roman"/>
                      <w:sz w:val="24"/>
                    </w:rPr>
                    <w:t>Fırsat Eşitliği</w:t>
                  </w:r>
                </w:p>
                <w:p w:rsidR="002E418C" w:rsidRDefault="002E418C" w:rsidP="00B84E0E">
                  <w:pPr>
                    <w:pStyle w:val="ListeParagraf"/>
                    <w:numPr>
                      <w:ilvl w:val="0"/>
                      <w:numId w:val="18"/>
                    </w:numPr>
                    <w:autoSpaceDN w:val="0"/>
                    <w:spacing w:after="0" w:line="240" w:lineRule="auto"/>
                    <w:ind w:left="641" w:hanging="357"/>
                    <w:rPr>
                      <w:rFonts w:ascii="Monotype Corsiva" w:hAnsi="Monotype Corsiva" w:cs="Times New Roman"/>
                      <w:sz w:val="24"/>
                    </w:rPr>
                  </w:pPr>
                  <w:r>
                    <w:rPr>
                      <w:rFonts w:ascii="Monotype Corsiva" w:hAnsi="Monotype Corsiva" w:cs="Times New Roman"/>
                      <w:sz w:val="24"/>
                    </w:rPr>
                    <w:t>Kaliteli Hizmet</w:t>
                  </w:r>
                </w:p>
                <w:p w:rsidR="002E418C" w:rsidRDefault="002E418C" w:rsidP="00B84E0E">
                  <w:pPr>
                    <w:pStyle w:val="ListeParagraf"/>
                    <w:numPr>
                      <w:ilvl w:val="0"/>
                      <w:numId w:val="18"/>
                    </w:numPr>
                    <w:autoSpaceDN w:val="0"/>
                    <w:spacing w:after="0" w:line="240" w:lineRule="auto"/>
                    <w:ind w:left="641" w:hanging="357"/>
                    <w:rPr>
                      <w:rFonts w:ascii="Monotype Corsiva" w:hAnsi="Monotype Corsiva" w:cs="Times New Roman"/>
                      <w:sz w:val="24"/>
                    </w:rPr>
                  </w:pPr>
                  <w:r>
                    <w:rPr>
                      <w:rFonts w:ascii="Monotype Corsiva" w:hAnsi="Monotype Corsiva" w:cs="Times New Roman"/>
                      <w:sz w:val="24"/>
                    </w:rPr>
                    <w:t>Stratejik Yönetim Süreci</w:t>
                  </w:r>
                </w:p>
                <w:p w:rsidR="002E418C" w:rsidRDefault="002E418C" w:rsidP="00B84E0E">
                  <w:pPr>
                    <w:pStyle w:val="ListeParagraf"/>
                    <w:numPr>
                      <w:ilvl w:val="0"/>
                      <w:numId w:val="18"/>
                    </w:numPr>
                    <w:autoSpaceDN w:val="0"/>
                    <w:spacing w:after="0" w:line="240" w:lineRule="auto"/>
                    <w:ind w:left="641" w:hanging="357"/>
                    <w:rPr>
                      <w:rFonts w:ascii="Monotype Corsiva" w:hAnsi="Monotype Corsiva" w:cs="Times New Roman"/>
                      <w:sz w:val="24"/>
                    </w:rPr>
                  </w:pPr>
                  <w:r>
                    <w:rPr>
                      <w:rFonts w:ascii="Monotype Corsiva" w:hAnsi="Monotype Corsiva" w:cs="Times New Roman"/>
                      <w:sz w:val="24"/>
                    </w:rPr>
                    <w:t>Araştırma ve Geliştirme</w:t>
                  </w:r>
                </w:p>
                <w:p w:rsidR="002E418C" w:rsidRDefault="002E418C" w:rsidP="00B84E0E">
                  <w:pPr>
                    <w:pStyle w:val="ListeParagraf"/>
                    <w:numPr>
                      <w:ilvl w:val="0"/>
                      <w:numId w:val="18"/>
                    </w:numPr>
                    <w:autoSpaceDN w:val="0"/>
                    <w:spacing w:after="0" w:line="240" w:lineRule="auto"/>
                    <w:ind w:left="641" w:hanging="357"/>
                    <w:rPr>
                      <w:rFonts w:ascii="Monotype Corsiva" w:hAnsi="Monotype Corsiva" w:cs="Times New Roman"/>
                      <w:sz w:val="24"/>
                    </w:rPr>
                  </w:pPr>
                  <w:r>
                    <w:rPr>
                      <w:rFonts w:ascii="Monotype Corsiva" w:hAnsi="Monotype Corsiva" w:cs="Times New Roman"/>
                      <w:sz w:val="24"/>
                    </w:rPr>
                    <w:t>Evrensel Değerler</w:t>
                  </w:r>
                </w:p>
                <w:p w:rsidR="002E418C" w:rsidRDefault="002E418C" w:rsidP="00B84E0E">
                  <w:pPr>
                    <w:pStyle w:val="ListeParagraf"/>
                    <w:numPr>
                      <w:ilvl w:val="0"/>
                      <w:numId w:val="18"/>
                    </w:numPr>
                    <w:autoSpaceDN w:val="0"/>
                    <w:spacing w:after="0" w:line="240" w:lineRule="auto"/>
                    <w:ind w:left="641" w:hanging="357"/>
                    <w:rPr>
                      <w:rFonts w:ascii="Monotype Corsiva" w:hAnsi="Monotype Corsiva" w:cs="Times New Roman"/>
                      <w:sz w:val="24"/>
                    </w:rPr>
                  </w:pPr>
                  <w:r>
                    <w:rPr>
                      <w:rFonts w:ascii="Monotype Corsiva" w:hAnsi="Monotype Corsiva" w:cs="Times New Roman"/>
                      <w:sz w:val="24"/>
                    </w:rPr>
                    <w:t>Kişisel ve Mesleki Gelişim</w:t>
                  </w:r>
                </w:p>
                <w:p w:rsidR="002E418C" w:rsidRDefault="002E418C" w:rsidP="00B84E0E">
                  <w:pPr>
                    <w:pStyle w:val="ListeParagraf"/>
                    <w:numPr>
                      <w:ilvl w:val="0"/>
                      <w:numId w:val="18"/>
                    </w:numPr>
                    <w:autoSpaceDN w:val="0"/>
                    <w:spacing w:after="0" w:line="240" w:lineRule="auto"/>
                    <w:ind w:left="641" w:hanging="357"/>
                    <w:rPr>
                      <w:rFonts w:ascii="Monotype Corsiva" w:hAnsi="Monotype Corsiva" w:cs="Times New Roman"/>
                      <w:sz w:val="24"/>
                    </w:rPr>
                  </w:pPr>
                  <w:r>
                    <w:rPr>
                      <w:rFonts w:ascii="Monotype Corsiva" w:hAnsi="Monotype Corsiva" w:cs="Times New Roman"/>
                      <w:sz w:val="24"/>
                    </w:rPr>
                    <w:t>Üretkenlik</w:t>
                  </w:r>
                </w:p>
                <w:p w:rsidR="002E418C" w:rsidRDefault="002E418C" w:rsidP="00B84E0E">
                  <w:pPr>
                    <w:pStyle w:val="ListeParagraf"/>
                    <w:numPr>
                      <w:ilvl w:val="0"/>
                      <w:numId w:val="18"/>
                    </w:numPr>
                    <w:autoSpaceDN w:val="0"/>
                    <w:spacing w:after="0" w:line="240" w:lineRule="auto"/>
                    <w:ind w:left="641" w:hanging="357"/>
                    <w:rPr>
                      <w:rFonts w:ascii="Monotype Corsiva" w:hAnsi="Monotype Corsiva" w:cs="Times New Roman"/>
                      <w:sz w:val="24"/>
                    </w:rPr>
                  </w:pPr>
                  <w:r>
                    <w:rPr>
                      <w:rFonts w:ascii="Monotype Corsiva" w:hAnsi="Monotype Corsiva" w:cs="Times New Roman"/>
                      <w:sz w:val="24"/>
                    </w:rPr>
                    <w:t>İletişim Yöntemlerinin Geliştirilmesi</w:t>
                  </w:r>
                </w:p>
                <w:p w:rsidR="002E418C" w:rsidRDefault="002E418C" w:rsidP="00B84E0E">
                  <w:pPr>
                    <w:rPr>
                      <w:sz w:val="24"/>
                      <w:szCs w:val="24"/>
                    </w:rPr>
                  </w:pPr>
                </w:p>
              </w:txbxContent>
            </v:textbox>
          </v:shape>
        </w:pict>
      </w: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Pr="00EC5B6F" w:rsidRDefault="00B84E0E"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p>
    <w:p w:rsidR="00B84E0E" w:rsidRDefault="00B84E0E" w:rsidP="0060064C">
      <w:pPr>
        <w:widowControl w:val="0"/>
        <w:autoSpaceDE w:val="0"/>
        <w:autoSpaceDN w:val="0"/>
        <w:spacing w:after="0" w:line="240" w:lineRule="auto"/>
        <w:ind w:right="479"/>
        <w:jc w:val="both"/>
        <w:outlineLvl w:val="2"/>
        <w:rPr>
          <w:rFonts w:ascii="Times New Roman" w:eastAsia="Calibri" w:hAnsi="Times New Roman" w:cs="Times New Roman"/>
          <w:b/>
          <w:bCs/>
          <w:color w:val="000000"/>
          <w:sz w:val="24"/>
          <w:szCs w:val="24"/>
          <w:lang w:eastAsia="tr-TR" w:bidi="tr-TR"/>
        </w:rPr>
      </w:pPr>
    </w:p>
    <w:p w:rsidR="00F90DF2" w:rsidRPr="00EC5B6F" w:rsidRDefault="00F90DF2" w:rsidP="0060064C">
      <w:pPr>
        <w:widowControl w:val="0"/>
        <w:autoSpaceDE w:val="0"/>
        <w:autoSpaceDN w:val="0"/>
        <w:spacing w:after="0" w:line="240" w:lineRule="auto"/>
        <w:ind w:right="479"/>
        <w:jc w:val="both"/>
        <w:outlineLvl w:val="2"/>
        <w:rPr>
          <w:rFonts w:ascii="Times New Roman" w:eastAsia="Calibri" w:hAnsi="Times New Roman" w:cs="Times New Roman"/>
          <w:b/>
          <w:bCs/>
          <w:color w:val="000000"/>
          <w:sz w:val="24"/>
          <w:szCs w:val="24"/>
          <w:lang w:eastAsia="tr-TR" w:bidi="tr-TR"/>
        </w:rPr>
      </w:pPr>
    </w:p>
    <w:p w:rsidR="00B84E0E" w:rsidRPr="00EC5B6F" w:rsidRDefault="007149A1" w:rsidP="0060064C">
      <w:pPr>
        <w:widowControl w:val="0"/>
        <w:autoSpaceDE w:val="0"/>
        <w:autoSpaceDN w:val="0"/>
        <w:spacing w:after="0" w:line="240" w:lineRule="auto"/>
        <w:ind w:left="136" w:right="479"/>
        <w:jc w:val="both"/>
        <w:outlineLvl w:val="2"/>
        <w:rPr>
          <w:rFonts w:ascii="Times New Roman" w:eastAsia="Calibri" w:hAnsi="Times New Roman" w:cs="Times New Roman"/>
          <w:b/>
          <w:bCs/>
          <w:color w:val="000000"/>
          <w:sz w:val="24"/>
          <w:szCs w:val="24"/>
          <w:lang w:eastAsia="tr-TR" w:bidi="tr-TR"/>
        </w:rPr>
      </w:pPr>
      <w:r w:rsidRPr="00EC5B6F">
        <w:rPr>
          <w:rFonts w:ascii="Times New Roman" w:eastAsia="Calibri" w:hAnsi="Times New Roman" w:cs="Times New Roman"/>
          <w:b/>
          <w:bCs/>
          <w:noProof/>
          <w:color w:val="000000"/>
          <w:sz w:val="24"/>
          <w:szCs w:val="24"/>
          <w:lang w:eastAsia="tr-TR"/>
        </w:rPr>
        <w:lastRenderedPageBreak/>
        <w:drawing>
          <wp:inline distT="0" distB="0" distL="0" distR="0">
            <wp:extent cx="2835910" cy="438150"/>
            <wp:effectExtent l="152400" t="114300" r="154940" b="0"/>
            <wp:docPr id="7" name="Diy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7149A1" w:rsidRPr="00EC5B6F" w:rsidRDefault="007149A1" w:rsidP="0060064C">
      <w:pPr>
        <w:widowControl w:val="0"/>
        <w:tabs>
          <w:tab w:val="left" w:pos="859"/>
          <w:tab w:val="left" w:pos="857"/>
        </w:tabs>
        <w:autoSpaceDE w:val="0"/>
        <w:autoSpaceDN w:val="0"/>
        <w:spacing w:before="47" w:after="0" w:line="240" w:lineRule="auto"/>
        <w:ind w:right="479"/>
        <w:outlineLvl w:val="1"/>
        <w:rPr>
          <w:rFonts w:ascii="Times New Roman" w:eastAsia="Calibri" w:hAnsi="Times New Roman" w:cs="Times New Roman"/>
          <w:b/>
          <w:bCs/>
          <w:noProof/>
          <w:color w:val="000000"/>
          <w:sz w:val="24"/>
          <w:szCs w:val="24"/>
          <w:lang w:eastAsia="tr-TR" w:bidi="tr-TR"/>
        </w:rPr>
      </w:pPr>
      <w:r w:rsidRPr="00EC5B6F">
        <w:rPr>
          <w:rFonts w:ascii="Times New Roman" w:eastAsia="Calibri" w:hAnsi="Times New Roman" w:cs="Times New Roman"/>
          <w:b/>
          <w:bCs/>
          <w:noProof/>
          <w:color w:val="000000"/>
          <w:sz w:val="24"/>
          <w:szCs w:val="24"/>
          <w:lang w:eastAsia="tr-TR" w:bidi="tr-TR"/>
        </w:rPr>
        <w:t>Tablo 14 Stratejik Amaçlar, Hedefler</w:t>
      </w:r>
    </w:p>
    <w:tbl>
      <w:tblPr>
        <w:tblStyle w:val="KlavuzuTablo4-Vurgu2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7484"/>
      </w:tblGrid>
      <w:tr w:rsidR="009E197A" w:rsidRPr="00EC5B6F" w:rsidTr="009E197A">
        <w:trPr>
          <w:cnfStyle w:val="1000000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943634"/>
            <w:vAlign w:val="center"/>
          </w:tcPr>
          <w:p w:rsidR="009E197A" w:rsidRPr="00EC5B6F" w:rsidRDefault="009E197A" w:rsidP="0060064C">
            <w:pPr>
              <w:ind w:right="479"/>
              <w:jc w:val="right"/>
              <w:rPr>
                <w:rFonts w:ascii="Times New Roman" w:eastAsia="Times New Roman" w:hAnsi="Times New Roman" w:cs="Times New Roman"/>
                <w:noProof/>
                <w:sz w:val="24"/>
                <w:szCs w:val="24"/>
                <w:lang w:eastAsia="tr-TR" w:bidi="tr-TR"/>
              </w:rPr>
            </w:pPr>
            <w:r w:rsidRPr="00EC5B6F">
              <w:rPr>
                <w:rFonts w:ascii="Times New Roman" w:eastAsia="Times New Roman" w:hAnsi="Times New Roman" w:cs="Times New Roman"/>
                <w:noProof/>
                <w:sz w:val="24"/>
                <w:szCs w:val="24"/>
                <w:lang w:eastAsia="tr-TR" w:bidi="tr-TR"/>
              </w:rPr>
              <w:t>AMAÇ 1 (A1)</w:t>
            </w:r>
          </w:p>
        </w:tc>
        <w:tc>
          <w:tcPr>
            <w:tcW w:w="7484" w:type="dxa"/>
            <w:tcBorders>
              <w:top w:val="none" w:sz="0" w:space="0" w:color="auto"/>
              <w:left w:val="none" w:sz="0" w:space="0" w:color="auto"/>
              <w:bottom w:val="none" w:sz="0" w:space="0" w:color="auto"/>
              <w:right w:val="none" w:sz="0" w:space="0" w:color="auto"/>
            </w:tcBorders>
            <w:shd w:val="clear" w:color="auto" w:fill="943634"/>
          </w:tcPr>
          <w:p w:rsidR="009E197A" w:rsidRPr="00EC5B6F" w:rsidRDefault="009E197A" w:rsidP="0060064C">
            <w:pPr>
              <w:ind w:right="479"/>
              <w:cnfStyle w:val="100000000000"/>
              <w:rPr>
                <w:rFonts w:ascii="Times New Roman" w:hAnsi="Times New Roman" w:cs="Times New Roman"/>
                <w:noProof/>
                <w:sz w:val="24"/>
                <w:szCs w:val="24"/>
                <w:lang w:bidi="tr-TR"/>
              </w:rPr>
            </w:pPr>
            <w:r w:rsidRPr="00EC5B6F">
              <w:rPr>
                <w:rFonts w:ascii="Times New Roman" w:hAnsi="Times New Roman" w:cs="Times New Roman"/>
                <w:noProof/>
                <w:sz w:val="24"/>
                <w:szCs w:val="24"/>
                <w:lang w:bidi="tr-TR"/>
              </w:rPr>
              <w:t>Öğrencilerin eğitim ve öğretime etkin katılımlarıyla süreci tamamlamaları sağlanacaktır.</w:t>
            </w:r>
          </w:p>
        </w:tc>
      </w:tr>
      <w:tr w:rsidR="009E197A" w:rsidRPr="00EC5B6F" w:rsidTr="009E197A">
        <w:trPr>
          <w:cnfStyle w:val="000000100000"/>
        </w:trPr>
        <w:tc>
          <w:tcPr>
            <w:cnfStyle w:val="001000000000"/>
            <w:tcW w:w="2263" w:type="dxa"/>
            <w:shd w:val="clear" w:color="auto" w:fill="auto"/>
            <w:vAlign w:val="center"/>
          </w:tcPr>
          <w:p w:rsidR="009E197A" w:rsidRPr="00EC5B6F" w:rsidRDefault="009E197A" w:rsidP="0060064C">
            <w:pPr>
              <w:ind w:right="479"/>
              <w:jc w:val="right"/>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Hedef 1.1 (H1.1)</w:t>
            </w:r>
          </w:p>
        </w:tc>
        <w:tc>
          <w:tcPr>
            <w:tcW w:w="7484" w:type="dxa"/>
            <w:shd w:val="clear" w:color="auto" w:fill="auto"/>
            <w:vAlign w:val="center"/>
          </w:tcPr>
          <w:p w:rsidR="009E197A" w:rsidRPr="00EC5B6F" w:rsidRDefault="009E197A" w:rsidP="0060064C">
            <w:pPr>
              <w:ind w:right="479"/>
              <w:jc w:val="both"/>
              <w:cnfStyle w:val="000000100000"/>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Öğrenme kayıpları önleyici çalışmalar yapılarak azaltılacaktır.</w:t>
            </w:r>
          </w:p>
        </w:tc>
      </w:tr>
      <w:tr w:rsidR="009E197A" w:rsidRPr="00EC5B6F" w:rsidTr="009E197A">
        <w:tc>
          <w:tcPr>
            <w:cnfStyle w:val="001000000000"/>
            <w:tcW w:w="2263" w:type="dxa"/>
            <w:shd w:val="clear" w:color="auto" w:fill="943634"/>
            <w:vAlign w:val="center"/>
          </w:tcPr>
          <w:p w:rsidR="009E197A" w:rsidRPr="00EC5B6F" w:rsidRDefault="009E197A" w:rsidP="0060064C">
            <w:pPr>
              <w:ind w:right="479"/>
              <w:jc w:val="right"/>
              <w:rPr>
                <w:rFonts w:ascii="Times New Roman" w:eastAsia="Times New Roman" w:hAnsi="Times New Roman" w:cs="Times New Roman"/>
                <w:noProof/>
                <w:color w:val="FFFFFF"/>
                <w:sz w:val="24"/>
                <w:szCs w:val="24"/>
                <w:lang w:eastAsia="tr-TR" w:bidi="tr-TR"/>
              </w:rPr>
            </w:pPr>
            <w:r w:rsidRPr="00EC5B6F">
              <w:rPr>
                <w:rFonts w:ascii="Times New Roman" w:eastAsia="Times New Roman" w:hAnsi="Times New Roman" w:cs="Times New Roman"/>
                <w:noProof/>
                <w:color w:val="FFFFFF"/>
                <w:sz w:val="24"/>
                <w:szCs w:val="24"/>
                <w:lang w:eastAsia="tr-TR" w:bidi="tr-TR"/>
              </w:rPr>
              <w:t>AMAÇ 2 (A2)</w:t>
            </w:r>
          </w:p>
        </w:tc>
        <w:tc>
          <w:tcPr>
            <w:tcW w:w="7484" w:type="dxa"/>
            <w:shd w:val="clear" w:color="auto" w:fill="943634"/>
          </w:tcPr>
          <w:p w:rsidR="009E197A" w:rsidRPr="00EC5B6F" w:rsidRDefault="009E197A" w:rsidP="0060064C">
            <w:pPr>
              <w:ind w:right="479"/>
              <w:jc w:val="both"/>
              <w:cnfStyle w:val="000000000000"/>
              <w:rPr>
                <w:rFonts w:ascii="Times New Roman" w:eastAsia="Times New Roman" w:hAnsi="Times New Roman" w:cs="Times New Roman"/>
                <w:b/>
                <w:noProof/>
                <w:color w:val="FFFFFF"/>
                <w:sz w:val="24"/>
                <w:szCs w:val="24"/>
                <w:lang w:eastAsia="tr-TR" w:bidi="tr-TR"/>
              </w:rPr>
            </w:pPr>
            <w:r w:rsidRPr="00EC5B6F">
              <w:rPr>
                <w:rFonts w:ascii="Times New Roman" w:eastAsia="Calibri" w:hAnsi="Times New Roman" w:cs="Times New Roman"/>
                <w:b/>
                <w:color w:val="FFFFFF"/>
                <w:sz w:val="24"/>
                <w:szCs w:val="24"/>
              </w:rPr>
              <w:t>Özel eğitim öğrencilerinin akranlarından soyutlanmadan kişisel gelişimleri sağlanacaktır.</w:t>
            </w:r>
          </w:p>
        </w:tc>
      </w:tr>
      <w:tr w:rsidR="009E197A" w:rsidRPr="00EC5B6F" w:rsidTr="009E197A">
        <w:trPr>
          <w:cnfStyle w:val="000000100000"/>
        </w:trPr>
        <w:tc>
          <w:tcPr>
            <w:cnfStyle w:val="001000000000"/>
            <w:tcW w:w="2263" w:type="dxa"/>
            <w:shd w:val="clear" w:color="auto" w:fill="auto"/>
            <w:vAlign w:val="center"/>
          </w:tcPr>
          <w:p w:rsidR="009E197A" w:rsidRPr="00EC5B6F" w:rsidRDefault="009E197A" w:rsidP="0060064C">
            <w:pPr>
              <w:ind w:right="479"/>
              <w:jc w:val="right"/>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Hedef 2.1 (H2.1)</w:t>
            </w:r>
          </w:p>
        </w:tc>
        <w:tc>
          <w:tcPr>
            <w:tcW w:w="7484" w:type="dxa"/>
            <w:shd w:val="clear" w:color="auto" w:fill="auto"/>
          </w:tcPr>
          <w:p w:rsidR="009E197A" w:rsidRPr="00EC5B6F" w:rsidRDefault="009E197A" w:rsidP="0060064C">
            <w:pPr>
              <w:ind w:right="479"/>
              <w:jc w:val="both"/>
              <w:cnfStyle w:val="000000100000"/>
              <w:rPr>
                <w:rFonts w:ascii="Times New Roman" w:eastAsia="Times New Roman" w:hAnsi="Times New Roman" w:cs="Times New Roman"/>
                <w:noProof/>
                <w:color w:val="000000"/>
                <w:sz w:val="24"/>
                <w:szCs w:val="24"/>
                <w:lang w:eastAsia="tr-TR" w:bidi="tr-TR"/>
              </w:rPr>
            </w:pPr>
            <w:r w:rsidRPr="00EC5B6F">
              <w:rPr>
                <w:rFonts w:ascii="Times New Roman" w:eastAsia="Calibri" w:hAnsi="Times New Roman" w:cs="Times New Roman"/>
                <w:sz w:val="24"/>
                <w:szCs w:val="24"/>
              </w:rPr>
              <w:t>Öğrencilerin bilimsel, kültürel, sanatsal ve sportif etkinliklere katılımları artırılacaktır.</w:t>
            </w:r>
          </w:p>
        </w:tc>
      </w:tr>
      <w:tr w:rsidR="009E197A" w:rsidRPr="00EC5B6F" w:rsidTr="009E197A">
        <w:tc>
          <w:tcPr>
            <w:cnfStyle w:val="001000000000"/>
            <w:tcW w:w="2263" w:type="dxa"/>
            <w:shd w:val="clear" w:color="auto" w:fill="943634"/>
            <w:vAlign w:val="center"/>
          </w:tcPr>
          <w:p w:rsidR="009E197A" w:rsidRPr="00EC5B6F" w:rsidRDefault="009E197A" w:rsidP="0060064C">
            <w:pPr>
              <w:ind w:right="479"/>
              <w:jc w:val="right"/>
              <w:rPr>
                <w:rFonts w:ascii="Times New Roman" w:eastAsia="Times New Roman" w:hAnsi="Times New Roman" w:cs="Times New Roman"/>
                <w:noProof/>
                <w:color w:val="FFFFFF"/>
                <w:sz w:val="24"/>
                <w:szCs w:val="24"/>
                <w:lang w:eastAsia="tr-TR" w:bidi="tr-TR"/>
              </w:rPr>
            </w:pPr>
            <w:r w:rsidRPr="00EC5B6F">
              <w:rPr>
                <w:rFonts w:ascii="Times New Roman" w:eastAsia="Times New Roman" w:hAnsi="Times New Roman" w:cs="Times New Roman"/>
                <w:noProof/>
                <w:color w:val="FFFFFF"/>
                <w:sz w:val="24"/>
                <w:szCs w:val="24"/>
                <w:lang w:eastAsia="tr-TR" w:bidi="tr-TR"/>
              </w:rPr>
              <w:t>AMAÇ 3 (A3)</w:t>
            </w:r>
          </w:p>
        </w:tc>
        <w:tc>
          <w:tcPr>
            <w:tcW w:w="7484" w:type="dxa"/>
            <w:shd w:val="clear" w:color="auto" w:fill="943634"/>
          </w:tcPr>
          <w:p w:rsidR="009E197A" w:rsidRPr="00EC5B6F" w:rsidRDefault="009E197A" w:rsidP="0060064C">
            <w:pPr>
              <w:ind w:right="479"/>
              <w:jc w:val="both"/>
              <w:cnfStyle w:val="000000000000"/>
              <w:rPr>
                <w:rFonts w:ascii="Times New Roman" w:eastAsia="Times New Roman" w:hAnsi="Times New Roman" w:cs="Times New Roman"/>
                <w:b/>
                <w:noProof/>
                <w:color w:val="FFFFFF"/>
                <w:sz w:val="24"/>
                <w:szCs w:val="24"/>
                <w:lang w:eastAsia="tr-TR" w:bidi="tr-TR"/>
              </w:rPr>
            </w:pPr>
            <w:r w:rsidRPr="00EC5B6F">
              <w:rPr>
                <w:rFonts w:ascii="Times New Roman" w:eastAsia="Calibri" w:hAnsi="Times New Roman" w:cs="Times New Roman"/>
                <w:b/>
                <w:color w:val="FFFFFF"/>
                <w:sz w:val="24"/>
                <w:szCs w:val="24"/>
              </w:rPr>
              <w:t>Öğrencilerin gelişimlerini bir bütün olarak desteklenmesi, ilgi, yetenek, değer, tutum ve kişilik özelliklerini keşfetmesi sağlanacaktır.</w:t>
            </w:r>
          </w:p>
        </w:tc>
      </w:tr>
      <w:tr w:rsidR="009E197A" w:rsidRPr="00EC5B6F" w:rsidTr="009E197A">
        <w:trPr>
          <w:cnfStyle w:val="000000100000"/>
        </w:trPr>
        <w:tc>
          <w:tcPr>
            <w:cnfStyle w:val="001000000000"/>
            <w:tcW w:w="2263" w:type="dxa"/>
            <w:shd w:val="clear" w:color="auto" w:fill="auto"/>
            <w:vAlign w:val="center"/>
          </w:tcPr>
          <w:p w:rsidR="009E197A" w:rsidRPr="00EC5B6F" w:rsidRDefault="009E197A" w:rsidP="0060064C">
            <w:pPr>
              <w:ind w:right="479"/>
              <w:jc w:val="right"/>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Hedef 3.1 (H3.1)</w:t>
            </w:r>
          </w:p>
        </w:tc>
        <w:tc>
          <w:tcPr>
            <w:tcW w:w="7484" w:type="dxa"/>
            <w:shd w:val="clear" w:color="auto" w:fill="auto"/>
          </w:tcPr>
          <w:p w:rsidR="009E197A" w:rsidRPr="00EC5B6F" w:rsidRDefault="009E197A" w:rsidP="0060064C">
            <w:pPr>
              <w:ind w:right="479"/>
              <w:jc w:val="both"/>
              <w:cnfStyle w:val="000000100000"/>
              <w:rPr>
                <w:rFonts w:ascii="Times New Roman" w:eastAsia="Times New Roman" w:hAnsi="Times New Roman" w:cs="Times New Roman"/>
                <w:noProof/>
                <w:color w:val="000000"/>
                <w:sz w:val="24"/>
                <w:szCs w:val="24"/>
                <w:lang w:eastAsia="tr-TR" w:bidi="tr-TR"/>
              </w:rPr>
            </w:pPr>
            <w:r w:rsidRPr="00EC5B6F">
              <w:rPr>
                <w:rFonts w:ascii="Times New Roman" w:eastAsia="Calibri" w:hAnsi="Times New Roman" w:cs="Times New Roman"/>
                <w:noProof/>
                <w:sz w:val="24"/>
                <w:szCs w:val="24"/>
                <w:lang w:eastAsia="tr-TR" w:bidi="tr-TR"/>
              </w:rPr>
              <w:t>Öğrencilerin gelişimlerini olumsuz yönde etkileyebilecek problemlerin çözümüne yardımcı olmak amacıyla çalışmalar yürütülecektir.</w:t>
            </w:r>
          </w:p>
        </w:tc>
      </w:tr>
      <w:tr w:rsidR="009E197A" w:rsidRPr="00EC5B6F" w:rsidTr="009E197A">
        <w:tc>
          <w:tcPr>
            <w:cnfStyle w:val="001000000000"/>
            <w:tcW w:w="2263" w:type="dxa"/>
            <w:shd w:val="clear" w:color="auto" w:fill="943634"/>
            <w:vAlign w:val="center"/>
          </w:tcPr>
          <w:p w:rsidR="009E197A" w:rsidRPr="00EC5B6F" w:rsidRDefault="009E197A" w:rsidP="0060064C">
            <w:pPr>
              <w:ind w:right="479"/>
              <w:jc w:val="right"/>
              <w:rPr>
                <w:rFonts w:ascii="Times New Roman" w:eastAsia="Times New Roman" w:hAnsi="Times New Roman" w:cs="Times New Roman"/>
                <w:noProof/>
                <w:color w:val="FFFFFF"/>
                <w:sz w:val="24"/>
                <w:szCs w:val="24"/>
                <w:lang w:eastAsia="tr-TR" w:bidi="tr-TR"/>
              </w:rPr>
            </w:pPr>
            <w:r w:rsidRPr="00EC5B6F">
              <w:rPr>
                <w:rFonts w:ascii="Times New Roman" w:eastAsia="Times New Roman" w:hAnsi="Times New Roman" w:cs="Times New Roman"/>
                <w:noProof/>
                <w:color w:val="FFFFFF"/>
                <w:sz w:val="24"/>
                <w:szCs w:val="24"/>
                <w:lang w:eastAsia="tr-TR" w:bidi="tr-TR"/>
              </w:rPr>
              <w:t xml:space="preserve">AMAÇ 4 (A4) </w:t>
            </w:r>
          </w:p>
        </w:tc>
        <w:tc>
          <w:tcPr>
            <w:tcW w:w="7484" w:type="dxa"/>
            <w:shd w:val="clear" w:color="auto" w:fill="943634"/>
          </w:tcPr>
          <w:p w:rsidR="009E197A" w:rsidRPr="00EC5B6F" w:rsidRDefault="009E197A" w:rsidP="0060064C">
            <w:pPr>
              <w:ind w:right="479"/>
              <w:jc w:val="both"/>
              <w:cnfStyle w:val="000000000000"/>
              <w:rPr>
                <w:rFonts w:ascii="Times New Roman" w:eastAsia="Times New Roman" w:hAnsi="Times New Roman" w:cs="Times New Roman"/>
                <w:b/>
                <w:noProof/>
                <w:color w:val="FFFFFF"/>
                <w:sz w:val="24"/>
                <w:szCs w:val="24"/>
                <w:lang w:eastAsia="tr-TR" w:bidi="tr-TR"/>
              </w:rPr>
            </w:pPr>
            <w:r w:rsidRPr="00EC5B6F">
              <w:rPr>
                <w:rFonts w:ascii="Times New Roman" w:eastAsia="Calibri" w:hAnsi="Times New Roman" w:cs="Times New Roman"/>
                <w:b/>
                <w:color w:val="FFFFFF"/>
                <w:sz w:val="24"/>
                <w:szCs w:val="24"/>
              </w:rPr>
              <w:t>Kurumun insan kaynağı kapasitesini geliştirerek ulusal ve uluslararası standartlara uygun eğitim hizmeti sunulacaktır.</w:t>
            </w:r>
          </w:p>
        </w:tc>
      </w:tr>
      <w:tr w:rsidR="009E197A" w:rsidRPr="00EC5B6F" w:rsidTr="009E197A">
        <w:trPr>
          <w:cnfStyle w:val="000000100000"/>
        </w:trPr>
        <w:tc>
          <w:tcPr>
            <w:cnfStyle w:val="001000000000"/>
            <w:tcW w:w="2263" w:type="dxa"/>
            <w:shd w:val="clear" w:color="auto" w:fill="auto"/>
            <w:vAlign w:val="center"/>
          </w:tcPr>
          <w:p w:rsidR="009E197A" w:rsidRPr="00EC5B6F" w:rsidRDefault="009E197A" w:rsidP="0060064C">
            <w:pPr>
              <w:ind w:right="479"/>
              <w:jc w:val="right"/>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Hedef 4.1 (H4.1)</w:t>
            </w:r>
          </w:p>
        </w:tc>
        <w:tc>
          <w:tcPr>
            <w:tcW w:w="7484" w:type="dxa"/>
            <w:shd w:val="clear" w:color="auto" w:fill="auto"/>
          </w:tcPr>
          <w:p w:rsidR="009E197A" w:rsidRPr="00EC5B6F" w:rsidRDefault="009E197A" w:rsidP="0060064C">
            <w:pPr>
              <w:ind w:right="479"/>
              <w:jc w:val="both"/>
              <w:cnfStyle w:val="000000100000"/>
              <w:rPr>
                <w:rFonts w:ascii="Times New Roman" w:eastAsia="Times New Roman" w:hAnsi="Times New Roman" w:cs="Times New Roman"/>
                <w:noProof/>
                <w:color w:val="000000"/>
                <w:sz w:val="24"/>
                <w:szCs w:val="24"/>
                <w:lang w:eastAsia="tr-TR" w:bidi="tr-TR"/>
              </w:rPr>
            </w:pPr>
            <w:r w:rsidRPr="00EC5B6F">
              <w:rPr>
                <w:rFonts w:ascii="Times New Roman" w:eastAsia="Calibri" w:hAnsi="Times New Roman" w:cs="Times New Roman"/>
                <w:noProof/>
                <w:sz w:val="24"/>
                <w:szCs w:val="24"/>
                <w:lang w:eastAsia="tr-TR" w:bidi="tr-TR"/>
              </w:rPr>
              <w:t>Okul aile işbirliği sağlanarak kurum kültürü geliştirilecektir.</w:t>
            </w:r>
          </w:p>
        </w:tc>
      </w:tr>
      <w:tr w:rsidR="009E197A" w:rsidRPr="00EC5B6F" w:rsidTr="009E197A">
        <w:tc>
          <w:tcPr>
            <w:cnfStyle w:val="001000000000"/>
            <w:tcW w:w="2263" w:type="dxa"/>
            <w:shd w:val="clear" w:color="auto" w:fill="943634"/>
            <w:vAlign w:val="center"/>
          </w:tcPr>
          <w:p w:rsidR="009E197A" w:rsidRPr="00EC5B6F" w:rsidRDefault="009E197A" w:rsidP="0060064C">
            <w:pPr>
              <w:ind w:right="479"/>
              <w:jc w:val="right"/>
              <w:rPr>
                <w:rFonts w:ascii="Times New Roman" w:eastAsia="Times New Roman" w:hAnsi="Times New Roman" w:cs="Times New Roman"/>
                <w:noProof/>
                <w:color w:val="FFFFFF"/>
                <w:sz w:val="24"/>
                <w:szCs w:val="24"/>
                <w:lang w:eastAsia="tr-TR" w:bidi="tr-TR"/>
              </w:rPr>
            </w:pPr>
            <w:r w:rsidRPr="00EC5B6F">
              <w:rPr>
                <w:rFonts w:ascii="Times New Roman" w:eastAsia="Times New Roman" w:hAnsi="Times New Roman" w:cs="Times New Roman"/>
                <w:noProof/>
                <w:color w:val="FFFFFF"/>
                <w:sz w:val="24"/>
                <w:szCs w:val="24"/>
                <w:lang w:eastAsia="tr-TR" w:bidi="tr-TR"/>
              </w:rPr>
              <w:t xml:space="preserve">AMAÇ 5 (A5) </w:t>
            </w:r>
          </w:p>
        </w:tc>
        <w:tc>
          <w:tcPr>
            <w:tcW w:w="7484" w:type="dxa"/>
            <w:shd w:val="clear" w:color="auto" w:fill="943634"/>
          </w:tcPr>
          <w:p w:rsidR="009E197A" w:rsidRPr="00EC5B6F" w:rsidRDefault="009E197A" w:rsidP="0060064C">
            <w:pPr>
              <w:ind w:right="479"/>
              <w:jc w:val="both"/>
              <w:cnfStyle w:val="000000000000"/>
              <w:rPr>
                <w:rFonts w:ascii="Times New Roman" w:eastAsia="Times New Roman" w:hAnsi="Times New Roman" w:cs="Times New Roman"/>
                <w:b/>
                <w:noProof/>
                <w:color w:val="FFFFFF"/>
                <w:sz w:val="24"/>
                <w:szCs w:val="24"/>
                <w:lang w:eastAsia="tr-TR" w:bidi="tr-TR"/>
              </w:rPr>
            </w:pPr>
            <w:r w:rsidRPr="00EC5B6F">
              <w:rPr>
                <w:rFonts w:ascii="Times New Roman" w:eastAsia="Calibri" w:hAnsi="Times New Roman" w:cs="Times New Roman"/>
                <w:b/>
                <w:color w:val="FFFFFF"/>
                <w:sz w:val="24"/>
                <w:szCs w:val="24"/>
              </w:rPr>
              <w:t>Eğitim ortamlarının fiziki imkânları geliştirilecektir.</w:t>
            </w:r>
          </w:p>
        </w:tc>
      </w:tr>
      <w:tr w:rsidR="009E197A" w:rsidRPr="00EC5B6F" w:rsidTr="009E197A">
        <w:trPr>
          <w:cnfStyle w:val="000000100000"/>
        </w:trPr>
        <w:tc>
          <w:tcPr>
            <w:cnfStyle w:val="001000000000"/>
            <w:tcW w:w="2263" w:type="dxa"/>
            <w:shd w:val="clear" w:color="auto" w:fill="auto"/>
            <w:vAlign w:val="center"/>
          </w:tcPr>
          <w:p w:rsidR="009E197A" w:rsidRPr="00EC5B6F" w:rsidRDefault="009E197A" w:rsidP="0060064C">
            <w:pPr>
              <w:ind w:right="479"/>
              <w:jc w:val="right"/>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Hedef 5.1 (H5.1)</w:t>
            </w:r>
          </w:p>
        </w:tc>
        <w:tc>
          <w:tcPr>
            <w:tcW w:w="7484" w:type="dxa"/>
            <w:shd w:val="clear" w:color="auto" w:fill="auto"/>
          </w:tcPr>
          <w:p w:rsidR="009E197A" w:rsidRPr="00EC5B6F" w:rsidRDefault="009E197A" w:rsidP="0060064C">
            <w:pPr>
              <w:ind w:right="479"/>
              <w:jc w:val="both"/>
              <w:cnfStyle w:val="000000100000"/>
              <w:rPr>
                <w:rFonts w:ascii="Times New Roman" w:eastAsia="Times New Roman" w:hAnsi="Times New Roman" w:cs="Times New Roman"/>
                <w:noProof/>
                <w:color w:val="000000"/>
                <w:sz w:val="24"/>
                <w:szCs w:val="24"/>
                <w:lang w:eastAsia="tr-TR" w:bidi="tr-TR"/>
              </w:rPr>
            </w:pPr>
            <w:r w:rsidRPr="00EC5B6F">
              <w:rPr>
                <w:rFonts w:ascii="Times New Roman" w:eastAsia="Calibri" w:hAnsi="Times New Roman" w:cs="Times New Roman"/>
                <w:noProof/>
                <w:sz w:val="24"/>
                <w:szCs w:val="24"/>
                <w:lang w:eastAsia="tr-TR" w:bidi="tr-TR"/>
              </w:rPr>
              <w:t>Özel eğitim okulların niteliğini arttıracak uygulama ve çalışmalara yer verilecektir.</w:t>
            </w:r>
          </w:p>
        </w:tc>
      </w:tr>
    </w:tbl>
    <w:p w:rsidR="00F90DF2" w:rsidRDefault="00F90DF2" w:rsidP="00F90DF2">
      <w:pPr>
        <w:widowControl w:val="0"/>
        <w:autoSpaceDE w:val="0"/>
        <w:autoSpaceDN w:val="0"/>
        <w:ind w:right="479"/>
        <w:rPr>
          <w:rFonts w:ascii="Times New Roman" w:eastAsia="Calibri" w:hAnsi="Times New Roman" w:cs="Times New Roman"/>
          <w:noProof/>
          <w:color w:val="984806"/>
          <w:sz w:val="24"/>
          <w:szCs w:val="24"/>
          <w:lang w:eastAsia="tr-TR" w:bidi="tr-TR"/>
        </w:rPr>
      </w:pPr>
    </w:p>
    <w:p w:rsidR="00605FD3" w:rsidRPr="00EC5B6F" w:rsidRDefault="00605FD3" w:rsidP="00F90DF2">
      <w:pPr>
        <w:widowControl w:val="0"/>
        <w:autoSpaceDE w:val="0"/>
        <w:autoSpaceDN w:val="0"/>
        <w:ind w:right="479"/>
        <w:rPr>
          <w:rFonts w:ascii="Times New Roman" w:eastAsia="Calibri" w:hAnsi="Times New Roman" w:cs="Times New Roman"/>
          <w:noProof/>
          <w:color w:val="984806"/>
          <w:sz w:val="24"/>
          <w:szCs w:val="24"/>
          <w:lang w:eastAsia="tr-TR" w:bidi="tr-TR"/>
        </w:rPr>
      </w:pPr>
      <w:r w:rsidRPr="00EC5B6F">
        <w:rPr>
          <w:rFonts w:ascii="Times New Roman" w:eastAsia="Calibri" w:hAnsi="Times New Roman" w:cs="Times New Roman"/>
          <w:noProof/>
          <w:color w:val="984806"/>
          <w:sz w:val="24"/>
          <w:szCs w:val="24"/>
          <w:lang w:eastAsia="tr-TR"/>
        </w:rPr>
        <w:drawing>
          <wp:inline distT="0" distB="0" distL="0" distR="0">
            <wp:extent cx="4058285" cy="438150"/>
            <wp:effectExtent l="152400" t="114300" r="15176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tbl>
      <w:tblPr>
        <w:tblStyle w:val="KlavuzuTablo4-Vurgu2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3"/>
        <w:gridCol w:w="1007"/>
        <w:gridCol w:w="1183"/>
        <w:gridCol w:w="849"/>
        <w:gridCol w:w="849"/>
        <w:gridCol w:w="849"/>
        <w:gridCol w:w="849"/>
        <w:gridCol w:w="849"/>
        <w:gridCol w:w="981"/>
        <w:gridCol w:w="994"/>
      </w:tblGrid>
      <w:tr w:rsidR="00605FD3" w:rsidRPr="00F90DF2" w:rsidTr="00F90DF2">
        <w:trPr>
          <w:cnfStyle w:val="100000000000"/>
          <w:trHeight w:val="196"/>
        </w:trPr>
        <w:tc>
          <w:tcPr>
            <w:cnfStyle w:val="001000000000"/>
            <w:tcW w:w="1763" w:type="dxa"/>
            <w:tcBorders>
              <w:top w:val="single" w:sz="4" w:space="0" w:color="auto"/>
              <w:left w:val="single" w:sz="4" w:space="0" w:color="auto"/>
              <w:bottom w:val="single" w:sz="4" w:space="0" w:color="auto"/>
              <w:right w:val="single" w:sz="4" w:space="0" w:color="auto"/>
            </w:tcBorders>
            <w:hideMark/>
          </w:tcPr>
          <w:p w:rsidR="00605FD3" w:rsidRPr="00F90DF2" w:rsidRDefault="00605FD3" w:rsidP="0060064C">
            <w:pPr>
              <w:ind w:right="479"/>
              <w:jc w:val="right"/>
              <w:rPr>
                <w:rFonts w:ascii="Times New Roman" w:hAnsi="Times New Roman"/>
                <w:noProof/>
                <w:sz w:val="16"/>
                <w:szCs w:val="16"/>
                <w:lang w:val="tr-TR" w:bidi="tr-TR"/>
              </w:rPr>
            </w:pPr>
            <w:r w:rsidRPr="00F90DF2">
              <w:rPr>
                <w:rFonts w:ascii="Times New Roman" w:hAnsi="Times New Roman"/>
                <w:noProof/>
                <w:sz w:val="16"/>
                <w:szCs w:val="16"/>
                <w:lang w:val="tr-TR" w:bidi="tr-TR"/>
              </w:rPr>
              <w:t>AMAÇ (A1)</w:t>
            </w:r>
          </w:p>
        </w:tc>
        <w:tc>
          <w:tcPr>
            <w:tcW w:w="8410" w:type="dxa"/>
            <w:gridSpan w:val="9"/>
            <w:tcBorders>
              <w:top w:val="single" w:sz="4" w:space="0" w:color="auto"/>
              <w:left w:val="single" w:sz="4" w:space="0" w:color="auto"/>
              <w:bottom w:val="single" w:sz="4" w:space="0" w:color="auto"/>
              <w:right w:val="single" w:sz="4" w:space="0" w:color="auto"/>
            </w:tcBorders>
          </w:tcPr>
          <w:p w:rsidR="00605FD3" w:rsidRPr="00F90DF2" w:rsidRDefault="00605FD3" w:rsidP="0060064C">
            <w:pPr>
              <w:ind w:right="479"/>
              <w:cnfStyle w:val="100000000000"/>
              <w:rPr>
                <w:rFonts w:ascii="Times New Roman" w:hAnsi="Times New Roman"/>
                <w:noProof/>
                <w:sz w:val="16"/>
                <w:szCs w:val="16"/>
                <w:lang w:val="tr-TR" w:bidi="tr-TR"/>
              </w:rPr>
            </w:pPr>
            <w:r w:rsidRPr="00F90DF2">
              <w:rPr>
                <w:rFonts w:ascii="Times New Roman" w:hAnsi="Times New Roman"/>
                <w:noProof/>
                <w:sz w:val="16"/>
                <w:szCs w:val="16"/>
                <w:lang w:val="tr-TR" w:bidi="tr-TR"/>
              </w:rPr>
              <w:t>Öğrencilerin eğitim ve öğretime etkin katılımlarıyla süreci tamamlamaları sağlanacaktır.</w:t>
            </w:r>
          </w:p>
        </w:tc>
      </w:tr>
      <w:tr w:rsidR="00605FD3" w:rsidRPr="00F90DF2" w:rsidTr="00F90DF2">
        <w:trPr>
          <w:cnfStyle w:val="000000100000"/>
          <w:trHeight w:val="181"/>
        </w:trPr>
        <w:tc>
          <w:tcPr>
            <w:cnfStyle w:val="001000000000"/>
            <w:tcW w:w="1763" w:type="dxa"/>
            <w:tcBorders>
              <w:top w:val="single" w:sz="4" w:space="0" w:color="auto"/>
              <w:left w:val="single" w:sz="4" w:space="0" w:color="auto"/>
              <w:bottom w:val="single" w:sz="4" w:space="0" w:color="auto"/>
              <w:right w:val="single" w:sz="4" w:space="0" w:color="auto"/>
            </w:tcBorders>
            <w:hideMark/>
          </w:tcPr>
          <w:p w:rsidR="00605FD3" w:rsidRPr="00F90DF2" w:rsidRDefault="00605FD3" w:rsidP="0060064C">
            <w:pPr>
              <w:ind w:right="479"/>
              <w:jc w:val="right"/>
              <w:rPr>
                <w:rFonts w:ascii="Times New Roman" w:hAnsi="Times New Roman"/>
                <w:noProof/>
                <w:sz w:val="16"/>
                <w:szCs w:val="16"/>
                <w:lang w:val="tr-TR" w:bidi="tr-TR"/>
              </w:rPr>
            </w:pPr>
            <w:r w:rsidRPr="00F90DF2">
              <w:rPr>
                <w:rFonts w:ascii="Times New Roman" w:hAnsi="Times New Roman"/>
                <w:noProof/>
                <w:sz w:val="16"/>
                <w:szCs w:val="16"/>
                <w:lang w:val="tr-TR" w:bidi="tr-TR"/>
              </w:rPr>
              <w:t>HEDEF (H1.1)</w:t>
            </w:r>
          </w:p>
        </w:tc>
        <w:tc>
          <w:tcPr>
            <w:tcW w:w="8410" w:type="dxa"/>
            <w:gridSpan w:val="9"/>
            <w:tcBorders>
              <w:top w:val="single" w:sz="4" w:space="0" w:color="auto"/>
              <w:left w:val="single" w:sz="4" w:space="0" w:color="auto"/>
              <w:bottom w:val="single" w:sz="4" w:space="0" w:color="auto"/>
              <w:right w:val="single" w:sz="4" w:space="0" w:color="auto"/>
            </w:tcBorders>
          </w:tcPr>
          <w:p w:rsidR="00605FD3" w:rsidRPr="00F90DF2" w:rsidRDefault="00605FD3" w:rsidP="0060064C">
            <w:pPr>
              <w:ind w:right="479"/>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Öğrencilerin okula erişim, devam ve okulu tamamlama oranları artırılacaktır.</w:t>
            </w:r>
          </w:p>
        </w:tc>
      </w:tr>
      <w:tr w:rsidR="00605FD3" w:rsidRPr="00F90DF2" w:rsidTr="00F90DF2">
        <w:trPr>
          <w:trHeight w:val="590"/>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60064C">
            <w:pPr>
              <w:ind w:right="479"/>
              <w:jc w:val="center"/>
              <w:rPr>
                <w:rFonts w:ascii="Times New Roman" w:hAnsi="Times New Roman"/>
                <w:noProof/>
                <w:sz w:val="16"/>
                <w:szCs w:val="16"/>
                <w:lang w:val="tr-TR" w:bidi="tr-TR"/>
              </w:rPr>
            </w:pPr>
            <w:r w:rsidRPr="00F90DF2">
              <w:rPr>
                <w:rFonts w:ascii="Times New Roman" w:hAnsi="Times New Roman"/>
                <w:noProof/>
                <w:sz w:val="16"/>
                <w:szCs w:val="16"/>
                <w:lang w:val="tr-TR" w:bidi="tr-TR"/>
              </w:rPr>
              <w:t>Performans Göstergesi (PG)</w:t>
            </w:r>
          </w:p>
        </w:tc>
        <w:tc>
          <w:tcPr>
            <w:tcW w:w="1007"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5B5EC1">
            <w:pPr>
              <w:ind w:right="479"/>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Hedefe Etkisi (%)</w:t>
            </w:r>
          </w:p>
        </w:tc>
        <w:tc>
          <w:tcPr>
            <w:tcW w:w="1183"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5B5EC1">
            <w:pPr>
              <w:ind w:right="479"/>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Başlangıç Değeri (2023)</w:t>
            </w:r>
          </w:p>
        </w:tc>
        <w:tc>
          <w:tcPr>
            <w:tcW w:w="849"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5B5EC1">
            <w:pPr>
              <w:ind w:left="-125" w:right="191"/>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2024</w:t>
            </w:r>
          </w:p>
        </w:tc>
        <w:tc>
          <w:tcPr>
            <w:tcW w:w="849"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5B5EC1">
            <w:pPr>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2025</w:t>
            </w:r>
          </w:p>
        </w:tc>
        <w:tc>
          <w:tcPr>
            <w:tcW w:w="849"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5B5EC1">
            <w:pPr>
              <w:ind w:right="47"/>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2026</w:t>
            </w:r>
          </w:p>
        </w:tc>
        <w:tc>
          <w:tcPr>
            <w:tcW w:w="849"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5B5EC1">
            <w:pPr>
              <w:ind w:right="45"/>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2027</w:t>
            </w:r>
          </w:p>
        </w:tc>
        <w:tc>
          <w:tcPr>
            <w:tcW w:w="849"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5B5EC1">
            <w:pPr>
              <w:ind w:right="44"/>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2028</w:t>
            </w:r>
          </w:p>
        </w:tc>
        <w:tc>
          <w:tcPr>
            <w:tcW w:w="981"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5B5EC1">
            <w:pPr>
              <w:ind w:right="32"/>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İzleme Sıklığı</w:t>
            </w:r>
          </w:p>
        </w:tc>
        <w:tc>
          <w:tcPr>
            <w:tcW w:w="994"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5B5EC1">
            <w:pPr>
              <w:ind w:right="34"/>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Raporlama Sıklığı</w:t>
            </w:r>
          </w:p>
        </w:tc>
      </w:tr>
      <w:tr w:rsidR="00605FD3" w:rsidRPr="00F90DF2" w:rsidTr="00F90DF2">
        <w:trPr>
          <w:cnfStyle w:val="000000100000"/>
          <w:trHeight w:val="983"/>
        </w:trPr>
        <w:tc>
          <w:tcPr>
            <w:cnfStyle w:val="001000000000"/>
            <w:tcW w:w="1763" w:type="dxa"/>
            <w:tcBorders>
              <w:top w:val="single" w:sz="4" w:space="0" w:color="auto"/>
              <w:left w:val="single" w:sz="4" w:space="0" w:color="auto"/>
              <w:bottom w:val="single" w:sz="4" w:space="0" w:color="auto"/>
              <w:right w:val="single" w:sz="4" w:space="0" w:color="auto"/>
            </w:tcBorders>
          </w:tcPr>
          <w:p w:rsidR="00605FD3" w:rsidRPr="00F90DF2" w:rsidRDefault="00605FD3" w:rsidP="00F90DF2">
            <w:pPr>
              <w:jc w:val="both"/>
              <w:rPr>
                <w:rFonts w:ascii="Times New Roman" w:hAnsi="Times New Roman"/>
                <w:b w:val="0"/>
                <w:noProof/>
                <w:sz w:val="16"/>
                <w:szCs w:val="16"/>
                <w:lang w:val="tr-TR" w:bidi="tr-TR"/>
              </w:rPr>
            </w:pPr>
            <w:r w:rsidRPr="00F90DF2">
              <w:rPr>
                <w:rFonts w:ascii="Times New Roman" w:hAnsi="Times New Roman"/>
                <w:b w:val="0"/>
                <w:noProof/>
                <w:sz w:val="16"/>
                <w:szCs w:val="16"/>
                <w:lang w:val="tr-TR" w:bidi="tr-TR"/>
              </w:rPr>
              <w:t>PG1.1.1. İl‐ilçe özel eğitim hizmetleri kurulu tarafından yerleştirilme kararı verilen öğrencilerin kayıt yaptırma oranı (%)</w:t>
            </w:r>
          </w:p>
        </w:tc>
        <w:tc>
          <w:tcPr>
            <w:tcW w:w="1007" w:type="dxa"/>
            <w:tcBorders>
              <w:top w:val="single" w:sz="4" w:space="0" w:color="auto"/>
              <w:left w:val="single" w:sz="4" w:space="0" w:color="auto"/>
              <w:bottom w:val="single" w:sz="4" w:space="0" w:color="auto"/>
              <w:right w:val="single" w:sz="4" w:space="0" w:color="auto"/>
            </w:tcBorders>
            <w:vAlign w:val="center"/>
          </w:tcPr>
          <w:p w:rsidR="00605FD3" w:rsidRPr="00F90DF2" w:rsidRDefault="005B5EC1" w:rsidP="005B5EC1">
            <w:pPr>
              <w:ind w:right="479"/>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1183" w:type="dxa"/>
            <w:tcBorders>
              <w:top w:val="single" w:sz="4" w:space="0" w:color="auto"/>
              <w:left w:val="single" w:sz="4" w:space="0" w:color="auto"/>
              <w:bottom w:val="single" w:sz="4" w:space="0" w:color="auto"/>
              <w:right w:val="single" w:sz="4" w:space="0" w:color="auto"/>
            </w:tcBorders>
            <w:vAlign w:val="center"/>
          </w:tcPr>
          <w:p w:rsidR="00605FD3" w:rsidRPr="00F90DF2" w:rsidRDefault="005B5EC1" w:rsidP="005B5EC1">
            <w:pPr>
              <w:ind w:right="479"/>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100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5B5EC1" w:rsidP="005B5EC1">
            <w:pPr>
              <w:ind w:left="-125" w:right="191"/>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100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100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7"/>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100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5"/>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100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4"/>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100</w:t>
            </w:r>
          </w:p>
        </w:tc>
        <w:tc>
          <w:tcPr>
            <w:tcW w:w="981"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60064C">
            <w:pPr>
              <w:ind w:right="479"/>
              <w:jc w:val="center"/>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c>
          <w:tcPr>
            <w:tcW w:w="994"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60064C">
            <w:pPr>
              <w:ind w:right="479"/>
              <w:jc w:val="center"/>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r>
      <w:tr w:rsidR="00605FD3" w:rsidRPr="00F90DF2" w:rsidTr="00F90DF2">
        <w:trPr>
          <w:trHeight w:val="786"/>
        </w:trPr>
        <w:tc>
          <w:tcPr>
            <w:cnfStyle w:val="001000000000"/>
            <w:tcW w:w="1763" w:type="dxa"/>
            <w:tcBorders>
              <w:top w:val="single" w:sz="4" w:space="0" w:color="auto"/>
              <w:left w:val="single" w:sz="4" w:space="0" w:color="auto"/>
              <w:bottom w:val="single" w:sz="4" w:space="0" w:color="auto"/>
              <w:right w:val="single" w:sz="4" w:space="0" w:color="auto"/>
            </w:tcBorders>
          </w:tcPr>
          <w:p w:rsidR="00605FD3" w:rsidRPr="00F90DF2" w:rsidRDefault="00605FD3" w:rsidP="00F90DF2">
            <w:pPr>
              <w:jc w:val="both"/>
              <w:rPr>
                <w:rFonts w:ascii="Times New Roman" w:hAnsi="Times New Roman"/>
                <w:b w:val="0"/>
                <w:noProof/>
                <w:sz w:val="16"/>
                <w:szCs w:val="16"/>
                <w:lang w:val="tr-TR" w:bidi="tr-TR"/>
              </w:rPr>
            </w:pPr>
            <w:r w:rsidRPr="00F90DF2">
              <w:rPr>
                <w:rFonts w:ascii="Times New Roman" w:hAnsi="Times New Roman"/>
                <w:b w:val="0"/>
                <w:noProof/>
                <w:sz w:val="16"/>
                <w:szCs w:val="16"/>
                <w:lang w:val="tr-TR" w:bidi="tr-TR"/>
              </w:rPr>
              <w:t>PG1.1.2. Bir eğitim ve öğretim yılında özürlü devamsızlık süresi 40 günden fazla olan öğrenci oranı (%)</w:t>
            </w:r>
          </w:p>
        </w:tc>
        <w:tc>
          <w:tcPr>
            <w:tcW w:w="1007"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79"/>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1183"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79"/>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100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left="-125" w:right="191"/>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100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100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7"/>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100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5"/>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100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4"/>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100</w:t>
            </w:r>
          </w:p>
        </w:tc>
        <w:tc>
          <w:tcPr>
            <w:tcW w:w="981"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60064C">
            <w:pPr>
              <w:ind w:right="479"/>
              <w:jc w:val="center"/>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c>
          <w:tcPr>
            <w:tcW w:w="994"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60064C">
            <w:pPr>
              <w:ind w:right="479"/>
              <w:jc w:val="center"/>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r>
      <w:tr w:rsidR="00605FD3" w:rsidRPr="00F90DF2" w:rsidTr="00F90DF2">
        <w:trPr>
          <w:cnfStyle w:val="000000100000"/>
          <w:trHeight w:val="574"/>
        </w:trPr>
        <w:tc>
          <w:tcPr>
            <w:cnfStyle w:val="001000000000"/>
            <w:tcW w:w="1763" w:type="dxa"/>
            <w:tcBorders>
              <w:top w:val="single" w:sz="4" w:space="0" w:color="auto"/>
              <w:left w:val="single" w:sz="4" w:space="0" w:color="auto"/>
              <w:bottom w:val="single" w:sz="4" w:space="0" w:color="auto"/>
              <w:right w:val="single" w:sz="4" w:space="0" w:color="auto"/>
            </w:tcBorders>
          </w:tcPr>
          <w:p w:rsidR="00605FD3" w:rsidRPr="00F90DF2" w:rsidRDefault="00605FD3" w:rsidP="00F90DF2">
            <w:pPr>
              <w:jc w:val="both"/>
              <w:rPr>
                <w:rFonts w:ascii="Times New Roman" w:hAnsi="Times New Roman"/>
                <w:b w:val="0"/>
                <w:noProof/>
                <w:sz w:val="16"/>
                <w:szCs w:val="16"/>
                <w:lang w:val="tr-TR" w:bidi="tr-TR"/>
              </w:rPr>
            </w:pPr>
            <w:r w:rsidRPr="00F90DF2">
              <w:rPr>
                <w:rFonts w:ascii="Times New Roman" w:hAnsi="Times New Roman"/>
                <w:b w:val="0"/>
                <w:noProof/>
                <w:sz w:val="16"/>
                <w:szCs w:val="16"/>
                <w:lang w:val="tr-TR" w:bidi="tr-TR"/>
              </w:rPr>
              <w:t>PG1.1.3. Bir eğitim ve öğretim yılında örgün eğitimden ayrılan öğrenci oranı (%)</w:t>
            </w:r>
          </w:p>
        </w:tc>
        <w:tc>
          <w:tcPr>
            <w:tcW w:w="1007"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79"/>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1183"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79"/>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left="-125" w:right="191"/>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7"/>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5"/>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4"/>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981"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60064C">
            <w:pPr>
              <w:ind w:right="479"/>
              <w:jc w:val="center"/>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c>
          <w:tcPr>
            <w:tcW w:w="994"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60064C">
            <w:pPr>
              <w:ind w:right="479"/>
              <w:jc w:val="center"/>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r>
      <w:tr w:rsidR="00605FD3" w:rsidRPr="00F90DF2" w:rsidTr="00F90DF2">
        <w:trPr>
          <w:trHeight w:val="983"/>
        </w:trPr>
        <w:tc>
          <w:tcPr>
            <w:cnfStyle w:val="001000000000"/>
            <w:tcW w:w="1763" w:type="dxa"/>
            <w:tcBorders>
              <w:top w:val="single" w:sz="4" w:space="0" w:color="auto"/>
              <w:left w:val="single" w:sz="4" w:space="0" w:color="auto"/>
              <w:bottom w:val="single" w:sz="4" w:space="0" w:color="auto"/>
              <w:right w:val="single" w:sz="4" w:space="0" w:color="auto"/>
            </w:tcBorders>
          </w:tcPr>
          <w:p w:rsidR="00605FD3" w:rsidRPr="00F90DF2" w:rsidRDefault="00605FD3" w:rsidP="00F90DF2">
            <w:pPr>
              <w:jc w:val="both"/>
              <w:rPr>
                <w:rFonts w:ascii="Times New Roman" w:hAnsi="Times New Roman"/>
                <w:b w:val="0"/>
                <w:noProof/>
                <w:sz w:val="16"/>
                <w:szCs w:val="16"/>
                <w:lang w:val="tr-TR" w:bidi="tr-TR"/>
              </w:rPr>
            </w:pPr>
            <w:r w:rsidRPr="00F90DF2">
              <w:rPr>
                <w:rFonts w:ascii="Times New Roman" w:hAnsi="Times New Roman"/>
                <w:b w:val="0"/>
                <w:noProof/>
                <w:sz w:val="16"/>
                <w:szCs w:val="16"/>
                <w:lang w:val="tr-TR" w:bidi="tr-TR"/>
              </w:rPr>
              <w:lastRenderedPageBreak/>
              <w:t>PG1.1.4. Sağlık sorunları ve diğer nedenlerle okula devam edemeyen öğrencilerin uygun eğitim ortamlarına yönlendirilme ve yerleştirilme oranı (%)</w:t>
            </w:r>
          </w:p>
        </w:tc>
        <w:tc>
          <w:tcPr>
            <w:tcW w:w="1007"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79"/>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1183"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79"/>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left="-125" w:right="191"/>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BE4EDB">
            <w:pPr>
              <w:tabs>
                <w:tab w:val="left" w:pos="585"/>
              </w:tabs>
              <w:ind w:right="48"/>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BE4EDB">
            <w:pPr>
              <w:ind w:right="47"/>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BE4EDB">
            <w:pPr>
              <w:ind w:right="45"/>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BE4EDB">
            <w:pPr>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981"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60064C">
            <w:pPr>
              <w:ind w:right="479"/>
              <w:jc w:val="center"/>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c>
          <w:tcPr>
            <w:tcW w:w="994"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60064C">
            <w:pPr>
              <w:ind w:right="479"/>
              <w:jc w:val="center"/>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r>
      <w:tr w:rsidR="00605FD3" w:rsidRPr="00F90DF2" w:rsidTr="00F90DF2">
        <w:trPr>
          <w:cnfStyle w:val="000000100000"/>
          <w:trHeight w:val="590"/>
        </w:trPr>
        <w:tc>
          <w:tcPr>
            <w:cnfStyle w:val="001000000000"/>
            <w:tcW w:w="1763" w:type="dxa"/>
            <w:tcBorders>
              <w:top w:val="single" w:sz="4" w:space="0" w:color="auto"/>
              <w:left w:val="single" w:sz="4" w:space="0" w:color="auto"/>
              <w:bottom w:val="single" w:sz="4" w:space="0" w:color="auto"/>
              <w:right w:val="single" w:sz="4" w:space="0" w:color="auto"/>
            </w:tcBorders>
          </w:tcPr>
          <w:p w:rsidR="00605FD3" w:rsidRPr="00F90DF2" w:rsidRDefault="00605FD3" w:rsidP="00F90DF2">
            <w:pPr>
              <w:jc w:val="both"/>
              <w:rPr>
                <w:rFonts w:ascii="Times New Roman" w:hAnsi="Times New Roman"/>
                <w:noProof/>
                <w:sz w:val="16"/>
                <w:szCs w:val="16"/>
                <w:lang w:val="tr-TR" w:bidi="tr-TR"/>
              </w:rPr>
            </w:pPr>
            <w:r w:rsidRPr="00F90DF2">
              <w:rPr>
                <w:rFonts w:ascii="Times New Roman" w:hAnsi="Times New Roman"/>
                <w:b w:val="0"/>
                <w:noProof/>
                <w:sz w:val="16"/>
                <w:szCs w:val="16"/>
                <w:lang w:val="tr-TR" w:bidi="tr-TR"/>
              </w:rPr>
              <w:t>PG 1.1.5. Okula yeni başlayan öğrencilerden uyum eğitimine katılanların oranı</w:t>
            </w:r>
          </w:p>
        </w:tc>
        <w:tc>
          <w:tcPr>
            <w:tcW w:w="1007"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79"/>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1183"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right="479"/>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5B5EC1">
            <w:pPr>
              <w:ind w:left="-125" w:right="191"/>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BE4EDB">
            <w:pPr>
              <w:ind w:right="48"/>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BE4EDB">
            <w:pPr>
              <w:ind w:right="188"/>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BE4EDB">
            <w:pPr>
              <w:ind w:right="45"/>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49" w:type="dxa"/>
            <w:tcBorders>
              <w:top w:val="single" w:sz="4" w:space="0" w:color="auto"/>
              <w:left w:val="single" w:sz="4" w:space="0" w:color="auto"/>
              <w:bottom w:val="single" w:sz="4" w:space="0" w:color="auto"/>
              <w:right w:val="single" w:sz="4" w:space="0" w:color="auto"/>
            </w:tcBorders>
            <w:vAlign w:val="center"/>
          </w:tcPr>
          <w:p w:rsidR="00605FD3" w:rsidRPr="00F90DF2" w:rsidRDefault="00BE4EDB" w:rsidP="00BE4EDB">
            <w:pPr>
              <w:tabs>
                <w:tab w:val="left" w:pos="448"/>
              </w:tabs>
              <w:ind w:right="44"/>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981" w:type="dxa"/>
            <w:tcBorders>
              <w:top w:val="single" w:sz="4" w:space="0" w:color="auto"/>
              <w:left w:val="single" w:sz="4" w:space="0" w:color="auto"/>
              <w:bottom w:val="single" w:sz="4" w:space="0" w:color="auto"/>
              <w:right w:val="single" w:sz="4" w:space="0" w:color="auto"/>
            </w:tcBorders>
            <w:vAlign w:val="center"/>
          </w:tcPr>
          <w:p w:rsidR="00605FD3" w:rsidRPr="00F90DF2" w:rsidRDefault="00605FD3" w:rsidP="0060064C">
            <w:pPr>
              <w:ind w:right="479"/>
              <w:jc w:val="center"/>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c>
          <w:tcPr>
            <w:tcW w:w="994" w:type="dxa"/>
            <w:tcBorders>
              <w:top w:val="single" w:sz="4" w:space="0" w:color="auto"/>
              <w:left w:val="single" w:sz="4" w:space="0" w:color="auto"/>
              <w:bottom w:val="single" w:sz="4" w:space="0" w:color="auto"/>
              <w:right w:val="single" w:sz="4" w:space="0" w:color="auto"/>
            </w:tcBorders>
            <w:vAlign w:val="center"/>
          </w:tcPr>
          <w:p w:rsidR="00605FD3" w:rsidRPr="00F90DF2" w:rsidRDefault="00605FD3" w:rsidP="0060064C">
            <w:pPr>
              <w:ind w:right="479"/>
              <w:jc w:val="center"/>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r>
      <w:tr w:rsidR="00605FD3" w:rsidRPr="00F90DF2" w:rsidTr="00F90DF2">
        <w:trPr>
          <w:trHeight w:val="196"/>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F90DF2">
            <w:pPr>
              <w:rPr>
                <w:rFonts w:ascii="Times New Roman" w:hAnsi="Times New Roman"/>
                <w:noProof/>
                <w:sz w:val="16"/>
                <w:szCs w:val="16"/>
                <w:lang w:val="tr-TR" w:bidi="tr-TR"/>
              </w:rPr>
            </w:pPr>
            <w:r w:rsidRPr="00F90DF2">
              <w:rPr>
                <w:rFonts w:ascii="Times New Roman" w:hAnsi="Times New Roman"/>
                <w:noProof/>
                <w:sz w:val="16"/>
                <w:szCs w:val="16"/>
                <w:lang w:val="tr-TR" w:bidi="tr-TR"/>
              </w:rPr>
              <w:t>KOORDİNATÖR BİRİM</w:t>
            </w:r>
          </w:p>
        </w:tc>
        <w:tc>
          <w:tcPr>
            <w:tcW w:w="8410" w:type="dxa"/>
            <w:gridSpan w:val="9"/>
            <w:tcBorders>
              <w:top w:val="single" w:sz="4" w:space="0" w:color="auto"/>
              <w:left w:val="single" w:sz="4" w:space="0" w:color="auto"/>
              <w:bottom w:val="single" w:sz="4" w:space="0" w:color="auto"/>
              <w:right w:val="single" w:sz="4" w:space="0" w:color="auto"/>
            </w:tcBorders>
          </w:tcPr>
          <w:p w:rsidR="00605FD3" w:rsidRPr="00F90DF2" w:rsidRDefault="00605FD3" w:rsidP="0060064C">
            <w:pPr>
              <w:ind w:right="479"/>
              <w:cnfStyle w:val="000000000000"/>
              <w:rPr>
                <w:rFonts w:ascii="Times New Roman" w:hAnsi="Times New Roman"/>
                <w:noProof/>
                <w:sz w:val="16"/>
                <w:szCs w:val="16"/>
                <w:lang w:val="tr-TR" w:bidi="tr-TR"/>
              </w:rPr>
            </w:pPr>
          </w:p>
        </w:tc>
      </w:tr>
      <w:tr w:rsidR="00605FD3" w:rsidRPr="00F90DF2" w:rsidTr="00F90DF2">
        <w:trPr>
          <w:cnfStyle w:val="000000100000"/>
          <w:trHeight w:val="181"/>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F90DF2">
            <w:pPr>
              <w:rPr>
                <w:rFonts w:ascii="Times New Roman" w:hAnsi="Times New Roman"/>
                <w:noProof/>
                <w:sz w:val="16"/>
                <w:szCs w:val="16"/>
                <w:lang w:val="tr-TR" w:bidi="tr-TR"/>
              </w:rPr>
            </w:pPr>
            <w:r w:rsidRPr="00F90DF2">
              <w:rPr>
                <w:rFonts w:ascii="Times New Roman" w:hAnsi="Times New Roman"/>
                <w:noProof/>
                <w:sz w:val="16"/>
                <w:szCs w:val="16"/>
                <w:lang w:val="tr-TR" w:bidi="tr-TR"/>
              </w:rPr>
              <w:t>İŞ BİRLİĞİ YAPILACAK BİRİM(LER)</w:t>
            </w:r>
          </w:p>
        </w:tc>
        <w:tc>
          <w:tcPr>
            <w:tcW w:w="8410" w:type="dxa"/>
            <w:gridSpan w:val="9"/>
            <w:tcBorders>
              <w:top w:val="single" w:sz="4" w:space="0" w:color="auto"/>
              <w:left w:val="single" w:sz="4" w:space="0" w:color="auto"/>
              <w:bottom w:val="single" w:sz="4" w:space="0" w:color="auto"/>
              <w:right w:val="single" w:sz="4" w:space="0" w:color="auto"/>
            </w:tcBorders>
          </w:tcPr>
          <w:p w:rsidR="00BE4EDB" w:rsidRDefault="00BE4EDB" w:rsidP="0060064C">
            <w:pPr>
              <w:ind w:right="479"/>
              <w:cnfStyle w:val="000000100000"/>
              <w:rPr>
                <w:rFonts w:ascii="Times New Roman" w:hAnsi="Times New Roman"/>
                <w:noProof/>
                <w:sz w:val="16"/>
                <w:szCs w:val="16"/>
                <w:lang w:val="tr-TR" w:bidi="tr-TR"/>
              </w:rPr>
            </w:pPr>
          </w:p>
          <w:p w:rsidR="00605FD3" w:rsidRPr="00F90DF2" w:rsidRDefault="00BE4EDB" w:rsidP="0060064C">
            <w:pPr>
              <w:ind w:right="479"/>
              <w:cnfStyle w:val="000000100000"/>
              <w:rPr>
                <w:rFonts w:ascii="Times New Roman" w:hAnsi="Times New Roman"/>
                <w:noProof/>
                <w:sz w:val="16"/>
                <w:szCs w:val="16"/>
                <w:lang w:val="tr-TR" w:bidi="tr-TR"/>
              </w:rPr>
            </w:pPr>
            <w:r>
              <w:rPr>
                <w:rFonts w:ascii="Times New Roman" w:hAnsi="Times New Roman"/>
                <w:noProof/>
                <w:sz w:val="16"/>
                <w:szCs w:val="16"/>
                <w:lang w:val="tr-TR" w:bidi="tr-TR"/>
              </w:rPr>
              <w:t>Kaymakamlık, Rehberlik Ve Araştırma Merkezi, Muhtarlıklar,</w:t>
            </w:r>
          </w:p>
        </w:tc>
      </w:tr>
      <w:tr w:rsidR="00605FD3" w:rsidRPr="00F90DF2" w:rsidTr="00F90DF2">
        <w:trPr>
          <w:trHeight w:val="196"/>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F90DF2">
            <w:pPr>
              <w:rPr>
                <w:rFonts w:ascii="Times New Roman" w:hAnsi="Times New Roman"/>
                <w:noProof/>
                <w:sz w:val="16"/>
                <w:szCs w:val="16"/>
                <w:lang w:val="tr-TR" w:bidi="tr-TR"/>
              </w:rPr>
            </w:pPr>
            <w:r w:rsidRPr="00F90DF2">
              <w:rPr>
                <w:rFonts w:ascii="Times New Roman" w:hAnsi="Times New Roman"/>
                <w:noProof/>
                <w:sz w:val="16"/>
                <w:szCs w:val="16"/>
                <w:lang w:val="tr-TR" w:bidi="tr-TR"/>
              </w:rPr>
              <w:t>RİSKLER</w:t>
            </w:r>
          </w:p>
        </w:tc>
        <w:tc>
          <w:tcPr>
            <w:tcW w:w="8410" w:type="dxa"/>
            <w:gridSpan w:val="9"/>
            <w:tcBorders>
              <w:top w:val="single" w:sz="4" w:space="0" w:color="auto"/>
              <w:left w:val="single" w:sz="4" w:space="0" w:color="auto"/>
              <w:bottom w:val="single" w:sz="4" w:space="0" w:color="auto"/>
              <w:right w:val="single" w:sz="4" w:space="0" w:color="auto"/>
            </w:tcBorders>
          </w:tcPr>
          <w:p w:rsidR="00605FD3" w:rsidRPr="00F90DF2" w:rsidRDefault="00BE4EDB" w:rsidP="0060064C">
            <w:pPr>
              <w:ind w:right="479"/>
              <w:cnfStyle w:val="000000000000"/>
              <w:rPr>
                <w:rFonts w:ascii="Times New Roman" w:hAnsi="Times New Roman"/>
                <w:noProof/>
                <w:sz w:val="16"/>
                <w:szCs w:val="16"/>
                <w:lang w:val="tr-TR" w:bidi="tr-TR"/>
              </w:rPr>
            </w:pPr>
            <w:r>
              <w:rPr>
                <w:rFonts w:ascii="Times New Roman" w:hAnsi="Times New Roman"/>
                <w:noProof/>
                <w:sz w:val="16"/>
                <w:szCs w:val="16"/>
                <w:lang w:val="tr-TR" w:bidi="tr-TR"/>
              </w:rPr>
              <w:t>Velilerin işbirliğine yanaşmaması, Öğrencilerin sağlık problemleri</w:t>
            </w:r>
          </w:p>
        </w:tc>
      </w:tr>
      <w:tr w:rsidR="00605FD3" w:rsidRPr="00F90DF2" w:rsidTr="00F90DF2">
        <w:trPr>
          <w:cnfStyle w:val="000000100000"/>
          <w:trHeight w:val="968"/>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F90DF2">
            <w:pPr>
              <w:rPr>
                <w:rFonts w:ascii="Times New Roman" w:hAnsi="Times New Roman"/>
                <w:noProof/>
                <w:sz w:val="16"/>
                <w:szCs w:val="16"/>
                <w:lang w:val="tr-TR" w:bidi="tr-TR"/>
              </w:rPr>
            </w:pPr>
            <w:r w:rsidRPr="00F90DF2">
              <w:rPr>
                <w:rFonts w:ascii="Times New Roman" w:hAnsi="Times New Roman"/>
                <w:noProof/>
                <w:sz w:val="16"/>
                <w:szCs w:val="16"/>
                <w:lang w:val="tr-TR" w:bidi="tr-TR"/>
              </w:rPr>
              <w:t>STRATEJİLER</w:t>
            </w:r>
          </w:p>
        </w:tc>
        <w:tc>
          <w:tcPr>
            <w:tcW w:w="8410" w:type="dxa"/>
            <w:gridSpan w:val="9"/>
            <w:tcBorders>
              <w:top w:val="single" w:sz="4" w:space="0" w:color="auto"/>
              <w:left w:val="single" w:sz="4" w:space="0" w:color="auto"/>
              <w:bottom w:val="single" w:sz="4" w:space="0" w:color="auto"/>
              <w:right w:val="single" w:sz="4" w:space="0" w:color="auto"/>
            </w:tcBorders>
          </w:tcPr>
          <w:p w:rsidR="00605FD3" w:rsidRPr="00F90DF2" w:rsidRDefault="00605FD3" w:rsidP="0060064C">
            <w:pPr>
              <w:adjustRightInd w:val="0"/>
              <w:ind w:right="479"/>
              <w:jc w:val="both"/>
              <w:cnfStyle w:val="000000100000"/>
              <w:rPr>
                <w:rFonts w:ascii="Times New Roman" w:hAnsi="Times New Roman"/>
                <w:sz w:val="16"/>
                <w:szCs w:val="16"/>
                <w:lang w:val="tr-TR"/>
              </w:rPr>
            </w:pPr>
            <w:r w:rsidRPr="00F90DF2">
              <w:rPr>
                <w:rFonts w:ascii="Times New Roman" w:hAnsi="Times New Roman"/>
                <w:sz w:val="16"/>
                <w:szCs w:val="16"/>
                <w:lang w:val="tr-TR"/>
              </w:rPr>
              <w:t>S1. İl‐ilçe özel eğitim hizmetleri kurulu tarafından yerleştirilme kararı verilen öğrencilerden kayıt yaptırmayanlar tespit edilerek önlemeye yönelik tedbirler alınacaktır.</w:t>
            </w:r>
          </w:p>
          <w:p w:rsidR="00605FD3" w:rsidRPr="00F90DF2" w:rsidRDefault="00605FD3" w:rsidP="0060064C">
            <w:pPr>
              <w:adjustRightInd w:val="0"/>
              <w:ind w:right="479"/>
              <w:jc w:val="both"/>
              <w:cnfStyle w:val="000000100000"/>
              <w:rPr>
                <w:rFonts w:ascii="Times New Roman" w:hAnsi="Times New Roman"/>
                <w:sz w:val="16"/>
                <w:szCs w:val="16"/>
                <w:lang w:val="tr-TR"/>
              </w:rPr>
            </w:pPr>
            <w:r w:rsidRPr="00F90DF2">
              <w:rPr>
                <w:rFonts w:ascii="Times New Roman" w:hAnsi="Times New Roman"/>
                <w:sz w:val="16"/>
                <w:szCs w:val="16"/>
                <w:lang w:val="tr-TR"/>
              </w:rPr>
              <w:t>S2. Öğrencilerin devamsızlık nedenlerine yönelik okul, öğrenci ve veli iş birliğiyle bu nedenleri ortadan kaldıracak çalışmalar yürütülecektir.</w:t>
            </w:r>
          </w:p>
          <w:p w:rsidR="00605FD3" w:rsidRPr="00F90DF2" w:rsidRDefault="00605FD3" w:rsidP="0060064C">
            <w:pPr>
              <w:adjustRightInd w:val="0"/>
              <w:ind w:right="479"/>
              <w:jc w:val="both"/>
              <w:cnfStyle w:val="000000100000"/>
              <w:rPr>
                <w:rFonts w:ascii="Times New Roman" w:hAnsi="Times New Roman"/>
                <w:sz w:val="16"/>
                <w:szCs w:val="16"/>
                <w:lang w:val="tr-TR"/>
              </w:rPr>
            </w:pPr>
            <w:r w:rsidRPr="00F90DF2">
              <w:rPr>
                <w:rFonts w:ascii="Times New Roman" w:hAnsi="Times New Roman"/>
                <w:sz w:val="16"/>
                <w:szCs w:val="16"/>
                <w:lang w:val="tr-TR"/>
              </w:rPr>
              <w:t>S3. Devamsızlık sonucu ortaya çıkan olumsuz etkileri azaltmaya yönelik eğitim programları, sosyal etkinlikler, uzaktan öğrenme gibi telafi tedbirleri geliştirilecektir.</w:t>
            </w:r>
          </w:p>
          <w:p w:rsidR="00605FD3" w:rsidRPr="00F90DF2" w:rsidRDefault="00605FD3" w:rsidP="0060064C">
            <w:pPr>
              <w:adjustRightInd w:val="0"/>
              <w:ind w:right="479"/>
              <w:jc w:val="both"/>
              <w:cnfStyle w:val="000000100000"/>
              <w:rPr>
                <w:rFonts w:ascii="Times New Roman" w:hAnsi="Times New Roman"/>
                <w:sz w:val="16"/>
                <w:szCs w:val="16"/>
                <w:lang w:val="tr-TR"/>
              </w:rPr>
            </w:pPr>
            <w:r w:rsidRPr="00F90DF2">
              <w:rPr>
                <w:rFonts w:ascii="Times New Roman" w:hAnsi="Times New Roman"/>
                <w:sz w:val="16"/>
                <w:szCs w:val="16"/>
                <w:lang w:val="tr-TR"/>
              </w:rPr>
              <w:t>S4. Okul ortamı; öğrencilerin öğrenme motivasyonunu geliştirecek şekilde bilimsel, sosyal, kültürel, sanatsal ve sportif imkanları artırılacaktır.</w:t>
            </w:r>
          </w:p>
          <w:p w:rsidR="00605FD3" w:rsidRPr="00F90DF2" w:rsidRDefault="00605FD3" w:rsidP="0060064C">
            <w:pPr>
              <w:adjustRightInd w:val="0"/>
              <w:ind w:right="479"/>
              <w:jc w:val="both"/>
              <w:cnfStyle w:val="000000100000"/>
              <w:rPr>
                <w:rFonts w:ascii="Times New Roman" w:hAnsi="Times New Roman"/>
                <w:sz w:val="16"/>
                <w:szCs w:val="16"/>
                <w:lang w:val="tr-TR"/>
              </w:rPr>
            </w:pPr>
            <w:r w:rsidRPr="00F90DF2">
              <w:rPr>
                <w:rFonts w:ascii="Times New Roman" w:hAnsi="Times New Roman"/>
                <w:sz w:val="16"/>
                <w:szCs w:val="16"/>
                <w:lang w:val="tr-TR"/>
              </w:rPr>
              <w:t>S5. Öğrencilerin örgün eğitimden ayrılma nedenlerine yönelik çalışmalar yapılarak bunların ortadan kaldırılmasına yönelik tedbirler alınacaktır.</w:t>
            </w:r>
          </w:p>
          <w:p w:rsidR="00605FD3" w:rsidRPr="00F90DF2" w:rsidRDefault="00605FD3" w:rsidP="0060064C">
            <w:pPr>
              <w:adjustRightInd w:val="0"/>
              <w:ind w:right="479"/>
              <w:jc w:val="both"/>
              <w:cnfStyle w:val="000000100000"/>
              <w:rPr>
                <w:rFonts w:ascii="Times New Roman" w:hAnsi="Times New Roman"/>
                <w:sz w:val="16"/>
                <w:szCs w:val="16"/>
                <w:lang w:val="tr-TR"/>
              </w:rPr>
            </w:pPr>
            <w:r w:rsidRPr="00F90DF2">
              <w:rPr>
                <w:rFonts w:ascii="Times New Roman" w:hAnsi="Times New Roman"/>
                <w:sz w:val="16"/>
                <w:szCs w:val="16"/>
                <w:lang w:val="tr-TR"/>
              </w:rPr>
              <w:t>S6. Öğrencilerin uygun eğitim ortamlarına yönlendirilmesi amacıyla yeniden eğitsel değerlendirme ve tanılama yapılması için Rehberlik ve Araştırma Merkezi’ne (RAM) yönlendirme yapılacaktır.</w:t>
            </w:r>
          </w:p>
          <w:p w:rsidR="00605FD3" w:rsidRPr="00F90DF2" w:rsidRDefault="00605FD3" w:rsidP="0060064C">
            <w:pPr>
              <w:adjustRightInd w:val="0"/>
              <w:ind w:right="479"/>
              <w:jc w:val="both"/>
              <w:cnfStyle w:val="000000100000"/>
              <w:rPr>
                <w:rFonts w:ascii="Times New Roman" w:hAnsi="Times New Roman"/>
                <w:sz w:val="16"/>
                <w:szCs w:val="16"/>
                <w:lang w:val="tr-TR"/>
              </w:rPr>
            </w:pPr>
            <w:r w:rsidRPr="00F90DF2">
              <w:rPr>
                <w:rFonts w:ascii="Times New Roman" w:hAnsi="Times New Roman"/>
                <w:sz w:val="16"/>
                <w:szCs w:val="16"/>
                <w:lang w:val="tr-TR"/>
              </w:rPr>
              <w:t>S7. Okula yeni başlayan öğrencilere oryantasyon eğitimiyle okulun yapısı ve imkanları tanıtılarak uyumları sağlanacaktır.</w:t>
            </w:r>
          </w:p>
        </w:tc>
      </w:tr>
      <w:tr w:rsidR="00605FD3" w:rsidRPr="00F90DF2" w:rsidTr="00F90DF2">
        <w:trPr>
          <w:trHeight w:val="196"/>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F90DF2">
            <w:pPr>
              <w:rPr>
                <w:rFonts w:ascii="Times New Roman" w:hAnsi="Times New Roman"/>
                <w:noProof/>
                <w:sz w:val="16"/>
                <w:szCs w:val="16"/>
                <w:lang w:val="tr-TR" w:bidi="tr-TR"/>
              </w:rPr>
            </w:pPr>
            <w:r w:rsidRPr="00F90DF2">
              <w:rPr>
                <w:rFonts w:ascii="Times New Roman" w:hAnsi="Times New Roman"/>
                <w:noProof/>
                <w:sz w:val="16"/>
                <w:szCs w:val="16"/>
                <w:lang w:val="tr-TR" w:bidi="tr-TR"/>
              </w:rPr>
              <w:t>MALİYET TAHMİNİ</w:t>
            </w:r>
          </w:p>
        </w:tc>
        <w:tc>
          <w:tcPr>
            <w:tcW w:w="8410" w:type="dxa"/>
            <w:gridSpan w:val="9"/>
            <w:tcBorders>
              <w:top w:val="single" w:sz="4" w:space="0" w:color="auto"/>
              <w:left w:val="single" w:sz="4" w:space="0" w:color="auto"/>
              <w:bottom w:val="single" w:sz="4" w:space="0" w:color="auto"/>
              <w:right w:val="single" w:sz="4" w:space="0" w:color="auto"/>
            </w:tcBorders>
          </w:tcPr>
          <w:p w:rsidR="00605FD3" w:rsidRPr="00F90DF2" w:rsidRDefault="00BE4EDB" w:rsidP="0060064C">
            <w:pPr>
              <w:ind w:right="479"/>
              <w:cnfStyle w:val="000000000000"/>
              <w:rPr>
                <w:rFonts w:ascii="Times New Roman" w:hAnsi="Times New Roman"/>
                <w:noProof/>
                <w:sz w:val="16"/>
                <w:szCs w:val="16"/>
                <w:lang w:val="tr-TR" w:bidi="tr-TR"/>
              </w:rPr>
            </w:pPr>
            <w:r>
              <w:rPr>
                <w:rFonts w:ascii="Times New Roman" w:hAnsi="Times New Roman"/>
                <w:noProof/>
                <w:sz w:val="16"/>
                <w:szCs w:val="16"/>
                <w:lang w:val="tr-TR" w:bidi="tr-TR"/>
              </w:rPr>
              <w:t>20000</w:t>
            </w:r>
          </w:p>
        </w:tc>
      </w:tr>
      <w:tr w:rsidR="00605FD3" w:rsidRPr="00F90DF2" w:rsidTr="00F90DF2">
        <w:trPr>
          <w:cnfStyle w:val="000000100000"/>
          <w:trHeight w:val="181"/>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F90DF2">
            <w:pPr>
              <w:rPr>
                <w:rFonts w:ascii="Times New Roman" w:hAnsi="Times New Roman"/>
                <w:noProof/>
                <w:sz w:val="16"/>
                <w:szCs w:val="16"/>
                <w:lang w:val="tr-TR" w:bidi="tr-TR"/>
              </w:rPr>
            </w:pPr>
            <w:r w:rsidRPr="00F90DF2">
              <w:rPr>
                <w:rFonts w:ascii="Times New Roman" w:hAnsi="Times New Roman"/>
                <w:noProof/>
                <w:sz w:val="16"/>
                <w:szCs w:val="16"/>
                <w:lang w:val="tr-TR" w:bidi="tr-TR"/>
              </w:rPr>
              <w:t>TESPİTLER</w:t>
            </w:r>
          </w:p>
        </w:tc>
        <w:tc>
          <w:tcPr>
            <w:tcW w:w="8410" w:type="dxa"/>
            <w:gridSpan w:val="9"/>
            <w:tcBorders>
              <w:top w:val="single" w:sz="4" w:space="0" w:color="auto"/>
              <w:left w:val="single" w:sz="4" w:space="0" w:color="auto"/>
              <w:bottom w:val="single" w:sz="4" w:space="0" w:color="auto"/>
              <w:right w:val="single" w:sz="4" w:space="0" w:color="auto"/>
            </w:tcBorders>
          </w:tcPr>
          <w:p w:rsidR="00605FD3" w:rsidRDefault="00BE4EDB" w:rsidP="0060064C">
            <w:pPr>
              <w:ind w:right="479"/>
              <w:cnfStyle w:val="000000100000"/>
              <w:rPr>
                <w:rFonts w:ascii="Times New Roman" w:hAnsi="Times New Roman"/>
                <w:noProof/>
                <w:sz w:val="16"/>
                <w:szCs w:val="16"/>
                <w:lang w:val="tr-TR" w:bidi="tr-TR"/>
              </w:rPr>
            </w:pPr>
            <w:r>
              <w:rPr>
                <w:rFonts w:ascii="Times New Roman" w:hAnsi="Times New Roman"/>
                <w:noProof/>
                <w:sz w:val="16"/>
                <w:szCs w:val="16"/>
                <w:lang w:val="tr-TR" w:bidi="tr-TR"/>
              </w:rPr>
              <w:t>Velilerin öğrencilerin engel durumunu kabullenme sürecinin uzun sürmesi.</w:t>
            </w:r>
          </w:p>
          <w:p w:rsidR="00BE4EDB" w:rsidRDefault="00BE4EDB" w:rsidP="0060064C">
            <w:pPr>
              <w:ind w:right="479"/>
              <w:cnfStyle w:val="000000100000"/>
              <w:rPr>
                <w:rFonts w:ascii="Times New Roman" w:hAnsi="Times New Roman"/>
                <w:noProof/>
                <w:sz w:val="16"/>
                <w:szCs w:val="16"/>
                <w:lang w:val="tr-TR" w:bidi="tr-TR"/>
              </w:rPr>
            </w:pPr>
            <w:r>
              <w:rPr>
                <w:rFonts w:ascii="Times New Roman" w:hAnsi="Times New Roman"/>
                <w:noProof/>
                <w:sz w:val="16"/>
                <w:szCs w:val="16"/>
                <w:lang w:val="tr-TR" w:bidi="tr-TR"/>
              </w:rPr>
              <w:t>Öğrencilerin sağlık problemleri.</w:t>
            </w:r>
          </w:p>
          <w:p w:rsidR="00BE4EDB" w:rsidRPr="00F90DF2" w:rsidRDefault="00BE4EDB" w:rsidP="0060064C">
            <w:pPr>
              <w:ind w:right="479"/>
              <w:cnfStyle w:val="000000100000"/>
              <w:rPr>
                <w:rFonts w:ascii="Times New Roman" w:hAnsi="Times New Roman"/>
                <w:noProof/>
                <w:sz w:val="16"/>
                <w:szCs w:val="16"/>
                <w:lang w:val="tr-TR" w:bidi="tr-TR"/>
              </w:rPr>
            </w:pPr>
            <w:r>
              <w:rPr>
                <w:rFonts w:ascii="Times New Roman" w:hAnsi="Times New Roman"/>
                <w:noProof/>
                <w:sz w:val="16"/>
                <w:szCs w:val="16"/>
                <w:lang w:val="tr-TR" w:bidi="tr-TR"/>
              </w:rPr>
              <w:t>Okulun bölge okulu olmasından dolayı diğer ilçelerden gelen öğrenci velilerinin okula ulaşımda güçlük yaşaması.</w:t>
            </w:r>
          </w:p>
        </w:tc>
      </w:tr>
      <w:tr w:rsidR="00605FD3" w:rsidRPr="00F90DF2" w:rsidTr="00F90DF2">
        <w:trPr>
          <w:trHeight w:val="196"/>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605FD3" w:rsidRPr="00F90DF2" w:rsidRDefault="00605FD3" w:rsidP="00F90DF2">
            <w:pPr>
              <w:rPr>
                <w:rFonts w:ascii="Times New Roman" w:hAnsi="Times New Roman"/>
                <w:noProof/>
                <w:sz w:val="16"/>
                <w:szCs w:val="16"/>
                <w:lang w:val="tr-TR" w:bidi="tr-TR"/>
              </w:rPr>
            </w:pPr>
            <w:r w:rsidRPr="00F90DF2">
              <w:rPr>
                <w:rFonts w:ascii="Times New Roman" w:hAnsi="Times New Roman"/>
                <w:noProof/>
                <w:sz w:val="16"/>
                <w:szCs w:val="16"/>
                <w:lang w:val="tr-TR" w:bidi="tr-TR"/>
              </w:rPr>
              <w:t>İHTİYAÇLAR</w:t>
            </w:r>
          </w:p>
        </w:tc>
        <w:tc>
          <w:tcPr>
            <w:tcW w:w="8410" w:type="dxa"/>
            <w:gridSpan w:val="9"/>
            <w:tcBorders>
              <w:top w:val="single" w:sz="4" w:space="0" w:color="auto"/>
              <w:left w:val="single" w:sz="4" w:space="0" w:color="auto"/>
              <w:bottom w:val="single" w:sz="4" w:space="0" w:color="auto"/>
              <w:right w:val="single" w:sz="4" w:space="0" w:color="auto"/>
            </w:tcBorders>
          </w:tcPr>
          <w:p w:rsidR="00605FD3" w:rsidRPr="00F90DF2" w:rsidRDefault="00AB14E6" w:rsidP="00AB14E6">
            <w:pPr>
              <w:ind w:right="479"/>
              <w:cnfStyle w:val="000000000000"/>
              <w:rPr>
                <w:rFonts w:ascii="Times New Roman" w:hAnsi="Times New Roman"/>
                <w:noProof/>
                <w:sz w:val="16"/>
                <w:szCs w:val="16"/>
                <w:lang w:val="tr-TR" w:bidi="tr-TR"/>
              </w:rPr>
            </w:pPr>
            <w:r>
              <w:rPr>
                <w:rFonts w:ascii="Times New Roman" w:hAnsi="Times New Roman"/>
                <w:noProof/>
                <w:sz w:val="16"/>
                <w:szCs w:val="16"/>
                <w:lang w:val="tr-TR" w:bidi="tr-TR"/>
              </w:rPr>
              <w:t>Velilerin devamsızlık konusunda daha çok işbirliğine katılması</w:t>
            </w:r>
          </w:p>
        </w:tc>
      </w:tr>
    </w:tbl>
    <w:p w:rsidR="007149A1" w:rsidRPr="00EC5B6F" w:rsidRDefault="007149A1" w:rsidP="0060064C">
      <w:pPr>
        <w:widowControl w:val="0"/>
        <w:autoSpaceDE w:val="0"/>
        <w:autoSpaceDN w:val="0"/>
        <w:ind w:right="479"/>
        <w:rPr>
          <w:rFonts w:ascii="Times New Roman" w:eastAsia="Calibri" w:hAnsi="Times New Roman" w:cs="Times New Roman"/>
          <w:noProof/>
          <w:color w:val="984806"/>
          <w:sz w:val="24"/>
          <w:szCs w:val="24"/>
          <w:lang w:eastAsia="tr-TR" w:bidi="tr-TR"/>
        </w:rPr>
      </w:pPr>
    </w:p>
    <w:tbl>
      <w:tblPr>
        <w:tblStyle w:val="KlavuzuTablo4-Vurgu23"/>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3"/>
        <w:gridCol w:w="1007"/>
        <w:gridCol w:w="1183"/>
        <w:gridCol w:w="849"/>
        <w:gridCol w:w="849"/>
        <w:gridCol w:w="849"/>
        <w:gridCol w:w="849"/>
        <w:gridCol w:w="849"/>
        <w:gridCol w:w="981"/>
        <w:gridCol w:w="994"/>
      </w:tblGrid>
      <w:tr w:rsidR="00A2029E" w:rsidRPr="00EC5B6F" w:rsidTr="00F90DF2">
        <w:trPr>
          <w:cnfStyle w:val="100000000000"/>
          <w:jc w:val="center"/>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60064C">
            <w:pPr>
              <w:ind w:right="479"/>
              <w:jc w:val="right"/>
              <w:rPr>
                <w:rFonts w:ascii="Times New Roman" w:hAnsi="Times New Roman"/>
                <w:noProof/>
                <w:sz w:val="16"/>
                <w:szCs w:val="16"/>
                <w:lang w:val="tr-TR" w:bidi="tr-TR"/>
              </w:rPr>
            </w:pPr>
            <w:r w:rsidRPr="00F90DF2">
              <w:rPr>
                <w:rFonts w:ascii="Times New Roman" w:hAnsi="Times New Roman"/>
                <w:noProof/>
                <w:sz w:val="16"/>
                <w:szCs w:val="16"/>
                <w:lang w:val="tr-TR" w:bidi="tr-TR"/>
              </w:rPr>
              <w:t>AMAÇ (A2)</w:t>
            </w:r>
          </w:p>
        </w:tc>
        <w:tc>
          <w:tcPr>
            <w:tcW w:w="8410" w:type="dxa"/>
            <w:gridSpan w:val="9"/>
            <w:tcBorders>
              <w:top w:val="single" w:sz="4" w:space="0" w:color="auto"/>
              <w:left w:val="single" w:sz="4" w:space="0" w:color="auto"/>
              <w:bottom w:val="single" w:sz="4" w:space="0" w:color="auto"/>
              <w:right w:val="single" w:sz="4" w:space="0" w:color="auto"/>
            </w:tcBorders>
            <w:hideMark/>
          </w:tcPr>
          <w:p w:rsidR="00A2029E" w:rsidRPr="00F90DF2" w:rsidRDefault="00A2029E" w:rsidP="0060064C">
            <w:pPr>
              <w:adjustRightInd w:val="0"/>
              <w:ind w:right="479"/>
              <w:cnfStyle w:val="100000000000"/>
              <w:rPr>
                <w:rFonts w:ascii="Times New Roman" w:hAnsi="Times New Roman"/>
                <w:sz w:val="16"/>
                <w:szCs w:val="16"/>
                <w:lang w:val="tr-TR"/>
              </w:rPr>
            </w:pPr>
            <w:r w:rsidRPr="00F90DF2">
              <w:rPr>
                <w:rFonts w:ascii="Times New Roman" w:hAnsi="Times New Roman"/>
                <w:sz w:val="16"/>
                <w:szCs w:val="16"/>
                <w:lang w:val="tr-TR"/>
              </w:rPr>
              <w:t>Özel eğitim öğrencilerinin akranlarından soyutlanmadan kişisel gelişimleri sağlanacaktır.</w:t>
            </w:r>
          </w:p>
        </w:tc>
      </w:tr>
      <w:tr w:rsidR="00A2029E" w:rsidRPr="00EC5B6F" w:rsidTr="00F90DF2">
        <w:trPr>
          <w:cnfStyle w:val="000000100000"/>
          <w:jc w:val="center"/>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F90DF2">
            <w:pPr>
              <w:ind w:right="-3"/>
              <w:jc w:val="right"/>
              <w:rPr>
                <w:rFonts w:ascii="Times New Roman" w:hAnsi="Times New Roman"/>
                <w:noProof/>
                <w:sz w:val="16"/>
                <w:szCs w:val="16"/>
                <w:lang w:val="tr-TR" w:bidi="tr-TR"/>
              </w:rPr>
            </w:pPr>
            <w:r w:rsidRPr="00F90DF2">
              <w:rPr>
                <w:rFonts w:ascii="Times New Roman" w:hAnsi="Times New Roman"/>
                <w:noProof/>
                <w:sz w:val="16"/>
                <w:szCs w:val="16"/>
                <w:lang w:val="tr-TR" w:bidi="tr-TR"/>
              </w:rPr>
              <w:t>HEDEF (H2.1)</w:t>
            </w:r>
          </w:p>
        </w:tc>
        <w:tc>
          <w:tcPr>
            <w:tcW w:w="8410" w:type="dxa"/>
            <w:gridSpan w:val="9"/>
            <w:tcBorders>
              <w:top w:val="single" w:sz="4" w:space="0" w:color="auto"/>
              <w:left w:val="single" w:sz="4" w:space="0" w:color="auto"/>
              <w:bottom w:val="single" w:sz="4" w:space="0" w:color="auto"/>
              <w:right w:val="single" w:sz="4" w:space="0" w:color="auto"/>
            </w:tcBorders>
            <w:hideMark/>
          </w:tcPr>
          <w:p w:rsidR="00A2029E" w:rsidRPr="00F90DF2" w:rsidRDefault="00A2029E" w:rsidP="00F90DF2">
            <w:pPr>
              <w:adjustRightInd w:val="0"/>
              <w:ind w:right="195"/>
              <w:cnfStyle w:val="000000100000"/>
              <w:rPr>
                <w:rFonts w:ascii="Times New Roman" w:hAnsi="Times New Roman"/>
                <w:sz w:val="16"/>
                <w:szCs w:val="16"/>
                <w:lang w:val="tr-TR"/>
              </w:rPr>
            </w:pPr>
            <w:r w:rsidRPr="00F90DF2">
              <w:rPr>
                <w:rFonts w:ascii="Times New Roman" w:hAnsi="Times New Roman"/>
                <w:sz w:val="16"/>
                <w:szCs w:val="16"/>
                <w:lang w:val="tr-TR"/>
              </w:rPr>
              <w:t>Öğrencilerin bilimsel, kültürel, sanatsal ve sportif etkinliklere katılımları artırılacaktır.</w:t>
            </w:r>
          </w:p>
        </w:tc>
      </w:tr>
      <w:tr w:rsidR="00A2029E" w:rsidRPr="00EC5B6F" w:rsidTr="00F90DF2">
        <w:trPr>
          <w:jc w:val="center"/>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F90DF2">
            <w:pPr>
              <w:ind w:right="-3"/>
              <w:jc w:val="center"/>
              <w:rPr>
                <w:rFonts w:ascii="Times New Roman" w:hAnsi="Times New Roman"/>
                <w:noProof/>
                <w:sz w:val="16"/>
                <w:szCs w:val="16"/>
                <w:lang w:val="tr-TR" w:bidi="tr-TR"/>
              </w:rPr>
            </w:pPr>
            <w:r w:rsidRPr="00F90DF2">
              <w:rPr>
                <w:rFonts w:ascii="Times New Roman" w:hAnsi="Times New Roman"/>
                <w:noProof/>
                <w:sz w:val="16"/>
                <w:szCs w:val="16"/>
                <w:lang w:val="tr-TR" w:bidi="tr-TR"/>
              </w:rPr>
              <w:t>Performans Göstergesi (PG)</w:t>
            </w:r>
          </w:p>
        </w:tc>
        <w:tc>
          <w:tcPr>
            <w:tcW w:w="1007"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AB14E6">
            <w:pPr>
              <w:ind w:right="153"/>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Hedefe Etkisi (%)</w:t>
            </w:r>
          </w:p>
        </w:tc>
        <w:tc>
          <w:tcPr>
            <w:tcW w:w="1183"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AB14E6">
            <w:pPr>
              <w:ind w:right="60"/>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Başlangıç Değeri (2023)</w:t>
            </w:r>
          </w:p>
        </w:tc>
        <w:tc>
          <w:tcPr>
            <w:tcW w:w="849"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AB14E6">
            <w:pPr>
              <w:ind w:right="201"/>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2024</w:t>
            </w:r>
          </w:p>
        </w:tc>
        <w:tc>
          <w:tcPr>
            <w:tcW w:w="849"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AB14E6">
            <w:pPr>
              <w:ind w:right="57"/>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2025</w:t>
            </w:r>
          </w:p>
        </w:tc>
        <w:tc>
          <w:tcPr>
            <w:tcW w:w="849"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AB14E6">
            <w:pPr>
              <w:ind w:right="56"/>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2026</w:t>
            </w:r>
          </w:p>
        </w:tc>
        <w:tc>
          <w:tcPr>
            <w:tcW w:w="849"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AB14E6">
            <w:pPr>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2027</w:t>
            </w:r>
          </w:p>
        </w:tc>
        <w:tc>
          <w:tcPr>
            <w:tcW w:w="849"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AB14E6">
            <w:pPr>
              <w:ind w:right="53"/>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2028</w:t>
            </w:r>
          </w:p>
        </w:tc>
        <w:tc>
          <w:tcPr>
            <w:tcW w:w="981"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AB14E6">
            <w:pPr>
              <w:ind w:right="42"/>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İzleme Sıklığı</w:t>
            </w:r>
          </w:p>
        </w:tc>
        <w:tc>
          <w:tcPr>
            <w:tcW w:w="994"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AB14E6">
            <w:pPr>
              <w:ind w:right="185"/>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Raporlama Sıklığı</w:t>
            </w:r>
          </w:p>
        </w:tc>
      </w:tr>
      <w:tr w:rsidR="00A2029E" w:rsidRPr="00EC5B6F" w:rsidTr="00F90DF2">
        <w:trPr>
          <w:cnfStyle w:val="000000100000"/>
          <w:jc w:val="center"/>
        </w:trPr>
        <w:tc>
          <w:tcPr>
            <w:cnfStyle w:val="001000000000"/>
            <w:tcW w:w="1763" w:type="dxa"/>
            <w:tcBorders>
              <w:top w:val="single" w:sz="4" w:space="0" w:color="auto"/>
              <w:left w:val="single" w:sz="4" w:space="0" w:color="auto"/>
              <w:bottom w:val="single" w:sz="4" w:space="0" w:color="auto"/>
              <w:right w:val="single" w:sz="4" w:space="0" w:color="auto"/>
            </w:tcBorders>
          </w:tcPr>
          <w:p w:rsidR="00A2029E" w:rsidRPr="00F90DF2" w:rsidRDefault="00A2029E" w:rsidP="00F90DF2">
            <w:pPr>
              <w:ind w:right="-3"/>
              <w:jc w:val="both"/>
              <w:rPr>
                <w:rFonts w:ascii="Times New Roman" w:hAnsi="Times New Roman"/>
                <w:b w:val="0"/>
                <w:noProof/>
                <w:sz w:val="16"/>
                <w:szCs w:val="16"/>
                <w:lang w:val="tr-TR" w:bidi="tr-TR"/>
              </w:rPr>
            </w:pPr>
            <w:r w:rsidRPr="00F90DF2">
              <w:rPr>
                <w:rFonts w:ascii="Times New Roman" w:hAnsi="Times New Roman"/>
                <w:b w:val="0"/>
                <w:noProof/>
                <w:sz w:val="16"/>
                <w:szCs w:val="16"/>
                <w:lang w:val="tr-TR" w:bidi="tr-TR"/>
              </w:rPr>
              <w:t>PG 2.1.1. Bir</w:t>
            </w:r>
            <w:r w:rsidR="00AB14E6">
              <w:rPr>
                <w:rFonts w:ascii="Times New Roman" w:hAnsi="Times New Roman"/>
                <w:b w:val="0"/>
                <w:noProof/>
                <w:sz w:val="16"/>
                <w:szCs w:val="16"/>
                <w:lang w:val="tr-TR" w:bidi="tr-TR"/>
              </w:rPr>
              <w:t xml:space="preserve"> </w:t>
            </w:r>
            <w:r w:rsidRPr="00F90DF2">
              <w:rPr>
                <w:rFonts w:ascii="Times New Roman" w:hAnsi="Times New Roman"/>
                <w:b w:val="0"/>
                <w:noProof/>
                <w:sz w:val="16"/>
                <w:szCs w:val="16"/>
                <w:lang w:val="tr-TR" w:bidi="tr-TR"/>
              </w:rPr>
              <w:t xml:space="preserve"> eğitim ve öğretim yılında bilimsel, sosyal, kültürel, sanatsal ve sportif alanlarda faaliyetlere katılan öğrenci oranı (%)</w:t>
            </w:r>
          </w:p>
        </w:tc>
        <w:tc>
          <w:tcPr>
            <w:tcW w:w="1007" w:type="dxa"/>
            <w:tcBorders>
              <w:top w:val="single" w:sz="4" w:space="0" w:color="auto"/>
              <w:left w:val="single" w:sz="4" w:space="0" w:color="auto"/>
              <w:bottom w:val="single" w:sz="4" w:space="0" w:color="auto"/>
              <w:right w:val="single" w:sz="4" w:space="0" w:color="auto"/>
            </w:tcBorders>
            <w:vAlign w:val="center"/>
          </w:tcPr>
          <w:p w:rsidR="00A2029E" w:rsidRPr="00F90DF2" w:rsidRDefault="00AB14E6" w:rsidP="00AB14E6">
            <w:pPr>
              <w:ind w:right="153"/>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60</w:t>
            </w:r>
          </w:p>
        </w:tc>
        <w:tc>
          <w:tcPr>
            <w:tcW w:w="1183" w:type="dxa"/>
            <w:tcBorders>
              <w:top w:val="single" w:sz="4" w:space="0" w:color="auto"/>
              <w:left w:val="single" w:sz="4" w:space="0" w:color="auto"/>
              <w:bottom w:val="single" w:sz="4" w:space="0" w:color="auto"/>
              <w:right w:val="single" w:sz="4" w:space="0" w:color="auto"/>
            </w:tcBorders>
            <w:vAlign w:val="center"/>
          </w:tcPr>
          <w:p w:rsidR="00A2029E" w:rsidRPr="00F90DF2" w:rsidRDefault="00AB14E6" w:rsidP="00AB14E6">
            <w:pPr>
              <w:ind w:right="60"/>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90</w:t>
            </w:r>
          </w:p>
        </w:tc>
        <w:tc>
          <w:tcPr>
            <w:tcW w:w="849" w:type="dxa"/>
            <w:tcBorders>
              <w:top w:val="single" w:sz="4" w:space="0" w:color="auto"/>
              <w:left w:val="single" w:sz="4" w:space="0" w:color="auto"/>
              <w:bottom w:val="single" w:sz="4" w:space="0" w:color="auto"/>
              <w:right w:val="single" w:sz="4" w:space="0" w:color="auto"/>
            </w:tcBorders>
            <w:vAlign w:val="center"/>
          </w:tcPr>
          <w:p w:rsidR="00A2029E" w:rsidRPr="00F90DF2" w:rsidRDefault="00AB14E6" w:rsidP="00AB14E6">
            <w:pPr>
              <w:ind w:right="201"/>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91</w:t>
            </w:r>
          </w:p>
        </w:tc>
        <w:tc>
          <w:tcPr>
            <w:tcW w:w="849" w:type="dxa"/>
            <w:tcBorders>
              <w:top w:val="single" w:sz="4" w:space="0" w:color="auto"/>
              <w:left w:val="single" w:sz="4" w:space="0" w:color="auto"/>
              <w:bottom w:val="single" w:sz="4" w:space="0" w:color="auto"/>
              <w:right w:val="single" w:sz="4" w:space="0" w:color="auto"/>
            </w:tcBorders>
            <w:vAlign w:val="center"/>
          </w:tcPr>
          <w:p w:rsidR="00A2029E" w:rsidRPr="00F90DF2" w:rsidRDefault="00AB14E6" w:rsidP="00AB14E6">
            <w:pPr>
              <w:ind w:right="57"/>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92</w:t>
            </w:r>
          </w:p>
        </w:tc>
        <w:tc>
          <w:tcPr>
            <w:tcW w:w="849" w:type="dxa"/>
            <w:tcBorders>
              <w:top w:val="single" w:sz="4" w:space="0" w:color="auto"/>
              <w:left w:val="single" w:sz="4" w:space="0" w:color="auto"/>
              <w:bottom w:val="single" w:sz="4" w:space="0" w:color="auto"/>
              <w:right w:val="single" w:sz="4" w:space="0" w:color="auto"/>
            </w:tcBorders>
            <w:vAlign w:val="center"/>
          </w:tcPr>
          <w:p w:rsidR="00A2029E" w:rsidRPr="00F90DF2" w:rsidRDefault="00AB14E6" w:rsidP="00AB14E6">
            <w:pPr>
              <w:ind w:right="56"/>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93</w:t>
            </w:r>
          </w:p>
        </w:tc>
        <w:tc>
          <w:tcPr>
            <w:tcW w:w="849" w:type="dxa"/>
            <w:tcBorders>
              <w:top w:val="single" w:sz="4" w:space="0" w:color="auto"/>
              <w:left w:val="single" w:sz="4" w:space="0" w:color="auto"/>
              <w:bottom w:val="single" w:sz="4" w:space="0" w:color="auto"/>
              <w:right w:val="single" w:sz="4" w:space="0" w:color="auto"/>
            </w:tcBorders>
            <w:vAlign w:val="center"/>
          </w:tcPr>
          <w:p w:rsidR="00A2029E" w:rsidRPr="00F90DF2" w:rsidRDefault="00AB14E6" w:rsidP="00AB14E6">
            <w:pPr>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94</w:t>
            </w:r>
          </w:p>
        </w:tc>
        <w:tc>
          <w:tcPr>
            <w:tcW w:w="849" w:type="dxa"/>
            <w:tcBorders>
              <w:top w:val="single" w:sz="4" w:space="0" w:color="auto"/>
              <w:left w:val="single" w:sz="4" w:space="0" w:color="auto"/>
              <w:bottom w:val="single" w:sz="4" w:space="0" w:color="auto"/>
              <w:right w:val="single" w:sz="4" w:space="0" w:color="auto"/>
            </w:tcBorders>
            <w:vAlign w:val="center"/>
          </w:tcPr>
          <w:p w:rsidR="00A2029E" w:rsidRPr="00F90DF2" w:rsidRDefault="00AB14E6" w:rsidP="00AB14E6">
            <w:pPr>
              <w:ind w:right="53"/>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95</w:t>
            </w:r>
          </w:p>
        </w:tc>
        <w:tc>
          <w:tcPr>
            <w:tcW w:w="981"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AB14E6">
            <w:pPr>
              <w:ind w:right="42"/>
              <w:jc w:val="center"/>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c>
          <w:tcPr>
            <w:tcW w:w="994"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AB14E6">
            <w:pPr>
              <w:ind w:right="185"/>
              <w:jc w:val="center"/>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r>
      <w:tr w:rsidR="00A2029E" w:rsidRPr="00EC5B6F" w:rsidTr="00F90DF2">
        <w:trPr>
          <w:jc w:val="center"/>
        </w:trPr>
        <w:tc>
          <w:tcPr>
            <w:cnfStyle w:val="001000000000"/>
            <w:tcW w:w="1763" w:type="dxa"/>
            <w:tcBorders>
              <w:top w:val="single" w:sz="4" w:space="0" w:color="auto"/>
              <w:left w:val="single" w:sz="4" w:space="0" w:color="auto"/>
              <w:bottom w:val="single" w:sz="4" w:space="0" w:color="auto"/>
              <w:right w:val="single" w:sz="4" w:space="0" w:color="auto"/>
            </w:tcBorders>
          </w:tcPr>
          <w:p w:rsidR="00A2029E" w:rsidRPr="00F90DF2" w:rsidRDefault="00A2029E" w:rsidP="00F90DF2">
            <w:pPr>
              <w:ind w:right="-3"/>
              <w:jc w:val="both"/>
              <w:rPr>
                <w:rFonts w:ascii="Times New Roman" w:hAnsi="Times New Roman"/>
                <w:b w:val="0"/>
                <w:noProof/>
                <w:sz w:val="16"/>
                <w:szCs w:val="16"/>
                <w:lang w:val="tr-TR" w:bidi="tr-TR"/>
              </w:rPr>
            </w:pPr>
            <w:r w:rsidRPr="00F90DF2">
              <w:rPr>
                <w:rFonts w:ascii="Times New Roman" w:hAnsi="Times New Roman"/>
                <w:b w:val="0"/>
                <w:noProof/>
                <w:sz w:val="16"/>
                <w:szCs w:val="16"/>
                <w:lang w:val="tr-TR" w:bidi="tr-TR"/>
              </w:rPr>
              <w:t>PG 2.1.2. Yerel, ulusal ve uluslararası etkinliklere (proje, yarışma vb.) katılan öğrenci oranı (%)</w:t>
            </w:r>
          </w:p>
        </w:tc>
        <w:tc>
          <w:tcPr>
            <w:tcW w:w="1007" w:type="dxa"/>
            <w:tcBorders>
              <w:top w:val="single" w:sz="4" w:space="0" w:color="auto"/>
              <w:left w:val="single" w:sz="4" w:space="0" w:color="auto"/>
              <w:bottom w:val="single" w:sz="4" w:space="0" w:color="auto"/>
              <w:right w:val="single" w:sz="4" w:space="0" w:color="auto"/>
            </w:tcBorders>
            <w:vAlign w:val="center"/>
          </w:tcPr>
          <w:p w:rsidR="00A2029E" w:rsidRPr="00F90DF2" w:rsidRDefault="00AB14E6" w:rsidP="00AB14E6">
            <w:pPr>
              <w:ind w:right="153"/>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40</w:t>
            </w:r>
          </w:p>
        </w:tc>
        <w:tc>
          <w:tcPr>
            <w:tcW w:w="1183" w:type="dxa"/>
            <w:tcBorders>
              <w:top w:val="single" w:sz="4" w:space="0" w:color="auto"/>
              <w:left w:val="single" w:sz="4" w:space="0" w:color="auto"/>
              <w:bottom w:val="single" w:sz="4" w:space="0" w:color="auto"/>
              <w:right w:val="single" w:sz="4" w:space="0" w:color="auto"/>
            </w:tcBorders>
            <w:vAlign w:val="center"/>
          </w:tcPr>
          <w:p w:rsidR="00A2029E" w:rsidRPr="00F90DF2" w:rsidRDefault="00AB14E6" w:rsidP="00AB14E6">
            <w:pPr>
              <w:ind w:right="60"/>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10</w:t>
            </w:r>
          </w:p>
        </w:tc>
        <w:tc>
          <w:tcPr>
            <w:tcW w:w="849" w:type="dxa"/>
            <w:tcBorders>
              <w:top w:val="single" w:sz="4" w:space="0" w:color="auto"/>
              <w:left w:val="single" w:sz="4" w:space="0" w:color="auto"/>
              <w:bottom w:val="single" w:sz="4" w:space="0" w:color="auto"/>
              <w:right w:val="single" w:sz="4" w:space="0" w:color="auto"/>
            </w:tcBorders>
            <w:vAlign w:val="center"/>
          </w:tcPr>
          <w:p w:rsidR="00A2029E" w:rsidRPr="00F90DF2" w:rsidRDefault="00AB14E6" w:rsidP="00AB14E6">
            <w:pPr>
              <w:ind w:right="201"/>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11</w:t>
            </w:r>
          </w:p>
        </w:tc>
        <w:tc>
          <w:tcPr>
            <w:tcW w:w="849" w:type="dxa"/>
            <w:tcBorders>
              <w:top w:val="single" w:sz="4" w:space="0" w:color="auto"/>
              <w:left w:val="single" w:sz="4" w:space="0" w:color="auto"/>
              <w:bottom w:val="single" w:sz="4" w:space="0" w:color="auto"/>
              <w:right w:val="single" w:sz="4" w:space="0" w:color="auto"/>
            </w:tcBorders>
            <w:vAlign w:val="center"/>
          </w:tcPr>
          <w:p w:rsidR="00A2029E" w:rsidRPr="00F90DF2" w:rsidRDefault="00AB14E6" w:rsidP="00AB14E6">
            <w:pPr>
              <w:ind w:right="57"/>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12</w:t>
            </w:r>
          </w:p>
        </w:tc>
        <w:tc>
          <w:tcPr>
            <w:tcW w:w="849" w:type="dxa"/>
            <w:tcBorders>
              <w:top w:val="single" w:sz="4" w:space="0" w:color="auto"/>
              <w:left w:val="single" w:sz="4" w:space="0" w:color="auto"/>
              <w:bottom w:val="single" w:sz="4" w:space="0" w:color="auto"/>
              <w:right w:val="single" w:sz="4" w:space="0" w:color="auto"/>
            </w:tcBorders>
            <w:vAlign w:val="center"/>
          </w:tcPr>
          <w:p w:rsidR="00A2029E" w:rsidRPr="00F90DF2" w:rsidRDefault="00AB14E6" w:rsidP="00AB14E6">
            <w:pPr>
              <w:ind w:right="56"/>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13</w:t>
            </w:r>
          </w:p>
        </w:tc>
        <w:tc>
          <w:tcPr>
            <w:tcW w:w="849" w:type="dxa"/>
            <w:tcBorders>
              <w:top w:val="single" w:sz="4" w:space="0" w:color="auto"/>
              <w:left w:val="single" w:sz="4" w:space="0" w:color="auto"/>
              <w:bottom w:val="single" w:sz="4" w:space="0" w:color="auto"/>
              <w:right w:val="single" w:sz="4" w:space="0" w:color="auto"/>
            </w:tcBorders>
            <w:vAlign w:val="center"/>
          </w:tcPr>
          <w:p w:rsidR="00A2029E" w:rsidRPr="00F90DF2" w:rsidRDefault="00AB14E6" w:rsidP="00AB14E6">
            <w:pPr>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14</w:t>
            </w:r>
          </w:p>
        </w:tc>
        <w:tc>
          <w:tcPr>
            <w:tcW w:w="849" w:type="dxa"/>
            <w:tcBorders>
              <w:top w:val="single" w:sz="4" w:space="0" w:color="auto"/>
              <w:left w:val="single" w:sz="4" w:space="0" w:color="auto"/>
              <w:bottom w:val="single" w:sz="4" w:space="0" w:color="auto"/>
              <w:right w:val="single" w:sz="4" w:space="0" w:color="auto"/>
            </w:tcBorders>
            <w:vAlign w:val="center"/>
          </w:tcPr>
          <w:p w:rsidR="00A2029E" w:rsidRPr="00F90DF2" w:rsidRDefault="00AB14E6" w:rsidP="00AB14E6">
            <w:pPr>
              <w:ind w:right="53"/>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15</w:t>
            </w:r>
          </w:p>
        </w:tc>
        <w:tc>
          <w:tcPr>
            <w:tcW w:w="981"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AB14E6">
            <w:pPr>
              <w:ind w:right="42"/>
              <w:jc w:val="center"/>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c>
          <w:tcPr>
            <w:tcW w:w="994"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AB14E6">
            <w:pPr>
              <w:ind w:right="185"/>
              <w:jc w:val="center"/>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r>
      <w:tr w:rsidR="00A2029E" w:rsidRPr="00EC5B6F" w:rsidTr="00F90DF2">
        <w:trPr>
          <w:cnfStyle w:val="000000100000"/>
          <w:jc w:val="center"/>
        </w:trPr>
        <w:tc>
          <w:tcPr>
            <w:cnfStyle w:val="001000000000"/>
            <w:tcW w:w="1763" w:type="dxa"/>
            <w:tcBorders>
              <w:top w:val="single" w:sz="4" w:space="0" w:color="auto"/>
              <w:left w:val="single" w:sz="4" w:space="0" w:color="auto"/>
              <w:bottom w:val="single" w:sz="4" w:space="0" w:color="auto"/>
              <w:right w:val="single" w:sz="4" w:space="0" w:color="auto"/>
            </w:tcBorders>
            <w:hideMark/>
          </w:tcPr>
          <w:p w:rsidR="00A2029E" w:rsidRPr="00F90DF2" w:rsidRDefault="00A2029E" w:rsidP="00F90DF2">
            <w:pPr>
              <w:ind w:right="-3"/>
              <w:rPr>
                <w:rFonts w:ascii="Times New Roman" w:hAnsi="Times New Roman"/>
                <w:noProof/>
                <w:sz w:val="16"/>
                <w:szCs w:val="16"/>
                <w:lang w:val="tr-TR" w:bidi="tr-TR"/>
              </w:rPr>
            </w:pPr>
            <w:r w:rsidRPr="00F90DF2">
              <w:rPr>
                <w:rFonts w:ascii="Times New Roman" w:hAnsi="Times New Roman"/>
                <w:noProof/>
                <w:sz w:val="16"/>
                <w:szCs w:val="16"/>
                <w:lang w:val="tr-TR" w:bidi="tr-TR"/>
              </w:rPr>
              <w:t>KOORDİNATÖR BİRİM</w:t>
            </w:r>
          </w:p>
        </w:tc>
        <w:tc>
          <w:tcPr>
            <w:tcW w:w="8410" w:type="dxa"/>
            <w:gridSpan w:val="9"/>
            <w:tcBorders>
              <w:top w:val="single" w:sz="4" w:space="0" w:color="auto"/>
              <w:left w:val="single" w:sz="4" w:space="0" w:color="auto"/>
              <w:bottom w:val="single" w:sz="4" w:space="0" w:color="auto"/>
              <w:right w:val="single" w:sz="4" w:space="0" w:color="auto"/>
            </w:tcBorders>
            <w:hideMark/>
          </w:tcPr>
          <w:p w:rsidR="00A2029E" w:rsidRDefault="00A2029E" w:rsidP="0060064C">
            <w:pPr>
              <w:ind w:right="479"/>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Öğretmenler Kurulu</w:t>
            </w:r>
          </w:p>
          <w:p w:rsidR="00AB14E6" w:rsidRDefault="00AB14E6" w:rsidP="0060064C">
            <w:pPr>
              <w:ind w:right="479"/>
              <w:cnfStyle w:val="000000100000"/>
              <w:rPr>
                <w:rFonts w:ascii="Times New Roman" w:hAnsi="Times New Roman"/>
                <w:noProof/>
                <w:sz w:val="16"/>
                <w:szCs w:val="16"/>
                <w:lang w:val="tr-TR" w:bidi="tr-TR"/>
              </w:rPr>
            </w:pPr>
            <w:r>
              <w:rPr>
                <w:rFonts w:ascii="Times New Roman" w:hAnsi="Times New Roman"/>
                <w:noProof/>
                <w:sz w:val="16"/>
                <w:szCs w:val="16"/>
                <w:lang w:val="tr-TR" w:bidi="tr-TR"/>
              </w:rPr>
              <w:t>Okul Sporları</w:t>
            </w:r>
          </w:p>
          <w:p w:rsidR="00AB14E6" w:rsidRPr="00F90DF2" w:rsidRDefault="00AB14E6" w:rsidP="0060064C">
            <w:pPr>
              <w:ind w:right="479"/>
              <w:cnfStyle w:val="000000100000"/>
              <w:rPr>
                <w:rFonts w:ascii="Times New Roman" w:hAnsi="Times New Roman"/>
                <w:noProof/>
                <w:sz w:val="16"/>
                <w:szCs w:val="16"/>
                <w:lang w:val="tr-TR" w:bidi="tr-TR"/>
              </w:rPr>
            </w:pPr>
            <w:r>
              <w:rPr>
                <w:rFonts w:ascii="Times New Roman" w:hAnsi="Times New Roman"/>
                <w:noProof/>
                <w:sz w:val="16"/>
                <w:szCs w:val="16"/>
                <w:lang w:val="tr-TR" w:bidi="tr-TR"/>
              </w:rPr>
              <w:t>TÖSVED</w:t>
            </w:r>
          </w:p>
        </w:tc>
      </w:tr>
      <w:tr w:rsidR="00A2029E" w:rsidRPr="00EC5B6F" w:rsidTr="00F90DF2">
        <w:trPr>
          <w:jc w:val="center"/>
        </w:trPr>
        <w:tc>
          <w:tcPr>
            <w:cnfStyle w:val="001000000000"/>
            <w:tcW w:w="1763" w:type="dxa"/>
            <w:tcBorders>
              <w:top w:val="single" w:sz="4" w:space="0" w:color="auto"/>
              <w:left w:val="single" w:sz="4" w:space="0" w:color="auto"/>
              <w:bottom w:val="single" w:sz="4" w:space="0" w:color="auto"/>
              <w:right w:val="single" w:sz="4" w:space="0" w:color="auto"/>
            </w:tcBorders>
            <w:hideMark/>
          </w:tcPr>
          <w:p w:rsidR="00A2029E" w:rsidRPr="00F90DF2" w:rsidRDefault="00A2029E" w:rsidP="00F90DF2">
            <w:pPr>
              <w:ind w:right="-3"/>
              <w:rPr>
                <w:rFonts w:ascii="Times New Roman" w:hAnsi="Times New Roman"/>
                <w:noProof/>
                <w:sz w:val="16"/>
                <w:szCs w:val="16"/>
                <w:lang w:val="tr-TR" w:bidi="tr-TR"/>
              </w:rPr>
            </w:pPr>
            <w:r w:rsidRPr="00F90DF2">
              <w:rPr>
                <w:rFonts w:ascii="Times New Roman" w:hAnsi="Times New Roman"/>
                <w:noProof/>
                <w:sz w:val="16"/>
                <w:szCs w:val="16"/>
                <w:lang w:val="tr-TR" w:bidi="tr-TR"/>
              </w:rPr>
              <w:t>İŞ BİRLİĞİ YAPILACAK BİRİM(LER)</w:t>
            </w:r>
          </w:p>
        </w:tc>
        <w:tc>
          <w:tcPr>
            <w:tcW w:w="8410" w:type="dxa"/>
            <w:gridSpan w:val="9"/>
            <w:tcBorders>
              <w:top w:val="single" w:sz="4" w:space="0" w:color="auto"/>
              <w:left w:val="single" w:sz="4" w:space="0" w:color="auto"/>
              <w:bottom w:val="single" w:sz="4" w:space="0" w:color="auto"/>
              <w:right w:val="single" w:sz="4" w:space="0" w:color="auto"/>
            </w:tcBorders>
            <w:hideMark/>
          </w:tcPr>
          <w:p w:rsidR="00A2029E" w:rsidRDefault="00A2029E" w:rsidP="0060064C">
            <w:pPr>
              <w:ind w:right="479"/>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Okul Aile Birliği</w:t>
            </w:r>
          </w:p>
          <w:p w:rsidR="00AB14E6" w:rsidRPr="00F90DF2" w:rsidRDefault="00AB14E6" w:rsidP="0060064C">
            <w:pPr>
              <w:ind w:right="479"/>
              <w:cnfStyle w:val="000000000000"/>
              <w:rPr>
                <w:rFonts w:ascii="Times New Roman" w:hAnsi="Times New Roman"/>
                <w:noProof/>
                <w:sz w:val="16"/>
                <w:szCs w:val="16"/>
                <w:lang w:val="tr-TR" w:bidi="tr-TR"/>
              </w:rPr>
            </w:pPr>
            <w:r>
              <w:rPr>
                <w:rFonts w:ascii="Times New Roman" w:hAnsi="Times New Roman"/>
                <w:noProof/>
                <w:sz w:val="16"/>
                <w:szCs w:val="16"/>
                <w:lang w:val="tr-TR" w:bidi="tr-TR"/>
              </w:rPr>
              <w:t>Valilik, Kaymakamlık, Gençlik Spor Bakanlığı, TÖSVED</w:t>
            </w:r>
          </w:p>
        </w:tc>
      </w:tr>
      <w:tr w:rsidR="00A2029E" w:rsidRPr="00EC5B6F" w:rsidTr="00F90DF2">
        <w:trPr>
          <w:cnfStyle w:val="000000100000"/>
          <w:jc w:val="center"/>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F90DF2">
            <w:pPr>
              <w:ind w:right="-3"/>
              <w:rPr>
                <w:rFonts w:ascii="Times New Roman" w:hAnsi="Times New Roman"/>
                <w:noProof/>
                <w:sz w:val="16"/>
                <w:szCs w:val="16"/>
                <w:lang w:val="tr-TR" w:bidi="tr-TR"/>
              </w:rPr>
            </w:pPr>
            <w:r w:rsidRPr="00F90DF2">
              <w:rPr>
                <w:rFonts w:ascii="Times New Roman" w:hAnsi="Times New Roman"/>
                <w:noProof/>
                <w:sz w:val="16"/>
                <w:szCs w:val="16"/>
                <w:lang w:val="tr-TR" w:bidi="tr-TR"/>
              </w:rPr>
              <w:t>RİSKLER</w:t>
            </w:r>
          </w:p>
        </w:tc>
        <w:tc>
          <w:tcPr>
            <w:tcW w:w="8410" w:type="dxa"/>
            <w:gridSpan w:val="9"/>
            <w:tcBorders>
              <w:top w:val="single" w:sz="4" w:space="0" w:color="auto"/>
              <w:left w:val="single" w:sz="4" w:space="0" w:color="auto"/>
              <w:bottom w:val="single" w:sz="4" w:space="0" w:color="auto"/>
              <w:right w:val="single" w:sz="4" w:space="0" w:color="auto"/>
            </w:tcBorders>
          </w:tcPr>
          <w:p w:rsidR="00A2029E" w:rsidRPr="00F90DF2" w:rsidRDefault="00AB14E6" w:rsidP="0060064C">
            <w:pPr>
              <w:ind w:right="479"/>
              <w:jc w:val="both"/>
              <w:cnfStyle w:val="000000100000"/>
              <w:rPr>
                <w:rFonts w:ascii="Times New Roman" w:hAnsi="Times New Roman"/>
                <w:noProof/>
                <w:sz w:val="16"/>
                <w:szCs w:val="16"/>
                <w:lang w:val="tr-TR" w:bidi="tr-TR"/>
              </w:rPr>
            </w:pPr>
            <w:r>
              <w:rPr>
                <w:rFonts w:ascii="Times New Roman" w:hAnsi="Times New Roman"/>
                <w:noProof/>
                <w:sz w:val="16"/>
                <w:szCs w:val="16"/>
                <w:lang w:val="tr-TR" w:bidi="tr-TR"/>
              </w:rPr>
              <w:t>Ulaşımlarda aksamalar (Yaralanma, Kaza, Hastalanmalar v.b.)</w:t>
            </w:r>
          </w:p>
        </w:tc>
      </w:tr>
      <w:tr w:rsidR="00A2029E" w:rsidRPr="00EC5B6F" w:rsidTr="00F90DF2">
        <w:trPr>
          <w:jc w:val="center"/>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F90DF2">
            <w:pPr>
              <w:ind w:right="-3"/>
              <w:rPr>
                <w:rFonts w:ascii="Times New Roman" w:hAnsi="Times New Roman"/>
                <w:noProof/>
                <w:sz w:val="16"/>
                <w:szCs w:val="16"/>
                <w:lang w:val="tr-TR" w:bidi="tr-TR"/>
              </w:rPr>
            </w:pPr>
            <w:r w:rsidRPr="00F90DF2">
              <w:rPr>
                <w:rFonts w:ascii="Times New Roman" w:hAnsi="Times New Roman"/>
                <w:noProof/>
                <w:sz w:val="16"/>
                <w:szCs w:val="16"/>
                <w:lang w:val="tr-TR" w:bidi="tr-TR"/>
              </w:rPr>
              <w:t>STRATEJİLER</w:t>
            </w:r>
          </w:p>
        </w:tc>
        <w:tc>
          <w:tcPr>
            <w:tcW w:w="8410" w:type="dxa"/>
            <w:gridSpan w:val="9"/>
            <w:tcBorders>
              <w:top w:val="single" w:sz="4" w:space="0" w:color="auto"/>
              <w:left w:val="single" w:sz="4" w:space="0" w:color="auto"/>
              <w:bottom w:val="single" w:sz="4" w:space="0" w:color="auto"/>
              <w:right w:val="single" w:sz="4" w:space="0" w:color="auto"/>
            </w:tcBorders>
          </w:tcPr>
          <w:p w:rsidR="00A2029E" w:rsidRPr="00F90DF2" w:rsidRDefault="00A2029E" w:rsidP="0060064C">
            <w:pPr>
              <w:ind w:right="479"/>
              <w:jc w:val="both"/>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S1. Bilimsel, Sosyal, kültürel, sanatsal ve sportif alanlarda kurum içi ve kurum dışı düzenlenen faaliyetler</w:t>
            </w:r>
          </w:p>
          <w:p w:rsidR="00A2029E" w:rsidRPr="00F90DF2" w:rsidRDefault="00A2029E" w:rsidP="0060064C">
            <w:pPr>
              <w:ind w:right="479"/>
              <w:jc w:val="both"/>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artırılacaktır.</w:t>
            </w:r>
          </w:p>
          <w:p w:rsidR="00A2029E" w:rsidRPr="00F90DF2" w:rsidRDefault="00A2029E" w:rsidP="0060064C">
            <w:pPr>
              <w:ind w:right="479"/>
              <w:jc w:val="both"/>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S2. Okul içinde başarıyı teşvik edecek yarışmalar düzenlenerek öğrencilerin ödüllendirilmesi sağlanacaktır.</w:t>
            </w:r>
          </w:p>
          <w:p w:rsidR="00A2029E" w:rsidRPr="00F90DF2" w:rsidRDefault="00A2029E" w:rsidP="0060064C">
            <w:pPr>
              <w:ind w:right="479"/>
              <w:jc w:val="both"/>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S3. Öğrencilerin yerel, ulusal ve uluslararası etkinliklere (proje, yarışma vb.) katılmaları teşvik edilecektir.</w:t>
            </w:r>
          </w:p>
          <w:p w:rsidR="00A2029E" w:rsidRPr="00F90DF2" w:rsidRDefault="00A2029E" w:rsidP="0060064C">
            <w:pPr>
              <w:ind w:right="479"/>
              <w:jc w:val="both"/>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S4. Öğrenciler için bilimsel, sosyal, kültürel, sanatsal ve sportif faaliyetler düzenlenmesi için kurum,</w:t>
            </w:r>
          </w:p>
          <w:p w:rsidR="00A2029E" w:rsidRPr="00F90DF2" w:rsidRDefault="00A2029E" w:rsidP="0060064C">
            <w:pPr>
              <w:ind w:right="479"/>
              <w:jc w:val="both"/>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kuruluş, sivil toplum kuruluşları vb. ile iş birliği yapılacaktır.</w:t>
            </w:r>
          </w:p>
        </w:tc>
      </w:tr>
      <w:tr w:rsidR="00A2029E" w:rsidRPr="00EC5B6F" w:rsidTr="00F90DF2">
        <w:trPr>
          <w:cnfStyle w:val="000000100000"/>
          <w:jc w:val="center"/>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F90DF2">
            <w:pPr>
              <w:ind w:right="-3"/>
              <w:rPr>
                <w:rFonts w:ascii="Times New Roman" w:hAnsi="Times New Roman"/>
                <w:noProof/>
                <w:sz w:val="16"/>
                <w:szCs w:val="16"/>
                <w:lang w:val="tr-TR" w:bidi="tr-TR"/>
              </w:rPr>
            </w:pPr>
            <w:r w:rsidRPr="00F90DF2">
              <w:rPr>
                <w:rFonts w:ascii="Times New Roman" w:hAnsi="Times New Roman"/>
                <w:noProof/>
                <w:sz w:val="16"/>
                <w:szCs w:val="16"/>
                <w:lang w:val="tr-TR" w:bidi="tr-TR"/>
              </w:rPr>
              <w:t>MALİYET TAHMİNİ</w:t>
            </w:r>
          </w:p>
        </w:tc>
        <w:tc>
          <w:tcPr>
            <w:tcW w:w="8410" w:type="dxa"/>
            <w:gridSpan w:val="9"/>
            <w:tcBorders>
              <w:top w:val="single" w:sz="4" w:space="0" w:color="auto"/>
              <w:left w:val="single" w:sz="4" w:space="0" w:color="auto"/>
              <w:bottom w:val="single" w:sz="4" w:space="0" w:color="auto"/>
              <w:right w:val="single" w:sz="4" w:space="0" w:color="auto"/>
            </w:tcBorders>
          </w:tcPr>
          <w:p w:rsidR="00A2029E" w:rsidRPr="00F90DF2" w:rsidRDefault="00AB14E6" w:rsidP="0060064C">
            <w:pPr>
              <w:ind w:right="479"/>
              <w:jc w:val="both"/>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20000</w:t>
            </w:r>
          </w:p>
        </w:tc>
      </w:tr>
      <w:tr w:rsidR="00A2029E" w:rsidRPr="00EC5B6F" w:rsidTr="00F90DF2">
        <w:trPr>
          <w:jc w:val="center"/>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F90DF2">
            <w:pPr>
              <w:ind w:right="-3"/>
              <w:rPr>
                <w:rFonts w:ascii="Times New Roman" w:hAnsi="Times New Roman"/>
                <w:noProof/>
                <w:sz w:val="16"/>
                <w:szCs w:val="16"/>
                <w:lang w:val="tr-TR" w:bidi="tr-TR"/>
              </w:rPr>
            </w:pPr>
            <w:r w:rsidRPr="00F90DF2">
              <w:rPr>
                <w:rFonts w:ascii="Times New Roman" w:hAnsi="Times New Roman"/>
                <w:noProof/>
                <w:sz w:val="16"/>
                <w:szCs w:val="16"/>
                <w:lang w:val="tr-TR" w:bidi="tr-TR"/>
              </w:rPr>
              <w:t>TESPİTLER</w:t>
            </w:r>
          </w:p>
        </w:tc>
        <w:tc>
          <w:tcPr>
            <w:tcW w:w="8410" w:type="dxa"/>
            <w:gridSpan w:val="9"/>
            <w:tcBorders>
              <w:top w:val="single" w:sz="4" w:space="0" w:color="auto"/>
              <w:left w:val="single" w:sz="4" w:space="0" w:color="auto"/>
              <w:bottom w:val="single" w:sz="4" w:space="0" w:color="auto"/>
              <w:right w:val="single" w:sz="4" w:space="0" w:color="auto"/>
            </w:tcBorders>
          </w:tcPr>
          <w:p w:rsidR="00A2029E" w:rsidRPr="00F90DF2" w:rsidRDefault="00AB14E6" w:rsidP="0060064C">
            <w:pPr>
              <w:ind w:right="479"/>
              <w:jc w:val="both"/>
              <w:cnfStyle w:val="000000000000"/>
              <w:rPr>
                <w:rFonts w:ascii="Times New Roman" w:hAnsi="Times New Roman"/>
                <w:noProof/>
                <w:sz w:val="16"/>
                <w:szCs w:val="16"/>
                <w:lang w:val="tr-TR" w:bidi="tr-TR"/>
              </w:rPr>
            </w:pPr>
            <w:r>
              <w:rPr>
                <w:rFonts w:ascii="Times New Roman" w:hAnsi="Times New Roman"/>
                <w:noProof/>
                <w:sz w:val="16"/>
                <w:szCs w:val="16"/>
                <w:lang w:val="tr-TR" w:bidi="tr-TR"/>
              </w:rPr>
              <w:t>Öğrencilerin engel durumu ve sağlık problemler göz önüne alındığında katılacağı alanlar sınırlıdır.</w:t>
            </w:r>
          </w:p>
        </w:tc>
      </w:tr>
      <w:tr w:rsidR="00A2029E" w:rsidRPr="00EC5B6F" w:rsidTr="00F90DF2">
        <w:trPr>
          <w:cnfStyle w:val="000000100000"/>
          <w:jc w:val="center"/>
        </w:trPr>
        <w:tc>
          <w:tcPr>
            <w:cnfStyle w:val="001000000000"/>
            <w:tcW w:w="1763"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F90DF2">
            <w:pPr>
              <w:ind w:right="-3"/>
              <w:rPr>
                <w:rFonts w:ascii="Times New Roman" w:hAnsi="Times New Roman"/>
                <w:noProof/>
                <w:sz w:val="16"/>
                <w:szCs w:val="16"/>
                <w:lang w:val="tr-TR" w:bidi="tr-TR"/>
              </w:rPr>
            </w:pPr>
            <w:r w:rsidRPr="00F90DF2">
              <w:rPr>
                <w:rFonts w:ascii="Times New Roman" w:hAnsi="Times New Roman"/>
                <w:noProof/>
                <w:sz w:val="16"/>
                <w:szCs w:val="16"/>
                <w:lang w:val="tr-TR" w:bidi="tr-TR"/>
              </w:rPr>
              <w:t>İHTİYAÇLAR</w:t>
            </w:r>
          </w:p>
        </w:tc>
        <w:tc>
          <w:tcPr>
            <w:tcW w:w="8410" w:type="dxa"/>
            <w:gridSpan w:val="9"/>
            <w:tcBorders>
              <w:top w:val="single" w:sz="4" w:space="0" w:color="auto"/>
              <w:left w:val="single" w:sz="4" w:space="0" w:color="auto"/>
              <w:bottom w:val="single" w:sz="4" w:space="0" w:color="auto"/>
              <w:right w:val="single" w:sz="4" w:space="0" w:color="auto"/>
            </w:tcBorders>
          </w:tcPr>
          <w:p w:rsidR="00A2029E" w:rsidRPr="00F90DF2" w:rsidRDefault="00AB14E6" w:rsidP="0060064C">
            <w:pPr>
              <w:ind w:right="479"/>
              <w:jc w:val="both"/>
              <w:cnfStyle w:val="000000100000"/>
              <w:rPr>
                <w:rFonts w:ascii="Times New Roman" w:hAnsi="Times New Roman"/>
                <w:noProof/>
                <w:sz w:val="16"/>
                <w:szCs w:val="16"/>
                <w:lang w:val="tr-TR" w:bidi="tr-TR"/>
              </w:rPr>
            </w:pPr>
            <w:r>
              <w:rPr>
                <w:rFonts w:ascii="Times New Roman" w:hAnsi="Times New Roman"/>
                <w:noProof/>
                <w:sz w:val="16"/>
                <w:szCs w:val="16"/>
                <w:lang w:val="tr-TR" w:bidi="tr-TR"/>
              </w:rPr>
              <w:t>Ulaşım ve konaklama  konularında desteğe ihtiyaç duyulmaktadır.</w:t>
            </w:r>
          </w:p>
        </w:tc>
      </w:tr>
    </w:tbl>
    <w:p w:rsidR="00A2029E" w:rsidRPr="00EC5B6F" w:rsidRDefault="00A2029E" w:rsidP="0060064C">
      <w:pPr>
        <w:widowControl w:val="0"/>
        <w:autoSpaceDE w:val="0"/>
        <w:autoSpaceDN w:val="0"/>
        <w:ind w:left="720" w:right="479"/>
        <w:rPr>
          <w:rFonts w:ascii="Times New Roman" w:eastAsia="Calibri" w:hAnsi="Times New Roman" w:cs="Times New Roman"/>
          <w:noProof/>
          <w:color w:val="984806"/>
          <w:sz w:val="24"/>
          <w:szCs w:val="24"/>
          <w:lang w:eastAsia="tr-TR" w:bidi="tr-TR"/>
        </w:rPr>
      </w:pPr>
    </w:p>
    <w:tbl>
      <w:tblPr>
        <w:tblStyle w:val="KlavuzuTablo4-Vurgu2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1"/>
        <w:gridCol w:w="1014"/>
        <w:gridCol w:w="1161"/>
        <w:gridCol w:w="880"/>
        <w:gridCol w:w="880"/>
        <w:gridCol w:w="880"/>
        <w:gridCol w:w="880"/>
        <w:gridCol w:w="880"/>
        <w:gridCol w:w="992"/>
        <w:gridCol w:w="955"/>
      </w:tblGrid>
      <w:tr w:rsidR="00A2029E" w:rsidRPr="00F90DF2" w:rsidTr="00F90DF2">
        <w:trPr>
          <w:cnfStyle w:val="100000000000"/>
        </w:trPr>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60064C">
            <w:pPr>
              <w:ind w:right="479"/>
              <w:jc w:val="right"/>
              <w:rPr>
                <w:rFonts w:ascii="Times New Roman" w:hAnsi="Times New Roman"/>
                <w:noProof/>
                <w:sz w:val="16"/>
                <w:szCs w:val="16"/>
                <w:lang w:val="tr-TR" w:bidi="tr-TR"/>
              </w:rPr>
            </w:pPr>
            <w:r w:rsidRPr="00F90DF2">
              <w:rPr>
                <w:rFonts w:ascii="Times New Roman" w:hAnsi="Times New Roman"/>
                <w:noProof/>
                <w:sz w:val="16"/>
                <w:szCs w:val="16"/>
                <w:lang w:val="tr-TR" w:bidi="tr-TR"/>
              </w:rPr>
              <w:lastRenderedPageBreak/>
              <w:t>AMAÇ (A3)</w:t>
            </w:r>
          </w:p>
        </w:tc>
        <w:tc>
          <w:tcPr>
            <w:tcW w:w="8522" w:type="dxa"/>
            <w:gridSpan w:val="9"/>
            <w:tcBorders>
              <w:top w:val="single" w:sz="4" w:space="0" w:color="auto"/>
              <w:left w:val="single" w:sz="4" w:space="0" w:color="auto"/>
              <w:bottom w:val="single" w:sz="4" w:space="0" w:color="auto"/>
              <w:right w:val="single" w:sz="4" w:space="0" w:color="auto"/>
            </w:tcBorders>
            <w:hideMark/>
          </w:tcPr>
          <w:p w:rsidR="00A2029E" w:rsidRPr="00F90DF2" w:rsidRDefault="00A2029E" w:rsidP="0060064C">
            <w:pPr>
              <w:adjustRightInd w:val="0"/>
              <w:ind w:right="479"/>
              <w:jc w:val="both"/>
              <w:cnfStyle w:val="100000000000"/>
              <w:rPr>
                <w:rFonts w:ascii="Times New Roman" w:hAnsi="Times New Roman"/>
                <w:sz w:val="16"/>
                <w:szCs w:val="16"/>
                <w:lang w:val="tr-TR"/>
              </w:rPr>
            </w:pPr>
            <w:r w:rsidRPr="00F90DF2">
              <w:rPr>
                <w:rFonts w:ascii="Times New Roman" w:hAnsi="Times New Roman"/>
                <w:sz w:val="16"/>
                <w:szCs w:val="16"/>
                <w:lang w:val="tr-TR"/>
              </w:rPr>
              <w:t>Öğrencilerin gelişimlerini bir bütün olarak desteklenmesi, ilgi, yetenek, değer, tutum ve kişilik özelliklerini keşfetmesi sağlanacaktır.</w:t>
            </w:r>
          </w:p>
        </w:tc>
      </w:tr>
      <w:tr w:rsidR="00A2029E"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159"/>
              <w:jc w:val="right"/>
              <w:rPr>
                <w:rFonts w:ascii="Times New Roman" w:hAnsi="Times New Roman"/>
                <w:noProof/>
                <w:sz w:val="16"/>
                <w:szCs w:val="16"/>
                <w:lang w:val="tr-TR" w:bidi="tr-TR"/>
              </w:rPr>
            </w:pPr>
            <w:r w:rsidRPr="00F90DF2">
              <w:rPr>
                <w:rFonts w:ascii="Times New Roman" w:hAnsi="Times New Roman"/>
                <w:noProof/>
                <w:sz w:val="16"/>
                <w:szCs w:val="16"/>
                <w:lang w:val="tr-TR" w:bidi="tr-TR"/>
              </w:rPr>
              <w:t>HEDEF (H3.1)</w:t>
            </w:r>
          </w:p>
        </w:tc>
        <w:tc>
          <w:tcPr>
            <w:tcW w:w="8522" w:type="dxa"/>
            <w:gridSpan w:val="9"/>
            <w:tcBorders>
              <w:top w:val="single" w:sz="4" w:space="0" w:color="auto"/>
              <w:left w:val="single" w:sz="4" w:space="0" w:color="auto"/>
              <w:bottom w:val="single" w:sz="4" w:space="0" w:color="auto"/>
              <w:right w:val="single" w:sz="4" w:space="0" w:color="auto"/>
            </w:tcBorders>
            <w:hideMark/>
          </w:tcPr>
          <w:p w:rsidR="00A2029E" w:rsidRPr="00F90DF2" w:rsidRDefault="00A2029E" w:rsidP="0060064C">
            <w:pPr>
              <w:ind w:right="479"/>
              <w:jc w:val="both"/>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Öğrencilerin gelişimlerini olumsuz yönde etkileyebilecek problemlerin çözümüne yardımcı olmak amacıyla çalışmalar yürütülecektir.</w:t>
            </w:r>
          </w:p>
        </w:tc>
      </w:tr>
      <w:tr w:rsidR="00A2029E"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159"/>
              <w:jc w:val="center"/>
              <w:rPr>
                <w:rFonts w:ascii="Times New Roman" w:hAnsi="Times New Roman"/>
                <w:noProof/>
                <w:sz w:val="16"/>
                <w:szCs w:val="16"/>
                <w:lang w:val="tr-TR" w:bidi="tr-TR"/>
              </w:rPr>
            </w:pPr>
            <w:r w:rsidRPr="00F90DF2">
              <w:rPr>
                <w:rFonts w:ascii="Times New Roman" w:hAnsi="Times New Roman"/>
                <w:noProof/>
                <w:sz w:val="16"/>
                <w:szCs w:val="16"/>
                <w:lang w:val="tr-TR" w:bidi="tr-TR"/>
              </w:rPr>
              <w:t>Performans Göstergesi (PG)</w:t>
            </w:r>
          </w:p>
        </w:tc>
        <w:tc>
          <w:tcPr>
            <w:tcW w:w="1014"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181"/>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Hedefe Etkisi (%)</w:t>
            </w:r>
          </w:p>
        </w:tc>
        <w:tc>
          <w:tcPr>
            <w:tcW w:w="1161"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208"/>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Başlangıç Değeri (2023)</w:t>
            </w:r>
          </w:p>
        </w:tc>
        <w:tc>
          <w:tcPr>
            <w:tcW w:w="880"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95"/>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2024</w:t>
            </w:r>
          </w:p>
        </w:tc>
        <w:tc>
          <w:tcPr>
            <w:tcW w:w="880"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125"/>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2025</w:t>
            </w:r>
          </w:p>
        </w:tc>
        <w:tc>
          <w:tcPr>
            <w:tcW w:w="880"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2026</w:t>
            </w:r>
          </w:p>
        </w:tc>
        <w:tc>
          <w:tcPr>
            <w:tcW w:w="880"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184"/>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2027</w:t>
            </w:r>
          </w:p>
        </w:tc>
        <w:tc>
          <w:tcPr>
            <w:tcW w:w="880"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213"/>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213"/>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İzleme Sıklığı</w:t>
            </w:r>
          </w:p>
        </w:tc>
        <w:tc>
          <w:tcPr>
            <w:tcW w:w="955"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176"/>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Raporlama Sıklığı</w:t>
            </w:r>
          </w:p>
        </w:tc>
      </w:tr>
      <w:tr w:rsidR="00A2029E"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tcPr>
          <w:p w:rsidR="00A2029E" w:rsidRPr="00F90DF2" w:rsidRDefault="00A2029E" w:rsidP="00402724">
            <w:pPr>
              <w:ind w:right="159"/>
              <w:jc w:val="both"/>
              <w:rPr>
                <w:rFonts w:ascii="Times New Roman" w:hAnsi="Times New Roman"/>
                <w:b w:val="0"/>
                <w:noProof/>
                <w:sz w:val="16"/>
                <w:szCs w:val="16"/>
                <w:lang w:val="tr-TR" w:bidi="tr-TR"/>
              </w:rPr>
            </w:pPr>
            <w:r w:rsidRPr="00F90DF2">
              <w:rPr>
                <w:rFonts w:ascii="Times New Roman" w:hAnsi="Times New Roman"/>
                <w:b w:val="0"/>
                <w:noProof/>
                <w:sz w:val="16"/>
                <w:szCs w:val="16"/>
                <w:lang w:val="tr-TR" w:bidi="tr-TR"/>
              </w:rPr>
              <w:t>PG 3.1.1 Bireysel psikolojik danışma yapılan öğrenci oranı</w:t>
            </w:r>
          </w:p>
        </w:tc>
        <w:tc>
          <w:tcPr>
            <w:tcW w:w="1014" w:type="dxa"/>
            <w:tcBorders>
              <w:top w:val="single" w:sz="4" w:space="0" w:color="auto"/>
              <w:left w:val="single" w:sz="4" w:space="0" w:color="auto"/>
              <w:bottom w:val="single" w:sz="4" w:space="0" w:color="auto"/>
              <w:right w:val="single" w:sz="4" w:space="0" w:color="auto"/>
            </w:tcBorders>
            <w:vAlign w:val="center"/>
          </w:tcPr>
          <w:p w:rsidR="00A2029E" w:rsidRPr="00F90DF2" w:rsidRDefault="00402724" w:rsidP="00402724">
            <w:pPr>
              <w:ind w:right="181"/>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50</w:t>
            </w:r>
          </w:p>
        </w:tc>
        <w:tc>
          <w:tcPr>
            <w:tcW w:w="1161" w:type="dxa"/>
            <w:tcBorders>
              <w:top w:val="single" w:sz="4" w:space="0" w:color="auto"/>
              <w:left w:val="single" w:sz="4" w:space="0" w:color="auto"/>
              <w:bottom w:val="single" w:sz="4" w:space="0" w:color="auto"/>
              <w:right w:val="single" w:sz="4" w:space="0" w:color="auto"/>
            </w:tcBorders>
            <w:vAlign w:val="center"/>
          </w:tcPr>
          <w:p w:rsidR="00A2029E" w:rsidRPr="00F90DF2" w:rsidRDefault="00402724" w:rsidP="00402724">
            <w:pPr>
              <w:ind w:right="208"/>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w:t>
            </w:r>
          </w:p>
        </w:tc>
        <w:tc>
          <w:tcPr>
            <w:tcW w:w="880" w:type="dxa"/>
            <w:tcBorders>
              <w:top w:val="single" w:sz="4" w:space="0" w:color="auto"/>
              <w:left w:val="single" w:sz="4" w:space="0" w:color="auto"/>
              <w:bottom w:val="single" w:sz="4" w:space="0" w:color="auto"/>
              <w:right w:val="single" w:sz="4" w:space="0" w:color="auto"/>
            </w:tcBorders>
            <w:vAlign w:val="center"/>
          </w:tcPr>
          <w:p w:rsidR="00A2029E" w:rsidRPr="00F90DF2" w:rsidRDefault="00402724" w:rsidP="00402724">
            <w:pPr>
              <w:ind w:right="95"/>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25</w:t>
            </w:r>
          </w:p>
        </w:tc>
        <w:tc>
          <w:tcPr>
            <w:tcW w:w="880" w:type="dxa"/>
            <w:tcBorders>
              <w:top w:val="single" w:sz="4" w:space="0" w:color="auto"/>
              <w:left w:val="single" w:sz="4" w:space="0" w:color="auto"/>
              <w:bottom w:val="single" w:sz="4" w:space="0" w:color="auto"/>
              <w:right w:val="single" w:sz="4" w:space="0" w:color="auto"/>
            </w:tcBorders>
            <w:vAlign w:val="center"/>
          </w:tcPr>
          <w:p w:rsidR="00A2029E" w:rsidRPr="00F90DF2" w:rsidRDefault="00402724" w:rsidP="00402724">
            <w:pPr>
              <w:ind w:right="125"/>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30</w:t>
            </w:r>
          </w:p>
        </w:tc>
        <w:tc>
          <w:tcPr>
            <w:tcW w:w="880" w:type="dxa"/>
            <w:tcBorders>
              <w:top w:val="single" w:sz="4" w:space="0" w:color="auto"/>
              <w:left w:val="single" w:sz="4" w:space="0" w:color="auto"/>
              <w:bottom w:val="single" w:sz="4" w:space="0" w:color="auto"/>
              <w:right w:val="single" w:sz="4" w:space="0" w:color="auto"/>
            </w:tcBorders>
            <w:vAlign w:val="center"/>
          </w:tcPr>
          <w:p w:rsidR="00A2029E" w:rsidRPr="00F90DF2" w:rsidRDefault="00402724" w:rsidP="00402724">
            <w:pPr>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35</w:t>
            </w:r>
          </w:p>
        </w:tc>
        <w:tc>
          <w:tcPr>
            <w:tcW w:w="880" w:type="dxa"/>
            <w:tcBorders>
              <w:top w:val="single" w:sz="4" w:space="0" w:color="auto"/>
              <w:left w:val="single" w:sz="4" w:space="0" w:color="auto"/>
              <w:bottom w:val="single" w:sz="4" w:space="0" w:color="auto"/>
              <w:right w:val="single" w:sz="4" w:space="0" w:color="auto"/>
            </w:tcBorders>
            <w:vAlign w:val="center"/>
          </w:tcPr>
          <w:p w:rsidR="00A2029E" w:rsidRPr="00F90DF2" w:rsidRDefault="00402724" w:rsidP="00402724">
            <w:pPr>
              <w:ind w:right="184"/>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40</w:t>
            </w:r>
          </w:p>
        </w:tc>
        <w:tc>
          <w:tcPr>
            <w:tcW w:w="880" w:type="dxa"/>
            <w:tcBorders>
              <w:top w:val="single" w:sz="4" w:space="0" w:color="auto"/>
              <w:left w:val="single" w:sz="4" w:space="0" w:color="auto"/>
              <w:bottom w:val="single" w:sz="4" w:space="0" w:color="auto"/>
              <w:right w:val="single" w:sz="4" w:space="0" w:color="auto"/>
            </w:tcBorders>
            <w:vAlign w:val="center"/>
          </w:tcPr>
          <w:p w:rsidR="00A2029E" w:rsidRPr="00F90DF2" w:rsidRDefault="00402724" w:rsidP="00402724">
            <w:pPr>
              <w:ind w:right="213"/>
              <w:jc w:val="center"/>
              <w:cnfStyle w:val="000000100000"/>
              <w:rPr>
                <w:rFonts w:ascii="Times New Roman" w:hAnsi="Times New Roman"/>
                <w:noProof/>
                <w:sz w:val="16"/>
                <w:szCs w:val="16"/>
                <w:lang w:val="tr-TR" w:bidi="tr-TR"/>
              </w:rPr>
            </w:pPr>
            <w:r>
              <w:rPr>
                <w:rFonts w:ascii="Times New Roman" w:hAnsi="Times New Roman"/>
                <w:noProof/>
                <w:sz w:val="16"/>
                <w:szCs w:val="16"/>
                <w:lang w:val="tr-TR" w:bidi="tr-TR"/>
              </w:rPr>
              <w:t>45</w:t>
            </w:r>
          </w:p>
        </w:tc>
        <w:tc>
          <w:tcPr>
            <w:tcW w:w="992"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213"/>
              <w:jc w:val="center"/>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c>
          <w:tcPr>
            <w:tcW w:w="955"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176"/>
              <w:jc w:val="center"/>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r>
      <w:tr w:rsidR="00A2029E"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tcPr>
          <w:p w:rsidR="00A2029E" w:rsidRPr="00F90DF2" w:rsidRDefault="00A2029E" w:rsidP="00402724">
            <w:pPr>
              <w:ind w:right="159"/>
              <w:jc w:val="both"/>
              <w:rPr>
                <w:rFonts w:ascii="Times New Roman" w:hAnsi="Times New Roman"/>
                <w:b w:val="0"/>
                <w:noProof/>
                <w:sz w:val="16"/>
                <w:szCs w:val="16"/>
                <w:lang w:val="tr-TR" w:bidi="tr-TR"/>
              </w:rPr>
            </w:pPr>
            <w:r w:rsidRPr="00F90DF2">
              <w:rPr>
                <w:rFonts w:ascii="Times New Roman" w:hAnsi="Times New Roman"/>
                <w:b w:val="0"/>
                <w:noProof/>
                <w:sz w:val="16"/>
                <w:szCs w:val="16"/>
                <w:lang w:val="tr-TR" w:bidi="tr-TR"/>
              </w:rPr>
              <w:t>PG 3.1.2. Psikososyal müdahale kapsamında çalışma yapılan öğrenci oranı</w:t>
            </w:r>
          </w:p>
        </w:tc>
        <w:tc>
          <w:tcPr>
            <w:tcW w:w="1014" w:type="dxa"/>
            <w:tcBorders>
              <w:top w:val="single" w:sz="4" w:space="0" w:color="auto"/>
              <w:left w:val="single" w:sz="4" w:space="0" w:color="auto"/>
              <w:bottom w:val="single" w:sz="4" w:space="0" w:color="auto"/>
              <w:right w:val="single" w:sz="4" w:space="0" w:color="auto"/>
            </w:tcBorders>
            <w:vAlign w:val="center"/>
          </w:tcPr>
          <w:p w:rsidR="00A2029E" w:rsidRPr="00F90DF2" w:rsidRDefault="00402724" w:rsidP="00402724">
            <w:pPr>
              <w:ind w:right="181"/>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50</w:t>
            </w:r>
          </w:p>
        </w:tc>
        <w:tc>
          <w:tcPr>
            <w:tcW w:w="1161" w:type="dxa"/>
            <w:tcBorders>
              <w:top w:val="single" w:sz="4" w:space="0" w:color="auto"/>
              <w:left w:val="single" w:sz="4" w:space="0" w:color="auto"/>
              <w:bottom w:val="single" w:sz="4" w:space="0" w:color="auto"/>
              <w:right w:val="single" w:sz="4" w:space="0" w:color="auto"/>
            </w:tcBorders>
            <w:vAlign w:val="center"/>
          </w:tcPr>
          <w:p w:rsidR="00A2029E" w:rsidRPr="00F90DF2" w:rsidRDefault="00402724" w:rsidP="00402724">
            <w:pPr>
              <w:ind w:right="208"/>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50</w:t>
            </w:r>
          </w:p>
        </w:tc>
        <w:tc>
          <w:tcPr>
            <w:tcW w:w="880" w:type="dxa"/>
            <w:tcBorders>
              <w:top w:val="single" w:sz="4" w:space="0" w:color="auto"/>
              <w:left w:val="single" w:sz="4" w:space="0" w:color="auto"/>
              <w:bottom w:val="single" w:sz="4" w:space="0" w:color="auto"/>
              <w:right w:val="single" w:sz="4" w:space="0" w:color="auto"/>
            </w:tcBorders>
            <w:vAlign w:val="center"/>
          </w:tcPr>
          <w:p w:rsidR="00A2029E" w:rsidRPr="00F90DF2" w:rsidRDefault="00402724" w:rsidP="00402724">
            <w:pPr>
              <w:ind w:right="95"/>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55</w:t>
            </w:r>
          </w:p>
        </w:tc>
        <w:tc>
          <w:tcPr>
            <w:tcW w:w="880" w:type="dxa"/>
            <w:tcBorders>
              <w:top w:val="single" w:sz="4" w:space="0" w:color="auto"/>
              <w:left w:val="single" w:sz="4" w:space="0" w:color="auto"/>
              <w:bottom w:val="single" w:sz="4" w:space="0" w:color="auto"/>
              <w:right w:val="single" w:sz="4" w:space="0" w:color="auto"/>
            </w:tcBorders>
            <w:vAlign w:val="center"/>
          </w:tcPr>
          <w:p w:rsidR="00A2029E" w:rsidRPr="00F90DF2" w:rsidRDefault="00402724" w:rsidP="00402724">
            <w:pPr>
              <w:ind w:right="125"/>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60</w:t>
            </w:r>
          </w:p>
        </w:tc>
        <w:tc>
          <w:tcPr>
            <w:tcW w:w="880" w:type="dxa"/>
            <w:tcBorders>
              <w:top w:val="single" w:sz="4" w:space="0" w:color="auto"/>
              <w:left w:val="single" w:sz="4" w:space="0" w:color="auto"/>
              <w:bottom w:val="single" w:sz="4" w:space="0" w:color="auto"/>
              <w:right w:val="single" w:sz="4" w:space="0" w:color="auto"/>
            </w:tcBorders>
            <w:vAlign w:val="center"/>
          </w:tcPr>
          <w:p w:rsidR="00A2029E" w:rsidRPr="00F90DF2" w:rsidRDefault="00402724" w:rsidP="00402724">
            <w:pPr>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65</w:t>
            </w:r>
          </w:p>
        </w:tc>
        <w:tc>
          <w:tcPr>
            <w:tcW w:w="880" w:type="dxa"/>
            <w:tcBorders>
              <w:top w:val="single" w:sz="4" w:space="0" w:color="auto"/>
              <w:left w:val="single" w:sz="4" w:space="0" w:color="auto"/>
              <w:bottom w:val="single" w:sz="4" w:space="0" w:color="auto"/>
              <w:right w:val="single" w:sz="4" w:space="0" w:color="auto"/>
            </w:tcBorders>
            <w:vAlign w:val="center"/>
          </w:tcPr>
          <w:p w:rsidR="00A2029E" w:rsidRPr="00F90DF2" w:rsidRDefault="00402724" w:rsidP="00402724">
            <w:pPr>
              <w:ind w:right="184"/>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70</w:t>
            </w:r>
          </w:p>
        </w:tc>
        <w:tc>
          <w:tcPr>
            <w:tcW w:w="880" w:type="dxa"/>
            <w:tcBorders>
              <w:top w:val="single" w:sz="4" w:space="0" w:color="auto"/>
              <w:left w:val="single" w:sz="4" w:space="0" w:color="auto"/>
              <w:bottom w:val="single" w:sz="4" w:space="0" w:color="auto"/>
              <w:right w:val="single" w:sz="4" w:space="0" w:color="auto"/>
            </w:tcBorders>
            <w:vAlign w:val="center"/>
          </w:tcPr>
          <w:p w:rsidR="00A2029E" w:rsidRPr="00F90DF2" w:rsidRDefault="00402724" w:rsidP="00402724">
            <w:pPr>
              <w:ind w:right="213"/>
              <w:jc w:val="center"/>
              <w:cnfStyle w:val="000000000000"/>
              <w:rPr>
                <w:rFonts w:ascii="Times New Roman" w:hAnsi="Times New Roman"/>
                <w:noProof/>
                <w:sz w:val="16"/>
                <w:szCs w:val="16"/>
                <w:lang w:val="tr-TR" w:bidi="tr-TR"/>
              </w:rPr>
            </w:pPr>
            <w:r>
              <w:rPr>
                <w:rFonts w:ascii="Times New Roman" w:hAnsi="Times New Roman"/>
                <w:noProof/>
                <w:sz w:val="16"/>
                <w:szCs w:val="16"/>
                <w:lang w:val="tr-TR" w:bidi="tr-TR"/>
              </w:rPr>
              <w:t>75</w:t>
            </w:r>
          </w:p>
        </w:tc>
        <w:tc>
          <w:tcPr>
            <w:tcW w:w="992" w:type="dxa"/>
            <w:tcBorders>
              <w:top w:val="single" w:sz="4" w:space="0" w:color="auto"/>
              <w:left w:val="single" w:sz="4" w:space="0" w:color="auto"/>
              <w:bottom w:val="single" w:sz="4" w:space="0" w:color="auto"/>
              <w:right w:val="single" w:sz="4" w:space="0" w:color="auto"/>
            </w:tcBorders>
            <w:vAlign w:val="center"/>
          </w:tcPr>
          <w:p w:rsidR="00A2029E" w:rsidRPr="00F90DF2" w:rsidRDefault="00A2029E" w:rsidP="00402724">
            <w:pPr>
              <w:ind w:right="213"/>
              <w:jc w:val="center"/>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c>
          <w:tcPr>
            <w:tcW w:w="955" w:type="dxa"/>
            <w:tcBorders>
              <w:top w:val="single" w:sz="4" w:space="0" w:color="auto"/>
              <w:left w:val="single" w:sz="4" w:space="0" w:color="auto"/>
              <w:bottom w:val="single" w:sz="4" w:space="0" w:color="auto"/>
              <w:right w:val="single" w:sz="4" w:space="0" w:color="auto"/>
            </w:tcBorders>
            <w:vAlign w:val="center"/>
          </w:tcPr>
          <w:p w:rsidR="00A2029E" w:rsidRPr="00F90DF2" w:rsidRDefault="00A2029E" w:rsidP="00402724">
            <w:pPr>
              <w:ind w:right="176"/>
              <w:jc w:val="center"/>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6 AY</w:t>
            </w:r>
          </w:p>
        </w:tc>
      </w:tr>
      <w:tr w:rsidR="00A2029E"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159"/>
              <w:rPr>
                <w:rFonts w:ascii="Times New Roman" w:hAnsi="Times New Roman"/>
                <w:noProof/>
                <w:sz w:val="16"/>
                <w:szCs w:val="16"/>
                <w:lang w:val="tr-TR" w:bidi="tr-TR"/>
              </w:rPr>
            </w:pPr>
            <w:r w:rsidRPr="00F90DF2">
              <w:rPr>
                <w:rFonts w:ascii="Times New Roman" w:hAnsi="Times New Roman"/>
                <w:noProof/>
                <w:sz w:val="16"/>
                <w:szCs w:val="16"/>
                <w:lang w:val="tr-TR" w:bidi="tr-TR"/>
              </w:rPr>
              <w:t>KOORDİNATÖR BİRİM</w:t>
            </w:r>
          </w:p>
        </w:tc>
        <w:tc>
          <w:tcPr>
            <w:tcW w:w="8522" w:type="dxa"/>
            <w:gridSpan w:val="9"/>
            <w:tcBorders>
              <w:top w:val="single" w:sz="4" w:space="0" w:color="auto"/>
              <w:left w:val="single" w:sz="4" w:space="0" w:color="auto"/>
              <w:bottom w:val="single" w:sz="4" w:space="0" w:color="auto"/>
              <w:right w:val="single" w:sz="4" w:space="0" w:color="auto"/>
            </w:tcBorders>
          </w:tcPr>
          <w:p w:rsidR="00A2029E" w:rsidRDefault="00402724" w:rsidP="0060064C">
            <w:pPr>
              <w:ind w:right="479"/>
              <w:jc w:val="both"/>
              <w:cnfStyle w:val="000000100000"/>
              <w:rPr>
                <w:rFonts w:ascii="Times New Roman" w:hAnsi="Times New Roman"/>
                <w:noProof/>
                <w:sz w:val="16"/>
                <w:szCs w:val="16"/>
                <w:lang w:val="tr-TR" w:bidi="tr-TR"/>
              </w:rPr>
            </w:pPr>
            <w:r>
              <w:rPr>
                <w:rFonts w:ascii="Times New Roman" w:hAnsi="Times New Roman"/>
                <w:noProof/>
                <w:sz w:val="16"/>
                <w:szCs w:val="16"/>
                <w:lang w:val="tr-TR" w:bidi="tr-TR"/>
              </w:rPr>
              <w:t>Psikososyal Koruma ve Önleme, Krize Müdahale Ekibi</w:t>
            </w:r>
          </w:p>
          <w:p w:rsidR="00402724" w:rsidRPr="00F90DF2" w:rsidRDefault="00402724" w:rsidP="0060064C">
            <w:pPr>
              <w:ind w:right="479"/>
              <w:jc w:val="both"/>
              <w:cnfStyle w:val="000000100000"/>
              <w:rPr>
                <w:rFonts w:ascii="Times New Roman" w:hAnsi="Times New Roman"/>
                <w:noProof/>
                <w:sz w:val="16"/>
                <w:szCs w:val="16"/>
                <w:lang w:val="tr-TR" w:bidi="tr-TR"/>
              </w:rPr>
            </w:pPr>
          </w:p>
        </w:tc>
      </w:tr>
      <w:tr w:rsidR="00A2029E"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159"/>
              <w:rPr>
                <w:rFonts w:ascii="Times New Roman" w:hAnsi="Times New Roman"/>
                <w:noProof/>
                <w:sz w:val="16"/>
                <w:szCs w:val="16"/>
                <w:lang w:val="tr-TR" w:bidi="tr-TR"/>
              </w:rPr>
            </w:pPr>
            <w:r w:rsidRPr="00F90DF2">
              <w:rPr>
                <w:rFonts w:ascii="Times New Roman" w:hAnsi="Times New Roman"/>
                <w:noProof/>
                <w:sz w:val="16"/>
                <w:szCs w:val="16"/>
                <w:lang w:val="tr-TR" w:bidi="tr-TR"/>
              </w:rPr>
              <w:t>İŞ BİRLİĞİ YAPILACAK BİRİM(LER)</w:t>
            </w:r>
          </w:p>
        </w:tc>
        <w:tc>
          <w:tcPr>
            <w:tcW w:w="8522" w:type="dxa"/>
            <w:gridSpan w:val="9"/>
            <w:tcBorders>
              <w:top w:val="single" w:sz="4" w:space="0" w:color="auto"/>
              <w:left w:val="single" w:sz="4" w:space="0" w:color="auto"/>
              <w:bottom w:val="single" w:sz="4" w:space="0" w:color="auto"/>
              <w:right w:val="single" w:sz="4" w:space="0" w:color="auto"/>
            </w:tcBorders>
          </w:tcPr>
          <w:p w:rsidR="00A2029E" w:rsidRDefault="00402724" w:rsidP="0060064C">
            <w:pPr>
              <w:ind w:right="479"/>
              <w:jc w:val="both"/>
              <w:cnfStyle w:val="000000000000"/>
              <w:rPr>
                <w:rFonts w:ascii="Times New Roman" w:hAnsi="Times New Roman"/>
                <w:noProof/>
                <w:sz w:val="16"/>
                <w:szCs w:val="16"/>
                <w:lang w:val="tr-TR" w:bidi="tr-TR"/>
              </w:rPr>
            </w:pPr>
            <w:r>
              <w:rPr>
                <w:rFonts w:ascii="Times New Roman" w:hAnsi="Times New Roman"/>
                <w:noProof/>
                <w:sz w:val="16"/>
                <w:szCs w:val="16"/>
                <w:lang w:val="tr-TR" w:bidi="tr-TR"/>
              </w:rPr>
              <w:t>Aile ve Sosyal Politakalar Bakanlığı</w:t>
            </w:r>
          </w:p>
          <w:p w:rsidR="00402724" w:rsidRDefault="00402724" w:rsidP="00402724">
            <w:pPr>
              <w:ind w:right="479"/>
              <w:jc w:val="both"/>
              <w:cnfStyle w:val="000000000000"/>
              <w:rPr>
                <w:rFonts w:ascii="Times New Roman" w:hAnsi="Times New Roman"/>
                <w:noProof/>
                <w:sz w:val="16"/>
                <w:szCs w:val="16"/>
                <w:lang w:val="tr-TR" w:bidi="tr-TR"/>
              </w:rPr>
            </w:pPr>
            <w:r>
              <w:rPr>
                <w:rFonts w:ascii="Times New Roman" w:hAnsi="Times New Roman"/>
                <w:noProof/>
                <w:sz w:val="16"/>
                <w:szCs w:val="16"/>
                <w:lang w:val="tr-TR" w:bidi="tr-TR"/>
              </w:rPr>
              <w:t>Psikososyal Koruma ve Önleme, Krize Müdahale Ekibi</w:t>
            </w:r>
          </w:p>
          <w:p w:rsidR="00402724" w:rsidRPr="00F90DF2" w:rsidRDefault="00402724" w:rsidP="0060064C">
            <w:pPr>
              <w:ind w:right="479"/>
              <w:jc w:val="both"/>
              <w:cnfStyle w:val="000000000000"/>
              <w:rPr>
                <w:rFonts w:ascii="Times New Roman" w:hAnsi="Times New Roman"/>
                <w:noProof/>
                <w:sz w:val="16"/>
                <w:szCs w:val="16"/>
                <w:lang w:val="tr-TR" w:bidi="tr-TR"/>
              </w:rPr>
            </w:pPr>
          </w:p>
        </w:tc>
      </w:tr>
      <w:tr w:rsidR="00A2029E"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159"/>
              <w:rPr>
                <w:rFonts w:ascii="Times New Roman" w:hAnsi="Times New Roman"/>
                <w:noProof/>
                <w:sz w:val="16"/>
                <w:szCs w:val="16"/>
                <w:lang w:val="tr-TR" w:bidi="tr-TR"/>
              </w:rPr>
            </w:pPr>
            <w:r w:rsidRPr="00F90DF2">
              <w:rPr>
                <w:rFonts w:ascii="Times New Roman" w:hAnsi="Times New Roman"/>
                <w:noProof/>
                <w:sz w:val="16"/>
                <w:szCs w:val="16"/>
                <w:lang w:val="tr-TR" w:bidi="tr-TR"/>
              </w:rPr>
              <w:t>RİSKLER</w:t>
            </w:r>
          </w:p>
        </w:tc>
        <w:tc>
          <w:tcPr>
            <w:tcW w:w="8522" w:type="dxa"/>
            <w:gridSpan w:val="9"/>
            <w:tcBorders>
              <w:top w:val="single" w:sz="4" w:space="0" w:color="auto"/>
              <w:left w:val="single" w:sz="4" w:space="0" w:color="auto"/>
              <w:bottom w:val="single" w:sz="4" w:space="0" w:color="auto"/>
              <w:right w:val="single" w:sz="4" w:space="0" w:color="auto"/>
            </w:tcBorders>
          </w:tcPr>
          <w:p w:rsidR="00A2029E" w:rsidRPr="00F90DF2" w:rsidRDefault="00402724" w:rsidP="0060064C">
            <w:pPr>
              <w:ind w:right="479"/>
              <w:jc w:val="both"/>
              <w:cnfStyle w:val="000000100000"/>
              <w:rPr>
                <w:rFonts w:ascii="Times New Roman" w:hAnsi="Times New Roman"/>
                <w:noProof/>
                <w:sz w:val="16"/>
                <w:szCs w:val="16"/>
                <w:lang w:val="tr-TR" w:bidi="tr-TR"/>
              </w:rPr>
            </w:pPr>
            <w:r>
              <w:rPr>
                <w:rFonts w:ascii="Times New Roman" w:hAnsi="Times New Roman"/>
                <w:noProof/>
                <w:sz w:val="16"/>
                <w:szCs w:val="16"/>
                <w:lang w:val="tr-TR" w:bidi="tr-TR"/>
              </w:rPr>
              <w:t>Öğrencilerin engel durumlarından dolayı riske açık olması</w:t>
            </w:r>
          </w:p>
        </w:tc>
      </w:tr>
      <w:tr w:rsidR="00A2029E"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159"/>
              <w:rPr>
                <w:rFonts w:ascii="Times New Roman" w:hAnsi="Times New Roman"/>
                <w:noProof/>
                <w:sz w:val="16"/>
                <w:szCs w:val="16"/>
                <w:lang w:val="tr-TR" w:bidi="tr-TR"/>
              </w:rPr>
            </w:pPr>
            <w:r w:rsidRPr="00F90DF2">
              <w:rPr>
                <w:rFonts w:ascii="Times New Roman" w:hAnsi="Times New Roman"/>
                <w:noProof/>
                <w:sz w:val="16"/>
                <w:szCs w:val="16"/>
                <w:lang w:val="tr-TR" w:bidi="tr-TR"/>
              </w:rPr>
              <w:t>STRATEJİLER</w:t>
            </w:r>
          </w:p>
        </w:tc>
        <w:tc>
          <w:tcPr>
            <w:tcW w:w="8522" w:type="dxa"/>
            <w:gridSpan w:val="9"/>
            <w:tcBorders>
              <w:top w:val="single" w:sz="4" w:space="0" w:color="auto"/>
              <w:left w:val="single" w:sz="4" w:space="0" w:color="auto"/>
              <w:bottom w:val="single" w:sz="4" w:space="0" w:color="auto"/>
              <w:right w:val="single" w:sz="4" w:space="0" w:color="auto"/>
            </w:tcBorders>
          </w:tcPr>
          <w:p w:rsidR="00A2029E" w:rsidRPr="00F90DF2" w:rsidRDefault="00A2029E" w:rsidP="0060064C">
            <w:pPr>
              <w:adjustRightInd w:val="0"/>
              <w:ind w:right="479"/>
              <w:jc w:val="both"/>
              <w:cnfStyle w:val="000000000000"/>
              <w:rPr>
                <w:rFonts w:ascii="Times New Roman" w:hAnsi="Times New Roman"/>
                <w:sz w:val="16"/>
                <w:szCs w:val="16"/>
                <w:lang w:val="tr-TR"/>
              </w:rPr>
            </w:pPr>
            <w:r w:rsidRPr="00F90DF2">
              <w:rPr>
                <w:rFonts w:ascii="Times New Roman" w:hAnsi="Times New Roman"/>
                <w:sz w:val="16"/>
                <w:szCs w:val="16"/>
                <w:lang w:val="tr-TR"/>
              </w:rPr>
              <w:t>S1 Okul risk haritaları sonuçları doğrultusunda çalışma yapılması gereken öğrenciler belirlenecektir.</w:t>
            </w:r>
          </w:p>
          <w:p w:rsidR="00A2029E" w:rsidRPr="00F90DF2" w:rsidRDefault="00A2029E" w:rsidP="0060064C">
            <w:pPr>
              <w:adjustRightInd w:val="0"/>
              <w:ind w:right="479"/>
              <w:jc w:val="both"/>
              <w:cnfStyle w:val="000000000000"/>
              <w:rPr>
                <w:rFonts w:ascii="Times New Roman" w:hAnsi="Times New Roman"/>
                <w:sz w:val="16"/>
                <w:szCs w:val="16"/>
                <w:lang w:val="tr-TR"/>
              </w:rPr>
            </w:pPr>
            <w:r w:rsidRPr="00F90DF2">
              <w:rPr>
                <w:rFonts w:ascii="Times New Roman" w:hAnsi="Times New Roman"/>
                <w:sz w:val="16"/>
                <w:szCs w:val="16"/>
                <w:lang w:val="tr-TR"/>
              </w:rPr>
              <w:t>S2 Belirlenen öğrencilerle bireysel veya grupla çalışmalar yürütülecektir.</w:t>
            </w:r>
          </w:p>
        </w:tc>
      </w:tr>
      <w:tr w:rsidR="00A2029E"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159"/>
              <w:rPr>
                <w:rFonts w:ascii="Times New Roman" w:hAnsi="Times New Roman"/>
                <w:noProof/>
                <w:sz w:val="16"/>
                <w:szCs w:val="16"/>
                <w:lang w:val="tr-TR" w:bidi="tr-TR"/>
              </w:rPr>
            </w:pPr>
            <w:r w:rsidRPr="00F90DF2">
              <w:rPr>
                <w:rFonts w:ascii="Times New Roman" w:hAnsi="Times New Roman"/>
                <w:noProof/>
                <w:sz w:val="16"/>
                <w:szCs w:val="16"/>
                <w:lang w:val="tr-TR" w:bidi="tr-TR"/>
              </w:rPr>
              <w:t>MALİYET TAHMİNİ</w:t>
            </w:r>
          </w:p>
        </w:tc>
        <w:tc>
          <w:tcPr>
            <w:tcW w:w="8522" w:type="dxa"/>
            <w:gridSpan w:val="9"/>
            <w:tcBorders>
              <w:top w:val="single" w:sz="4" w:space="0" w:color="auto"/>
              <w:left w:val="single" w:sz="4" w:space="0" w:color="auto"/>
              <w:bottom w:val="single" w:sz="4" w:space="0" w:color="auto"/>
              <w:right w:val="single" w:sz="4" w:space="0" w:color="auto"/>
            </w:tcBorders>
          </w:tcPr>
          <w:p w:rsidR="00A2029E" w:rsidRPr="00F90DF2" w:rsidRDefault="00402724" w:rsidP="0060064C">
            <w:pPr>
              <w:ind w:right="479"/>
              <w:jc w:val="both"/>
              <w:cnfStyle w:val="000000100000"/>
              <w:rPr>
                <w:rFonts w:ascii="Times New Roman" w:hAnsi="Times New Roman"/>
                <w:noProof/>
                <w:sz w:val="16"/>
                <w:szCs w:val="16"/>
                <w:lang w:val="tr-TR" w:bidi="tr-TR"/>
              </w:rPr>
            </w:pPr>
            <w:r>
              <w:rPr>
                <w:rFonts w:ascii="Times New Roman" w:hAnsi="Times New Roman"/>
                <w:noProof/>
                <w:sz w:val="16"/>
                <w:szCs w:val="16"/>
                <w:lang w:val="tr-TR" w:bidi="tr-TR"/>
              </w:rPr>
              <w:t>20000</w:t>
            </w:r>
          </w:p>
        </w:tc>
      </w:tr>
      <w:tr w:rsidR="00A2029E"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159"/>
              <w:rPr>
                <w:rFonts w:ascii="Times New Roman" w:hAnsi="Times New Roman"/>
                <w:noProof/>
                <w:sz w:val="16"/>
                <w:szCs w:val="16"/>
                <w:lang w:val="tr-TR" w:bidi="tr-TR"/>
              </w:rPr>
            </w:pPr>
            <w:r w:rsidRPr="00F90DF2">
              <w:rPr>
                <w:rFonts w:ascii="Times New Roman" w:hAnsi="Times New Roman"/>
                <w:noProof/>
                <w:sz w:val="16"/>
                <w:szCs w:val="16"/>
                <w:lang w:val="tr-TR" w:bidi="tr-TR"/>
              </w:rPr>
              <w:t>TESPİTLER</w:t>
            </w:r>
          </w:p>
        </w:tc>
        <w:tc>
          <w:tcPr>
            <w:tcW w:w="8522" w:type="dxa"/>
            <w:gridSpan w:val="9"/>
            <w:tcBorders>
              <w:top w:val="single" w:sz="4" w:space="0" w:color="auto"/>
              <w:left w:val="single" w:sz="4" w:space="0" w:color="auto"/>
              <w:bottom w:val="single" w:sz="4" w:space="0" w:color="auto"/>
              <w:right w:val="single" w:sz="4" w:space="0" w:color="auto"/>
            </w:tcBorders>
          </w:tcPr>
          <w:p w:rsidR="00A2029E" w:rsidRPr="00F90DF2" w:rsidRDefault="00402724" w:rsidP="0060064C">
            <w:pPr>
              <w:ind w:right="479"/>
              <w:jc w:val="both"/>
              <w:cnfStyle w:val="000000000000"/>
              <w:rPr>
                <w:rFonts w:ascii="Times New Roman" w:hAnsi="Times New Roman"/>
                <w:noProof/>
                <w:sz w:val="16"/>
                <w:szCs w:val="16"/>
                <w:lang w:val="tr-TR" w:bidi="tr-TR"/>
              </w:rPr>
            </w:pPr>
            <w:r>
              <w:rPr>
                <w:rFonts w:ascii="Times New Roman" w:hAnsi="Times New Roman"/>
                <w:noProof/>
                <w:sz w:val="16"/>
                <w:szCs w:val="16"/>
                <w:lang w:val="tr-TR" w:bidi="tr-TR"/>
              </w:rPr>
              <w:t>Okulumuzda Psikososyal Koruma ve Önleme, Krize Müdahale Ekibi çalışma planı her sene başında hazırlanmakta ve plana uygun çalışmalar gerçekleştirilmektedir.</w:t>
            </w:r>
          </w:p>
        </w:tc>
      </w:tr>
      <w:tr w:rsidR="00A2029E"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A2029E" w:rsidRPr="00F90DF2" w:rsidRDefault="00A2029E" w:rsidP="00402724">
            <w:pPr>
              <w:ind w:right="159"/>
              <w:rPr>
                <w:rFonts w:ascii="Times New Roman" w:hAnsi="Times New Roman"/>
                <w:noProof/>
                <w:sz w:val="16"/>
                <w:szCs w:val="16"/>
                <w:lang w:val="tr-TR" w:bidi="tr-TR"/>
              </w:rPr>
            </w:pPr>
            <w:r w:rsidRPr="00F90DF2">
              <w:rPr>
                <w:rFonts w:ascii="Times New Roman" w:hAnsi="Times New Roman"/>
                <w:noProof/>
                <w:sz w:val="16"/>
                <w:szCs w:val="16"/>
                <w:lang w:val="tr-TR" w:bidi="tr-TR"/>
              </w:rPr>
              <w:t>İHTİYAÇLAR</w:t>
            </w:r>
          </w:p>
        </w:tc>
        <w:tc>
          <w:tcPr>
            <w:tcW w:w="8522" w:type="dxa"/>
            <w:gridSpan w:val="9"/>
            <w:tcBorders>
              <w:top w:val="single" w:sz="4" w:space="0" w:color="auto"/>
              <w:left w:val="single" w:sz="4" w:space="0" w:color="auto"/>
              <w:bottom w:val="single" w:sz="4" w:space="0" w:color="auto"/>
              <w:right w:val="single" w:sz="4" w:space="0" w:color="auto"/>
            </w:tcBorders>
          </w:tcPr>
          <w:p w:rsidR="00A2029E" w:rsidRPr="00F90DF2" w:rsidRDefault="00402724" w:rsidP="0060064C">
            <w:pPr>
              <w:ind w:right="479"/>
              <w:jc w:val="both"/>
              <w:cnfStyle w:val="000000100000"/>
              <w:rPr>
                <w:rFonts w:ascii="Times New Roman" w:hAnsi="Times New Roman"/>
                <w:noProof/>
                <w:sz w:val="16"/>
                <w:szCs w:val="16"/>
                <w:lang w:val="tr-TR" w:bidi="tr-TR"/>
              </w:rPr>
            </w:pPr>
            <w:r>
              <w:rPr>
                <w:rFonts w:ascii="Times New Roman" w:hAnsi="Times New Roman"/>
                <w:noProof/>
                <w:sz w:val="16"/>
                <w:szCs w:val="16"/>
                <w:lang w:val="tr-TR" w:bidi="tr-TR"/>
              </w:rPr>
              <w:t>Öğrenci velilerinin sosyo ekonomik durumun düşük olması, velilerin okula ulaşmada güçlük yaşaması.</w:t>
            </w:r>
          </w:p>
        </w:tc>
      </w:tr>
    </w:tbl>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tbl>
      <w:tblPr>
        <w:tblStyle w:val="KlavuzuTablo4-Vurgu2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1"/>
        <w:gridCol w:w="1014"/>
        <w:gridCol w:w="1161"/>
        <w:gridCol w:w="880"/>
        <w:gridCol w:w="880"/>
        <w:gridCol w:w="880"/>
        <w:gridCol w:w="880"/>
        <w:gridCol w:w="880"/>
        <w:gridCol w:w="992"/>
        <w:gridCol w:w="955"/>
      </w:tblGrid>
      <w:tr w:rsidR="00DA3727" w:rsidRPr="00F90DF2" w:rsidTr="00F90DF2">
        <w:trPr>
          <w:cnfStyle w:val="100000000000"/>
        </w:trPr>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jc w:val="right"/>
              <w:rPr>
                <w:rFonts w:ascii="Times New Roman" w:hAnsi="Times New Roman"/>
                <w:noProof/>
                <w:sz w:val="16"/>
                <w:szCs w:val="16"/>
                <w:lang w:val="tr-TR" w:bidi="tr-TR"/>
              </w:rPr>
            </w:pPr>
            <w:r w:rsidRPr="00F90DF2">
              <w:rPr>
                <w:rFonts w:ascii="Times New Roman" w:hAnsi="Times New Roman"/>
                <w:noProof/>
                <w:sz w:val="16"/>
                <w:szCs w:val="16"/>
                <w:lang w:val="tr-TR" w:bidi="tr-TR"/>
              </w:rPr>
              <w:t>AMAÇ (A</w:t>
            </w:r>
            <w:r w:rsidR="009E197A" w:rsidRPr="00F90DF2">
              <w:rPr>
                <w:rFonts w:ascii="Times New Roman" w:hAnsi="Times New Roman"/>
                <w:noProof/>
                <w:sz w:val="16"/>
                <w:szCs w:val="16"/>
                <w:lang w:val="tr-TR" w:bidi="tr-TR"/>
              </w:rPr>
              <w:t>4</w:t>
            </w:r>
            <w:r w:rsidRPr="00F90DF2">
              <w:rPr>
                <w:rFonts w:ascii="Times New Roman" w:hAnsi="Times New Roman"/>
                <w:noProof/>
                <w:sz w:val="16"/>
                <w:szCs w:val="16"/>
                <w:lang w:val="tr-TR" w:bidi="tr-TR"/>
              </w:rPr>
              <w:t>)</w:t>
            </w:r>
          </w:p>
        </w:tc>
        <w:tc>
          <w:tcPr>
            <w:tcW w:w="8522" w:type="dxa"/>
            <w:gridSpan w:val="9"/>
            <w:tcBorders>
              <w:top w:val="single" w:sz="4" w:space="0" w:color="auto"/>
              <w:left w:val="single" w:sz="4" w:space="0" w:color="auto"/>
              <w:bottom w:val="single" w:sz="4" w:space="0" w:color="auto"/>
              <w:right w:val="single" w:sz="4" w:space="0" w:color="auto"/>
            </w:tcBorders>
            <w:hideMark/>
          </w:tcPr>
          <w:p w:rsidR="00DA3727" w:rsidRPr="00F90DF2" w:rsidRDefault="00DA3727" w:rsidP="0060064C">
            <w:pPr>
              <w:adjustRightInd w:val="0"/>
              <w:ind w:right="479"/>
              <w:jc w:val="both"/>
              <w:cnfStyle w:val="100000000000"/>
              <w:rPr>
                <w:rFonts w:ascii="Times New Roman" w:hAnsi="Times New Roman"/>
                <w:sz w:val="16"/>
                <w:szCs w:val="16"/>
                <w:lang w:val="tr-TR"/>
              </w:rPr>
            </w:pPr>
            <w:r w:rsidRPr="00F90DF2">
              <w:rPr>
                <w:rFonts w:ascii="Times New Roman" w:hAnsi="Times New Roman"/>
                <w:sz w:val="16"/>
                <w:szCs w:val="16"/>
                <w:lang w:val="tr-TR"/>
              </w:rPr>
              <w:t>Kurumun insan kaynağı kapasitesini geliştirerek ulusal ve uluslararası standartlara uygun eğitim hizmeti sunulacaktır.</w:t>
            </w:r>
          </w:p>
        </w:tc>
      </w:tr>
      <w:tr w:rsidR="00DA3727"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9E197A" w:rsidP="0060064C">
            <w:pPr>
              <w:ind w:right="479"/>
              <w:jc w:val="right"/>
              <w:rPr>
                <w:rFonts w:ascii="Times New Roman" w:hAnsi="Times New Roman"/>
                <w:noProof/>
                <w:sz w:val="16"/>
                <w:szCs w:val="16"/>
                <w:lang w:val="tr-TR" w:bidi="tr-TR"/>
              </w:rPr>
            </w:pPr>
            <w:r w:rsidRPr="00F90DF2">
              <w:rPr>
                <w:rFonts w:ascii="Times New Roman" w:hAnsi="Times New Roman"/>
                <w:noProof/>
                <w:sz w:val="16"/>
                <w:szCs w:val="16"/>
                <w:lang w:val="tr-TR" w:bidi="tr-TR"/>
              </w:rPr>
              <w:t>HEDEF (H4</w:t>
            </w:r>
            <w:r w:rsidR="00DA3727" w:rsidRPr="00F90DF2">
              <w:rPr>
                <w:rFonts w:ascii="Times New Roman" w:hAnsi="Times New Roman"/>
                <w:noProof/>
                <w:sz w:val="16"/>
                <w:szCs w:val="16"/>
                <w:lang w:val="tr-TR" w:bidi="tr-TR"/>
              </w:rPr>
              <w:t>.1)</w:t>
            </w:r>
          </w:p>
        </w:tc>
        <w:tc>
          <w:tcPr>
            <w:tcW w:w="8522" w:type="dxa"/>
            <w:gridSpan w:val="9"/>
            <w:tcBorders>
              <w:top w:val="single" w:sz="4" w:space="0" w:color="auto"/>
              <w:left w:val="single" w:sz="4" w:space="0" w:color="auto"/>
              <w:bottom w:val="single" w:sz="4" w:space="0" w:color="auto"/>
              <w:right w:val="single" w:sz="4" w:space="0" w:color="auto"/>
            </w:tcBorders>
            <w:hideMark/>
          </w:tcPr>
          <w:p w:rsidR="00DA3727" w:rsidRPr="00F90DF2" w:rsidRDefault="00DA3727" w:rsidP="0060064C">
            <w:pPr>
              <w:ind w:right="479"/>
              <w:jc w:val="both"/>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Okul aile işbirliği sağlanarak kurum kültürü geliştirilecektir.</w:t>
            </w:r>
          </w:p>
        </w:tc>
      </w:tr>
      <w:tr w:rsidR="00DA3727"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402724">
            <w:pPr>
              <w:ind w:right="301"/>
              <w:jc w:val="center"/>
              <w:rPr>
                <w:rFonts w:ascii="Times New Roman" w:hAnsi="Times New Roman"/>
                <w:noProof/>
                <w:sz w:val="16"/>
                <w:szCs w:val="16"/>
                <w:lang w:val="tr-TR" w:bidi="tr-TR"/>
              </w:rPr>
            </w:pPr>
            <w:r w:rsidRPr="00F90DF2">
              <w:rPr>
                <w:rFonts w:ascii="Times New Roman" w:hAnsi="Times New Roman"/>
                <w:noProof/>
                <w:sz w:val="16"/>
                <w:szCs w:val="16"/>
                <w:lang w:val="tr-TR" w:bidi="tr-TR"/>
              </w:rPr>
              <w:t>Performans Göstergesi (PG)</w:t>
            </w:r>
          </w:p>
        </w:tc>
        <w:tc>
          <w:tcPr>
            <w:tcW w:w="1014"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402724">
            <w:pPr>
              <w:ind w:right="-103"/>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Hedefe Etkisi (%)</w:t>
            </w:r>
          </w:p>
        </w:tc>
        <w:tc>
          <w:tcPr>
            <w:tcW w:w="1161"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402724">
            <w:pPr>
              <w:ind w:right="208"/>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Başlangıç Değeri (2023)</w:t>
            </w:r>
          </w:p>
        </w:tc>
        <w:tc>
          <w:tcPr>
            <w:tcW w:w="880"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402724">
            <w:pPr>
              <w:ind w:right="95"/>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2024</w:t>
            </w:r>
          </w:p>
        </w:tc>
        <w:tc>
          <w:tcPr>
            <w:tcW w:w="880"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402724">
            <w:pPr>
              <w:ind w:right="125"/>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2025</w:t>
            </w:r>
          </w:p>
        </w:tc>
        <w:tc>
          <w:tcPr>
            <w:tcW w:w="880"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402724">
            <w:pPr>
              <w:ind w:right="154"/>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2026</w:t>
            </w:r>
          </w:p>
        </w:tc>
        <w:tc>
          <w:tcPr>
            <w:tcW w:w="880"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402724">
            <w:pPr>
              <w:ind w:right="42"/>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2027</w:t>
            </w:r>
          </w:p>
        </w:tc>
        <w:tc>
          <w:tcPr>
            <w:tcW w:w="880"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402724">
            <w:pPr>
              <w:ind w:right="72"/>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402724">
            <w:pPr>
              <w:ind w:right="71"/>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İzleme Sıklığı</w:t>
            </w:r>
          </w:p>
        </w:tc>
        <w:tc>
          <w:tcPr>
            <w:tcW w:w="955"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402724">
            <w:pPr>
              <w:ind w:right="176"/>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Raporlama Sıklığı</w:t>
            </w:r>
          </w:p>
        </w:tc>
      </w:tr>
      <w:tr w:rsidR="00BE14C2"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tcPr>
          <w:p w:rsidR="00BE14C2" w:rsidRPr="00F90DF2" w:rsidRDefault="00BE14C2" w:rsidP="00402724">
            <w:pPr>
              <w:ind w:right="159"/>
              <w:jc w:val="both"/>
              <w:rPr>
                <w:rFonts w:ascii="Times New Roman" w:hAnsi="Times New Roman"/>
                <w:b w:val="0"/>
                <w:noProof/>
                <w:sz w:val="16"/>
                <w:szCs w:val="16"/>
                <w:lang w:val="tr-TR" w:bidi="tr-TR"/>
              </w:rPr>
            </w:pPr>
            <w:r w:rsidRPr="00F90DF2">
              <w:rPr>
                <w:rFonts w:ascii="Times New Roman" w:hAnsi="Times New Roman"/>
                <w:b w:val="0"/>
                <w:noProof/>
                <w:sz w:val="16"/>
                <w:szCs w:val="16"/>
                <w:lang w:val="tr-TR" w:bidi="tr-TR"/>
              </w:rPr>
              <w:t>PG 4.1.1 Bir eğitim öğretim yılında en az 1 hizmetiçi eğitime katılan öğretmen oranı (re’sen düzenlenenler dahil)</w:t>
            </w:r>
          </w:p>
        </w:tc>
        <w:tc>
          <w:tcPr>
            <w:tcW w:w="1014"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10</w:t>
            </w:r>
          </w:p>
        </w:tc>
        <w:tc>
          <w:tcPr>
            <w:tcW w:w="1161"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100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100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100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100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100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14C2" w:rsidRPr="001A1E32" w:rsidRDefault="00BE14C2" w:rsidP="002E418C">
            <w:pPr>
              <w:jc w:val="center"/>
              <w:cnfStyle w:val="000000100000"/>
              <w:rPr>
                <w:noProof/>
                <w:sz w:val="16"/>
                <w:szCs w:val="16"/>
              </w:rPr>
            </w:pPr>
            <w:r w:rsidRPr="001A1E32">
              <w:rPr>
                <w:noProof/>
                <w:sz w:val="16"/>
                <w:szCs w:val="16"/>
              </w:rPr>
              <w:t>6 AY</w:t>
            </w:r>
          </w:p>
        </w:tc>
        <w:tc>
          <w:tcPr>
            <w:tcW w:w="955" w:type="dxa"/>
            <w:tcBorders>
              <w:top w:val="single" w:sz="4" w:space="0" w:color="auto"/>
              <w:left w:val="single" w:sz="4" w:space="0" w:color="auto"/>
              <w:bottom w:val="single" w:sz="4" w:space="0" w:color="auto"/>
              <w:right w:val="single" w:sz="4" w:space="0" w:color="auto"/>
            </w:tcBorders>
            <w:vAlign w:val="center"/>
            <w:hideMark/>
          </w:tcPr>
          <w:p w:rsidR="00BE14C2" w:rsidRPr="001A1E32" w:rsidRDefault="00BE14C2" w:rsidP="002E418C">
            <w:pPr>
              <w:jc w:val="center"/>
              <w:cnfStyle w:val="000000100000"/>
              <w:rPr>
                <w:noProof/>
                <w:sz w:val="16"/>
                <w:szCs w:val="16"/>
              </w:rPr>
            </w:pPr>
            <w:r w:rsidRPr="001A1E32">
              <w:rPr>
                <w:noProof/>
                <w:sz w:val="16"/>
                <w:szCs w:val="16"/>
              </w:rPr>
              <w:t>6 AY</w:t>
            </w:r>
          </w:p>
        </w:tc>
      </w:tr>
      <w:tr w:rsidR="00BE14C2"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tcPr>
          <w:p w:rsidR="00BE14C2" w:rsidRPr="00F90DF2" w:rsidRDefault="00BE14C2" w:rsidP="00402724">
            <w:pPr>
              <w:ind w:right="159"/>
              <w:jc w:val="both"/>
              <w:rPr>
                <w:rFonts w:ascii="Times New Roman" w:hAnsi="Times New Roman"/>
                <w:b w:val="0"/>
                <w:noProof/>
                <w:sz w:val="16"/>
                <w:szCs w:val="16"/>
                <w:lang w:val="tr-TR" w:bidi="tr-TR"/>
              </w:rPr>
            </w:pPr>
            <w:r w:rsidRPr="00F90DF2">
              <w:rPr>
                <w:rFonts w:ascii="Times New Roman" w:hAnsi="Times New Roman"/>
                <w:b w:val="0"/>
                <w:noProof/>
                <w:sz w:val="16"/>
                <w:szCs w:val="16"/>
                <w:lang w:val="tr-TR" w:bidi="tr-TR"/>
              </w:rPr>
              <w:t>PG 4.1.2 Bir eğitim öğretim yılında proje tabanlı çalışmalardan herhangi birinde aktif görev alan öğretmen oranı</w:t>
            </w:r>
          </w:p>
        </w:tc>
        <w:tc>
          <w:tcPr>
            <w:tcW w:w="1014"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Pr>
                <w:noProof/>
                <w:sz w:val="16"/>
                <w:szCs w:val="16"/>
              </w:rPr>
              <w:t>25</w:t>
            </w:r>
          </w:p>
        </w:tc>
        <w:tc>
          <w:tcPr>
            <w:tcW w:w="1161"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Pr>
                <w:noProof/>
                <w:sz w:val="16"/>
                <w:szCs w:val="16"/>
              </w:rPr>
              <w:t>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Pr>
                <w:noProof/>
                <w:sz w:val="16"/>
                <w:szCs w:val="16"/>
              </w:rPr>
              <w:t>5</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Pr>
                <w:noProof/>
                <w:sz w:val="16"/>
                <w:szCs w:val="16"/>
              </w:rPr>
              <w:t>10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Pr>
                <w:noProof/>
                <w:sz w:val="16"/>
                <w:szCs w:val="16"/>
              </w:rPr>
              <w:t>15</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Pr>
                <w:noProof/>
                <w:sz w:val="16"/>
                <w:szCs w:val="16"/>
              </w:rPr>
              <w:t>20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Pr>
                <w:noProof/>
                <w:sz w:val="16"/>
                <w:szCs w:val="16"/>
              </w:rPr>
              <w:t>25</w:t>
            </w:r>
          </w:p>
        </w:tc>
        <w:tc>
          <w:tcPr>
            <w:tcW w:w="992"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sidRPr="001A1E32">
              <w:rPr>
                <w:noProof/>
                <w:sz w:val="16"/>
                <w:szCs w:val="16"/>
              </w:rPr>
              <w:t>6 AY</w:t>
            </w:r>
          </w:p>
        </w:tc>
        <w:tc>
          <w:tcPr>
            <w:tcW w:w="955"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sidRPr="001A1E32">
              <w:rPr>
                <w:noProof/>
                <w:sz w:val="16"/>
                <w:szCs w:val="16"/>
              </w:rPr>
              <w:t>6 AY</w:t>
            </w:r>
          </w:p>
        </w:tc>
      </w:tr>
      <w:tr w:rsidR="00BE14C2"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tcPr>
          <w:p w:rsidR="00BE14C2" w:rsidRPr="00F90DF2" w:rsidRDefault="00BE14C2" w:rsidP="00402724">
            <w:pPr>
              <w:ind w:right="159"/>
              <w:jc w:val="both"/>
              <w:rPr>
                <w:rFonts w:ascii="Times New Roman" w:hAnsi="Times New Roman"/>
                <w:b w:val="0"/>
                <w:noProof/>
                <w:sz w:val="16"/>
                <w:szCs w:val="16"/>
                <w:lang w:val="tr-TR" w:bidi="tr-TR"/>
              </w:rPr>
            </w:pPr>
            <w:r w:rsidRPr="00F90DF2">
              <w:rPr>
                <w:rFonts w:ascii="Times New Roman" w:hAnsi="Times New Roman"/>
                <w:b w:val="0"/>
                <w:noProof/>
                <w:sz w:val="16"/>
                <w:szCs w:val="16"/>
                <w:lang w:val="tr-TR" w:bidi="tr-TR"/>
              </w:rPr>
              <w:t>PG 4.1.3 Veli toplantılarına katılım oranı</w:t>
            </w:r>
          </w:p>
        </w:tc>
        <w:tc>
          <w:tcPr>
            <w:tcW w:w="1014"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25</w:t>
            </w:r>
          </w:p>
        </w:tc>
        <w:tc>
          <w:tcPr>
            <w:tcW w:w="1161"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50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54</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58</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62</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66</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70</w:t>
            </w:r>
          </w:p>
        </w:tc>
        <w:tc>
          <w:tcPr>
            <w:tcW w:w="992"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sidRPr="001A1E32">
              <w:rPr>
                <w:noProof/>
                <w:sz w:val="16"/>
                <w:szCs w:val="16"/>
              </w:rPr>
              <w:t>6 AY</w:t>
            </w:r>
          </w:p>
        </w:tc>
        <w:tc>
          <w:tcPr>
            <w:tcW w:w="955"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sidRPr="001A1E32">
              <w:rPr>
                <w:noProof/>
                <w:sz w:val="16"/>
                <w:szCs w:val="16"/>
              </w:rPr>
              <w:t>6 AY</w:t>
            </w:r>
          </w:p>
        </w:tc>
      </w:tr>
      <w:tr w:rsidR="00BE14C2"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tcPr>
          <w:p w:rsidR="00BE14C2" w:rsidRPr="00F90DF2" w:rsidRDefault="00BE14C2" w:rsidP="00402724">
            <w:pPr>
              <w:ind w:right="159"/>
              <w:jc w:val="both"/>
              <w:rPr>
                <w:rFonts w:ascii="Times New Roman" w:hAnsi="Times New Roman"/>
                <w:b w:val="0"/>
                <w:noProof/>
                <w:sz w:val="16"/>
                <w:szCs w:val="16"/>
                <w:lang w:val="tr-TR" w:bidi="tr-TR"/>
              </w:rPr>
            </w:pPr>
            <w:r w:rsidRPr="00F90DF2">
              <w:rPr>
                <w:rFonts w:ascii="Times New Roman" w:hAnsi="Times New Roman"/>
                <w:b w:val="0"/>
                <w:noProof/>
                <w:sz w:val="16"/>
                <w:szCs w:val="16"/>
                <w:lang w:val="tr-TR" w:bidi="tr-TR"/>
              </w:rPr>
              <w:t>PG 4.1.4 Yazılı veya elektronik ortamda kuruma yapılan dilek, istek, şikayet, görüş, öneri sayısı</w:t>
            </w:r>
          </w:p>
        </w:tc>
        <w:tc>
          <w:tcPr>
            <w:tcW w:w="1014" w:type="dxa"/>
            <w:tcBorders>
              <w:top w:val="single" w:sz="4" w:space="0" w:color="auto"/>
              <w:left w:val="single" w:sz="4" w:space="0" w:color="auto"/>
              <w:bottom w:val="single" w:sz="4" w:space="0" w:color="auto"/>
              <w:right w:val="single" w:sz="4" w:space="0" w:color="auto"/>
            </w:tcBorders>
            <w:vAlign w:val="center"/>
          </w:tcPr>
          <w:p w:rsidR="00BE14C2" w:rsidRPr="00114E7C" w:rsidRDefault="00BE14C2" w:rsidP="002E418C">
            <w:pPr>
              <w:jc w:val="center"/>
              <w:cnfStyle w:val="000000000000"/>
              <w:rPr>
                <w:noProof/>
                <w:color w:val="FF0000"/>
                <w:sz w:val="16"/>
                <w:szCs w:val="16"/>
              </w:rPr>
            </w:pPr>
            <w:r>
              <w:rPr>
                <w:noProof/>
                <w:color w:val="FF0000"/>
                <w:sz w:val="16"/>
                <w:szCs w:val="16"/>
              </w:rPr>
              <w:t>10</w:t>
            </w:r>
          </w:p>
        </w:tc>
        <w:tc>
          <w:tcPr>
            <w:tcW w:w="1161" w:type="dxa"/>
            <w:tcBorders>
              <w:top w:val="single" w:sz="4" w:space="0" w:color="auto"/>
              <w:left w:val="single" w:sz="4" w:space="0" w:color="auto"/>
              <w:bottom w:val="single" w:sz="4" w:space="0" w:color="auto"/>
              <w:right w:val="single" w:sz="4" w:space="0" w:color="auto"/>
            </w:tcBorders>
            <w:vAlign w:val="center"/>
          </w:tcPr>
          <w:p w:rsidR="00BE14C2" w:rsidRPr="00114E7C" w:rsidRDefault="00BE14C2" w:rsidP="002E418C">
            <w:pPr>
              <w:jc w:val="center"/>
              <w:cnfStyle w:val="000000000000"/>
              <w:rPr>
                <w:noProof/>
                <w:color w:val="FF0000"/>
                <w:sz w:val="16"/>
                <w:szCs w:val="16"/>
              </w:rPr>
            </w:pPr>
            <w:r>
              <w:rPr>
                <w:noProof/>
                <w:color w:val="FF0000"/>
                <w:sz w:val="16"/>
                <w:szCs w:val="16"/>
              </w:rPr>
              <w:t>1</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14E7C" w:rsidRDefault="00BE14C2" w:rsidP="002E418C">
            <w:pPr>
              <w:jc w:val="center"/>
              <w:cnfStyle w:val="000000000000"/>
              <w:rPr>
                <w:noProof/>
                <w:color w:val="FF0000"/>
                <w:sz w:val="16"/>
                <w:szCs w:val="16"/>
              </w:rPr>
            </w:pPr>
            <w:r>
              <w:rPr>
                <w:noProof/>
                <w:color w:val="FF0000"/>
                <w:sz w:val="16"/>
                <w:szCs w:val="16"/>
              </w:rPr>
              <w:t>1</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14E7C" w:rsidRDefault="00BE14C2" w:rsidP="002E418C">
            <w:pPr>
              <w:jc w:val="center"/>
              <w:cnfStyle w:val="000000000000"/>
              <w:rPr>
                <w:noProof/>
                <w:color w:val="FF0000"/>
                <w:sz w:val="16"/>
                <w:szCs w:val="16"/>
              </w:rPr>
            </w:pPr>
            <w:r>
              <w:rPr>
                <w:noProof/>
                <w:color w:val="FF0000"/>
                <w:sz w:val="16"/>
                <w:szCs w:val="16"/>
              </w:rPr>
              <w:t>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14E7C" w:rsidRDefault="00BE14C2" w:rsidP="002E418C">
            <w:pPr>
              <w:jc w:val="center"/>
              <w:cnfStyle w:val="000000000000"/>
              <w:rPr>
                <w:noProof/>
                <w:color w:val="FF0000"/>
                <w:sz w:val="16"/>
                <w:szCs w:val="16"/>
              </w:rPr>
            </w:pPr>
            <w:r>
              <w:rPr>
                <w:noProof/>
                <w:color w:val="FF0000"/>
                <w:sz w:val="16"/>
                <w:szCs w:val="16"/>
              </w:rPr>
              <w:t>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14E7C" w:rsidRDefault="00BE14C2" w:rsidP="002E418C">
            <w:pPr>
              <w:jc w:val="center"/>
              <w:cnfStyle w:val="000000000000"/>
              <w:rPr>
                <w:noProof/>
                <w:color w:val="FF0000"/>
                <w:sz w:val="16"/>
                <w:szCs w:val="16"/>
              </w:rPr>
            </w:pPr>
            <w:r>
              <w:rPr>
                <w:noProof/>
                <w:color w:val="FF0000"/>
                <w:sz w:val="16"/>
                <w:szCs w:val="16"/>
              </w:rPr>
              <w:t>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14E7C" w:rsidRDefault="00BE14C2" w:rsidP="002E418C">
            <w:pPr>
              <w:jc w:val="center"/>
              <w:cnfStyle w:val="000000000000"/>
              <w:rPr>
                <w:noProof/>
                <w:color w:val="FF0000"/>
                <w:sz w:val="16"/>
                <w:szCs w:val="16"/>
              </w:rPr>
            </w:pPr>
            <w:r>
              <w:rPr>
                <w:noProof/>
                <w:color w:val="FF0000"/>
                <w:sz w:val="16"/>
                <w:szCs w:val="16"/>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14C2" w:rsidRPr="001A1E32" w:rsidRDefault="00BE14C2" w:rsidP="002E418C">
            <w:pPr>
              <w:jc w:val="center"/>
              <w:cnfStyle w:val="000000000000"/>
              <w:rPr>
                <w:noProof/>
                <w:sz w:val="16"/>
                <w:szCs w:val="16"/>
              </w:rPr>
            </w:pPr>
            <w:r>
              <w:rPr>
                <w:noProof/>
                <w:sz w:val="16"/>
                <w:szCs w:val="16"/>
              </w:rPr>
              <w:t>0</w:t>
            </w:r>
          </w:p>
        </w:tc>
        <w:tc>
          <w:tcPr>
            <w:tcW w:w="955" w:type="dxa"/>
            <w:tcBorders>
              <w:top w:val="single" w:sz="4" w:space="0" w:color="auto"/>
              <w:left w:val="single" w:sz="4" w:space="0" w:color="auto"/>
              <w:bottom w:val="single" w:sz="4" w:space="0" w:color="auto"/>
              <w:right w:val="single" w:sz="4" w:space="0" w:color="auto"/>
            </w:tcBorders>
            <w:vAlign w:val="center"/>
            <w:hideMark/>
          </w:tcPr>
          <w:p w:rsidR="00BE14C2" w:rsidRPr="001A1E32" w:rsidRDefault="00BE14C2" w:rsidP="002E418C">
            <w:pPr>
              <w:jc w:val="center"/>
              <w:cnfStyle w:val="000000000000"/>
              <w:rPr>
                <w:noProof/>
                <w:sz w:val="16"/>
                <w:szCs w:val="16"/>
              </w:rPr>
            </w:pPr>
            <w:r w:rsidRPr="001A1E32">
              <w:rPr>
                <w:noProof/>
                <w:sz w:val="16"/>
                <w:szCs w:val="16"/>
              </w:rPr>
              <w:t>6 AY</w:t>
            </w:r>
          </w:p>
        </w:tc>
      </w:tr>
      <w:tr w:rsidR="00BE14C2"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tcPr>
          <w:p w:rsidR="00BE14C2" w:rsidRPr="00F90DF2" w:rsidRDefault="00BE14C2" w:rsidP="00402724">
            <w:pPr>
              <w:ind w:right="159"/>
              <w:jc w:val="both"/>
              <w:rPr>
                <w:rFonts w:ascii="Times New Roman" w:hAnsi="Times New Roman"/>
                <w:b w:val="0"/>
                <w:noProof/>
                <w:sz w:val="16"/>
                <w:szCs w:val="16"/>
                <w:lang w:val="tr-TR" w:bidi="tr-TR"/>
              </w:rPr>
            </w:pPr>
            <w:r w:rsidRPr="00F90DF2">
              <w:rPr>
                <w:rFonts w:ascii="Times New Roman" w:hAnsi="Times New Roman"/>
                <w:b w:val="0"/>
                <w:noProof/>
                <w:sz w:val="16"/>
                <w:szCs w:val="16"/>
                <w:lang w:val="tr-TR" w:bidi="tr-TR"/>
              </w:rPr>
              <w:t>PG 4.1.5 Velilere yönelik yapılan eğitici, bilgilendirici etkinliklere veli katılım oranı (veli toplantıları hariç)</w:t>
            </w:r>
          </w:p>
        </w:tc>
        <w:tc>
          <w:tcPr>
            <w:tcW w:w="1014"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30</w:t>
            </w:r>
          </w:p>
        </w:tc>
        <w:tc>
          <w:tcPr>
            <w:tcW w:w="1161"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25</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30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35</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40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45</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50</w:t>
            </w:r>
          </w:p>
        </w:tc>
        <w:tc>
          <w:tcPr>
            <w:tcW w:w="992"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sidRPr="001A1E32">
              <w:rPr>
                <w:noProof/>
                <w:sz w:val="16"/>
                <w:szCs w:val="16"/>
              </w:rPr>
              <w:t>6 AY</w:t>
            </w:r>
          </w:p>
        </w:tc>
        <w:tc>
          <w:tcPr>
            <w:tcW w:w="955"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sidRPr="001A1E32">
              <w:rPr>
                <w:noProof/>
                <w:sz w:val="16"/>
                <w:szCs w:val="16"/>
              </w:rPr>
              <w:t>6 AY</w:t>
            </w:r>
          </w:p>
        </w:tc>
      </w:tr>
      <w:tr w:rsidR="00BE14C2"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BE14C2" w:rsidRPr="00F90DF2" w:rsidRDefault="00BE14C2" w:rsidP="0060064C">
            <w:pPr>
              <w:ind w:right="479"/>
              <w:rPr>
                <w:rFonts w:ascii="Times New Roman" w:hAnsi="Times New Roman"/>
                <w:noProof/>
                <w:sz w:val="16"/>
                <w:szCs w:val="16"/>
                <w:lang w:val="tr-TR" w:bidi="tr-TR"/>
              </w:rPr>
            </w:pPr>
            <w:r w:rsidRPr="00F90DF2">
              <w:rPr>
                <w:rFonts w:ascii="Times New Roman" w:hAnsi="Times New Roman"/>
                <w:noProof/>
                <w:sz w:val="16"/>
                <w:szCs w:val="16"/>
                <w:lang w:val="tr-TR" w:bidi="tr-TR"/>
              </w:rPr>
              <w:t>KOORDİNATÖR BİRİM</w:t>
            </w:r>
          </w:p>
        </w:tc>
        <w:tc>
          <w:tcPr>
            <w:tcW w:w="8522" w:type="dxa"/>
            <w:gridSpan w:val="9"/>
            <w:tcBorders>
              <w:top w:val="single" w:sz="4" w:space="0" w:color="auto"/>
              <w:left w:val="single" w:sz="4" w:space="0" w:color="auto"/>
              <w:bottom w:val="single" w:sz="4" w:space="0" w:color="auto"/>
              <w:right w:val="single" w:sz="4" w:space="0" w:color="auto"/>
            </w:tcBorders>
            <w:hideMark/>
          </w:tcPr>
          <w:p w:rsidR="00BE14C2" w:rsidRPr="001A1E32" w:rsidRDefault="00BE14C2" w:rsidP="002E418C">
            <w:pPr>
              <w:jc w:val="both"/>
              <w:cnfStyle w:val="000000000000"/>
              <w:rPr>
                <w:noProof/>
                <w:sz w:val="16"/>
                <w:szCs w:val="16"/>
              </w:rPr>
            </w:pPr>
            <w:r w:rsidRPr="001A1E32">
              <w:rPr>
                <w:noProof/>
                <w:sz w:val="16"/>
                <w:szCs w:val="16"/>
              </w:rPr>
              <w:t>Öğretmenler Kurulu</w:t>
            </w:r>
          </w:p>
        </w:tc>
      </w:tr>
      <w:tr w:rsidR="00BE14C2"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BE14C2" w:rsidRPr="00F90DF2" w:rsidRDefault="00BE14C2" w:rsidP="0060064C">
            <w:pPr>
              <w:ind w:right="479"/>
              <w:rPr>
                <w:rFonts w:ascii="Times New Roman" w:hAnsi="Times New Roman"/>
                <w:noProof/>
                <w:sz w:val="16"/>
                <w:szCs w:val="16"/>
                <w:lang w:val="tr-TR" w:bidi="tr-TR"/>
              </w:rPr>
            </w:pPr>
            <w:r w:rsidRPr="00F90DF2">
              <w:rPr>
                <w:rFonts w:ascii="Times New Roman" w:hAnsi="Times New Roman"/>
                <w:noProof/>
                <w:sz w:val="16"/>
                <w:szCs w:val="16"/>
                <w:lang w:val="tr-TR" w:bidi="tr-TR"/>
              </w:rPr>
              <w:lastRenderedPageBreak/>
              <w:t>İŞ BİRLİĞİ YAPILACAK BİRİM(LER)</w:t>
            </w:r>
          </w:p>
        </w:tc>
        <w:tc>
          <w:tcPr>
            <w:tcW w:w="8522" w:type="dxa"/>
            <w:gridSpan w:val="9"/>
            <w:tcBorders>
              <w:top w:val="single" w:sz="4" w:space="0" w:color="auto"/>
              <w:left w:val="single" w:sz="4" w:space="0" w:color="auto"/>
              <w:bottom w:val="single" w:sz="4" w:space="0" w:color="auto"/>
              <w:right w:val="single" w:sz="4" w:space="0" w:color="auto"/>
            </w:tcBorders>
            <w:hideMark/>
          </w:tcPr>
          <w:p w:rsidR="00BE14C2" w:rsidRPr="001A1E32" w:rsidRDefault="00BE14C2" w:rsidP="002E418C">
            <w:pPr>
              <w:jc w:val="both"/>
              <w:cnfStyle w:val="000000100000"/>
              <w:rPr>
                <w:noProof/>
                <w:sz w:val="16"/>
                <w:szCs w:val="16"/>
              </w:rPr>
            </w:pPr>
            <w:r w:rsidRPr="001A1E32">
              <w:rPr>
                <w:noProof/>
                <w:sz w:val="16"/>
                <w:szCs w:val="16"/>
              </w:rPr>
              <w:t>Zümre Öğretmenler Kurulu</w:t>
            </w:r>
          </w:p>
        </w:tc>
      </w:tr>
      <w:tr w:rsidR="00BE14C2"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BE14C2" w:rsidRPr="00F90DF2" w:rsidRDefault="00BE14C2" w:rsidP="0060064C">
            <w:pPr>
              <w:ind w:right="479"/>
              <w:rPr>
                <w:rFonts w:ascii="Times New Roman" w:hAnsi="Times New Roman"/>
                <w:noProof/>
                <w:sz w:val="16"/>
                <w:szCs w:val="16"/>
                <w:lang w:val="tr-TR" w:bidi="tr-TR"/>
              </w:rPr>
            </w:pPr>
            <w:r w:rsidRPr="00F90DF2">
              <w:rPr>
                <w:rFonts w:ascii="Times New Roman" w:hAnsi="Times New Roman"/>
                <w:noProof/>
                <w:sz w:val="16"/>
                <w:szCs w:val="16"/>
                <w:lang w:val="tr-TR" w:bidi="tr-TR"/>
              </w:rPr>
              <w:t>RİSKLER</w:t>
            </w:r>
          </w:p>
        </w:tc>
        <w:tc>
          <w:tcPr>
            <w:tcW w:w="8522" w:type="dxa"/>
            <w:gridSpan w:val="9"/>
            <w:tcBorders>
              <w:top w:val="single" w:sz="4" w:space="0" w:color="auto"/>
              <w:left w:val="nil"/>
              <w:bottom w:val="single" w:sz="4" w:space="0" w:color="auto"/>
              <w:right w:val="single" w:sz="4" w:space="0" w:color="auto"/>
            </w:tcBorders>
            <w:shd w:val="clear" w:color="000000" w:fill="FFFFFF"/>
            <w:vAlign w:val="center"/>
            <w:hideMark/>
          </w:tcPr>
          <w:p w:rsidR="00BE14C2" w:rsidRPr="00491CBF" w:rsidRDefault="00BE14C2" w:rsidP="002E418C">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BE14C2" w:rsidRPr="00491CBF" w:rsidRDefault="00BE14C2" w:rsidP="002E418C">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rsidR="00BE14C2" w:rsidRPr="00491CBF" w:rsidRDefault="00BE14C2" w:rsidP="002E418C">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rsidR="00BE14C2" w:rsidRPr="00491CBF" w:rsidRDefault="00BE14C2" w:rsidP="002E418C">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BE14C2"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BE14C2" w:rsidRPr="00F90DF2" w:rsidRDefault="00BE14C2" w:rsidP="0060064C">
            <w:pPr>
              <w:ind w:right="479"/>
              <w:rPr>
                <w:rFonts w:ascii="Times New Roman" w:hAnsi="Times New Roman"/>
                <w:noProof/>
                <w:sz w:val="16"/>
                <w:szCs w:val="16"/>
                <w:lang w:val="tr-TR" w:bidi="tr-TR"/>
              </w:rPr>
            </w:pPr>
            <w:r w:rsidRPr="00F90DF2">
              <w:rPr>
                <w:rFonts w:ascii="Times New Roman" w:hAnsi="Times New Roman"/>
                <w:noProof/>
                <w:sz w:val="16"/>
                <w:szCs w:val="16"/>
                <w:lang w:val="tr-TR" w:bidi="tr-TR"/>
              </w:rPr>
              <w:t>STRATEJİLER</w:t>
            </w:r>
          </w:p>
        </w:tc>
        <w:tc>
          <w:tcPr>
            <w:tcW w:w="8522" w:type="dxa"/>
            <w:gridSpan w:val="9"/>
            <w:tcBorders>
              <w:top w:val="single" w:sz="4" w:space="0" w:color="auto"/>
              <w:left w:val="nil"/>
              <w:bottom w:val="single" w:sz="4" w:space="0" w:color="auto"/>
              <w:right w:val="single" w:sz="4" w:space="0" w:color="auto"/>
            </w:tcBorders>
            <w:shd w:val="clear" w:color="000000" w:fill="FFFFFF"/>
            <w:vAlign w:val="center"/>
            <w:hideMark/>
          </w:tcPr>
          <w:p w:rsidR="00BE14C2" w:rsidRPr="00491CBF" w:rsidRDefault="00BE14C2" w:rsidP="002E418C">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rsidR="00BE14C2" w:rsidRPr="00491CBF" w:rsidRDefault="00BE14C2" w:rsidP="002E418C">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BE14C2"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BE14C2" w:rsidRPr="00F90DF2" w:rsidRDefault="00BE14C2" w:rsidP="0060064C">
            <w:pPr>
              <w:ind w:right="479"/>
              <w:rPr>
                <w:rFonts w:ascii="Times New Roman" w:hAnsi="Times New Roman"/>
                <w:noProof/>
                <w:sz w:val="16"/>
                <w:szCs w:val="16"/>
                <w:lang w:val="tr-TR" w:bidi="tr-TR"/>
              </w:rPr>
            </w:pPr>
            <w:r w:rsidRPr="00F90DF2">
              <w:rPr>
                <w:rFonts w:ascii="Times New Roman" w:hAnsi="Times New Roman"/>
                <w:noProof/>
                <w:sz w:val="16"/>
                <w:szCs w:val="16"/>
                <w:lang w:val="tr-TR" w:bidi="tr-TR"/>
              </w:rPr>
              <w:t>MALİYET TAHMİNİ</w:t>
            </w:r>
          </w:p>
        </w:tc>
        <w:tc>
          <w:tcPr>
            <w:tcW w:w="8522" w:type="dxa"/>
            <w:gridSpan w:val="9"/>
            <w:tcBorders>
              <w:top w:val="single" w:sz="4" w:space="0" w:color="auto"/>
              <w:left w:val="nil"/>
              <w:bottom w:val="single" w:sz="4" w:space="0" w:color="auto"/>
              <w:right w:val="single" w:sz="4" w:space="0" w:color="auto"/>
            </w:tcBorders>
            <w:shd w:val="clear" w:color="000000" w:fill="FFFFFF"/>
            <w:vAlign w:val="center"/>
            <w:hideMark/>
          </w:tcPr>
          <w:p w:rsidR="00BE14C2" w:rsidRPr="00491CBF" w:rsidRDefault="00BE14C2" w:rsidP="002E418C">
            <w:pPr>
              <w:jc w:val="both"/>
              <w:cnfStyle w:val="000000000000"/>
              <w:rPr>
                <w:rFonts w:asciiTheme="minorHAnsi" w:eastAsia="Times New Roman" w:hAnsiTheme="minorHAnsi"/>
                <w:color w:val="000000"/>
                <w:sz w:val="16"/>
                <w:szCs w:val="16"/>
              </w:rPr>
            </w:pPr>
            <w:r>
              <w:rPr>
                <w:rFonts w:asciiTheme="minorHAnsi" w:eastAsia="Times New Roman" w:hAnsiTheme="minorHAnsi"/>
                <w:color w:val="000000"/>
                <w:sz w:val="16"/>
                <w:szCs w:val="16"/>
              </w:rPr>
              <w:t>20000</w:t>
            </w:r>
          </w:p>
        </w:tc>
      </w:tr>
      <w:tr w:rsidR="00BE14C2"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BE14C2" w:rsidRPr="00F90DF2" w:rsidRDefault="00BE14C2" w:rsidP="0060064C">
            <w:pPr>
              <w:ind w:right="479"/>
              <w:rPr>
                <w:rFonts w:ascii="Times New Roman" w:hAnsi="Times New Roman"/>
                <w:noProof/>
                <w:sz w:val="16"/>
                <w:szCs w:val="16"/>
                <w:lang w:val="tr-TR" w:bidi="tr-TR"/>
              </w:rPr>
            </w:pPr>
            <w:r w:rsidRPr="00F90DF2">
              <w:rPr>
                <w:rFonts w:ascii="Times New Roman" w:hAnsi="Times New Roman"/>
                <w:noProof/>
                <w:sz w:val="16"/>
                <w:szCs w:val="16"/>
                <w:lang w:val="tr-TR" w:bidi="tr-TR"/>
              </w:rPr>
              <w:t>TESPİTLER</w:t>
            </w:r>
          </w:p>
        </w:tc>
        <w:tc>
          <w:tcPr>
            <w:tcW w:w="8522" w:type="dxa"/>
            <w:gridSpan w:val="9"/>
            <w:tcBorders>
              <w:top w:val="single" w:sz="4" w:space="0" w:color="auto"/>
              <w:left w:val="nil"/>
              <w:bottom w:val="single" w:sz="4" w:space="0" w:color="auto"/>
              <w:right w:val="single" w:sz="4" w:space="0" w:color="auto"/>
            </w:tcBorders>
            <w:shd w:val="clear" w:color="000000" w:fill="FFFFFF"/>
            <w:vAlign w:val="center"/>
            <w:hideMark/>
          </w:tcPr>
          <w:p w:rsidR="00BE14C2" w:rsidRPr="00491CBF" w:rsidRDefault="00BE14C2" w:rsidP="002E418C">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rsidR="00BE14C2" w:rsidRPr="00491CBF" w:rsidRDefault="00BE14C2" w:rsidP="002E418C">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BE14C2"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BE14C2" w:rsidRPr="00F90DF2" w:rsidRDefault="00BE14C2" w:rsidP="0060064C">
            <w:pPr>
              <w:ind w:right="479"/>
              <w:rPr>
                <w:rFonts w:ascii="Times New Roman" w:hAnsi="Times New Roman"/>
                <w:noProof/>
                <w:sz w:val="16"/>
                <w:szCs w:val="16"/>
                <w:lang w:val="tr-TR" w:bidi="tr-TR"/>
              </w:rPr>
            </w:pPr>
            <w:r w:rsidRPr="00F90DF2">
              <w:rPr>
                <w:rFonts w:ascii="Times New Roman" w:hAnsi="Times New Roman"/>
                <w:noProof/>
                <w:sz w:val="16"/>
                <w:szCs w:val="16"/>
                <w:lang w:val="tr-TR" w:bidi="tr-TR"/>
              </w:rPr>
              <w:t>İHTİYAÇLAR</w:t>
            </w:r>
          </w:p>
        </w:tc>
        <w:tc>
          <w:tcPr>
            <w:tcW w:w="8522" w:type="dxa"/>
            <w:gridSpan w:val="9"/>
            <w:tcBorders>
              <w:top w:val="single" w:sz="4" w:space="0" w:color="auto"/>
              <w:left w:val="nil"/>
              <w:bottom w:val="single" w:sz="4" w:space="0" w:color="auto"/>
              <w:right w:val="single" w:sz="4" w:space="0" w:color="auto"/>
            </w:tcBorders>
            <w:shd w:val="clear" w:color="000000" w:fill="FFFFFF"/>
            <w:vAlign w:val="center"/>
            <w:hideMark/>
          </w:tcPr>
          <w:p w:rsidR="00BE14C2" w:rsidRPr="00491CBF" w:rsidRDefault="00BE14C2" w:rsidP="002E418C">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DA3727" w:rsidRPr="00EC5B6F" w:rsidRDefault="00DA3727"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tbl>
      <w:tblPr>
        <w:tblStyle w:val="KlavuzuTablo4-Vurgu2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1"/>
        <w:gridCol w:w="1014"/>
        <w:gridCol w:w="1161"/>
        <w:gridCol w:w="880"/>
        <w:gridCol w:w="880"/>
        <w:gridCol w:w="880"/>
        <w:gridCol w:w="880"/>
        <w:gridCol w:w="880"/>
        <w:gridCol w:w="992"/>
        <w:gridCol w:w="955"/>
      </w:tblGrid>
      <w:tr w:rsidR="00DA3727" w:rsidRPr="00F90DF2" w:rsidTr="00F90DF2">
        <w:trPr>
          <w:cnfStyle w:val="100000000000"/>
        </w:trPr>
        <w:tc>
          <w:tcPr>
            <w:cnfStyle w:val="001000000000"/>
            <w:tcW w:w="1651" w:type="dxa"/>
            <w:tcBorders>
              <w:top w:val="single" w:sz="4" w:space="0" w:color="auto"/>
              <w:left w:val="single" w:sz="4" w:space="0" w:color="auto"/>
              <w:bottom w:val="single" w:sz="4" w:space="0" w:color="auto"/>
              <w:right w:val="single" w:sz="4" w:space="0" w:color="auto"/>
            </w:tcBorders>
            <w:hideMark/>
          </w:tcPr>
          <w:p w:rsidR="00DA3727" w:rsidRPr="00F90DF2" w:rsidRDefault="00DA3727" w:rsidP="0060064C">
            <w:pPr>
              <w:ind w:right="479"/>
              <w:jc w:val="right"/>
              <w:rPr>
                <w:rFonts w:ascii="Times New Roman" w:hAnsi="Times New Roman"/>
                <w:noProof/>
                <w:sz w:val="16"/>
                <w:szCs w:val="16"/>
                <w:lang w:val="tr-TR" w:bidi="tr-TR"/>
              </w:rPr>
            </w:pPr>
            <w:r w:rsidRPr="00F90DF2">
              <w:rPr>
                <w:rFonts w:ascii="Times New Roman" w:hAnsi="Times New Roman"/>
                <w:noProof/>
                <w:sz w:val="16"/>
                <w:szCs w:val="16"/>
                <w:lang w:val="tr-TR" w:bidi="tr-TR"/>
              </w:rPr>
              <w:t>AMAÇ (A</w:t>
            </w:r>
            <w:r w:rsidR="009E197A" w:rsidRPr="00F90DF2">
              <w:rPr>
                <w:rFonts w:ascii="Times New Roman" w:hAnsi="Times New Roman"/>
                <w:noProof/>
                <w:sz w:val="16"/>
                <w:szCs w:val="16"/>
                <w:lang w:val="tr-TR" w:bidi="tr-TR"/>
              </w:rPr>
              <w:t>5</w:t>
            </w:r>
            <w:r w:rsidRPr="00F90DF2">
              <w:rPr>
                <w:rFonts w:ascii="Times New Roman" w:hAnsi="Times New Roman"/>
                <w:noProof/>
                <w:sz w:val="16"/>
                <w:szCs w:val="16"/>
                <w:lang w:val="tr-TR" w:bidi="tr-TR"/>
              </w:rPr>
              <w:t>)</w:t>
            </w:r>
          </w:p>
        </w:tc>
        <w:tc>
          <w:tcPr>
            <w:tcW w:w="8522" w:type="dxa"/>
            <w:gridSpan w:val="9"/>
            <w:tcBorders>
              <w:top w:val="single" w:sz="4" w:space="0" w:color="auto"/>
              <w:left w:val="single" w:sz="4" w:space="0" w:color="auto"/>
              <w:bottom w:val="single" w:sz="4" w:space="0" w:color="auto"/>
              <w:right w:val="single" w:sz="4" w:space="0" w:color="auto"/>
            </w:tcBorders>
            <w:hideMark/>
          </w:tcPr>
          <w:p w:rsidR="00DA3727" w:rsidRPr="00F90DF2" w:rsidRDefault="00DA3727" w:rsidP="0060064C">
            <w:pPr>
              <w:adjustRightInd w:val="0"/>
              <w:ind w:right="479"/>
              <w:cnfStyle w:val="100000000000"/>
              <w:rPr>
                <w:rFonts w:ascii="Times New Roman" w:hAnsi="Times New Roman"/>
                <w:sz w:val="16"/>
                <w:szCs w:val="16"/>
                <w:lang w:val="tr-TR"/>
              </w:rPr>
            </w:pPr>
            <w:r w:rsidRPr="00F90DF2">
              <w:rPr>
                <w:rFonts w:ascii="Times New Roman" w:hAnsi="Times New Roman"/>
                <w:sz w:val="16"/>
                <w:szCs w:val="16"/>
                <w:lang w:val="tr-TR"/>
              </w:rPr>
              <w:t>Eğitim ortamlarının fiziki imkânları geliştirilecektir.</w:t>
            </w:r>
          </w:p>
        </w:tc>
      </w:tr>
      <w:tr w:rsidR="00DA3727"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hideMark/>
          </w:tcPr>
          <w:p w:rsidR="00DA3727" w:rsidRPr="00F90DF2" w:rsidRDefault="00DA3727" w:rsidP="0060064C">
            <w:pPr>
              <w:ind w:right="479"/>
              <w:jc w:val="right"/>
              <w:rPr>
                <w:rFonts w:ascii="Times New Roman" w:hAnsi="Times New Roman"/>
                <w:noProof/>
                <w:sz w:val="16"/>
                <w:szCs w:val="16"/>
                <w:lang w:val="tr-TR" w:bidi="tr-TR"/>
              </w:rPr>
            </w:pPr>
            <w:r w:rsidRPr="00F90DF2">
              <w:rPr>
                <w:rFonts w:ascii="Times New Roman" w:hAnsi="Times New Roman"/>
                <w:noProof/>
                <w:sz w:val="16"/>
                <w:szCs w:val="16"/>
                <w:lang w:val="tr-TR" w:bidi="tr-TR"/>
              </w:rPr>
              <w:t>HEDEF (H6.1)</w:t>
            </w:r>
          </w:p>
        </w:tc>
        <w:tc>
          <w:tcPr>
            <w:tcW w:w="8522" w:type="dxa"/>
            <w:gridSpan w:val="9"/>
            <w:tcBorders>
              <w:top w:val="single" w:sz="4" w:space="0" w:color="auto"/>
              <w:left w:val="single" w:sz="4" w:space="0" w:color="auto"/>
              <w:bottom w:val="single" w:sz="4" w:space="0" w:color="auto"/>
              <w:right w:val="single" w:sz="4" w:space="0" w:color="auto"/>
            </w:tcBorders>
            <w:hideMark/>
          </w:tcPr>
          <w:p w:rsidR="00DA3727" w:rsidRPr="00F90DF2" w:rsidRDefault="00DA3727" w:rsidP="0060064C">
            <w:pPr>
              <w:ind w:right="479"/>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Özel eğitim okulların niteliğini arttıracak uygulama ve çalışmalara yer verilecektir.</w:t>
            </w:r>
          </w:p>
        </w:tc>
      </w:tr>
      <w:tr w:rsidR="00DA3727"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jc w:val="center"/>
              <w:rPr>
                <w:rFonts w:ascii="Times New Roman" w:hAnsi="Times New Roman"/>
                <w:noProof/>
                <w:sz w:val="16"/>
                <w:szCs w:val="16"/>
                <w:lang w:val="tr-TR" w:bidi="tr-TR"/>
              </w:rPr>
            </w:pPr>
            <w:r w:rsidRPr="00F90DF2">
              <w:rPr>
                <w:rFonts w:ascii="Times New Roman" w:hAnsi="Times New Roman"/>
                <w:noProof/>
                <w:sz w:val="16"/>
                <w:szCs w:val="16"/>
                <w:lang w:val="tr-TR" w:bidi="tr-TR"/>
              </w:rPr>
              <w:t>Performans Göstergesi (PG)</w:t>
            </w:r>
          </w:p>
        </w:tc>
        <w:tc>
          <w:tcPr>
            <w:tcW w:w="1014"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BE14C2">
            <w:pPr>
              <w:ind w:right="181"/>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Hedefe Etkisi (%)</w:t>
            </w:r>
          </w:p>
        </w:tc>
        <w:tc>
          <w:tcPr>
            <w:tcW w:w="1161"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Başlangıç Değeri (2023)</w:t>
            </w:r>
          </w:p>
        </w:tc>
        <w:tc>
          <w:tcPr>
            <w:tcW w:w="880"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2024</w:t>
            </w:r>
          </w:p>
        </w:tc>
        <w:tc>
          <w:tcPr>
            <w:tcW w:w="880"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2025</w:t>
            </w:r>
          </w:p>
        </w:tc>
        <w:tc>
          <w:tcPr>
            <w:tcW w:w="880"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2026</w:t>
            </w:r>
          </w:p>
        </w:tc>
        <w:tc>
          <w:tcPr>
            <w:tcW w:w="880"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2027</w:t>
            </w:r>
          </w:p>
        </w:tc>
        <w:tc>
          <w:tcPr>
            <w:tcW w:w="880"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İzleme Sıklığı</w:t>
            </w:r>
          </w:p>
        </w:tc>
        <w:tc>
          <w:tcPr>
            <w:tcW w:w="955"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jc w:val="center"/>
              <w:cnfStyle w:val="000000000000"/>
              <w:rPr>
                <w:rFonts w:ascii="Times New Roman" w:hAnsi="Times New Roman"/>
                <w:b/>
                <w:noProof/>
                <w:sz w:val="16"/>
                <w:szCs w:val="16"/>
                <w:lang w:val="tr-TR" w:bidi="tr-TR"/>
              </w:rPr>
            </w:pPr>
            <w:r w:rsidRPr="00F90DF2">
              <w:rPr>
                <w:rFonts w:ascii="Times New Roman" w:hAnsi="Times New Roman"/>
                <w:b/>
                <w:noProof/>
                <w:sz w:val="16"/>
                <w:szCs w:val="16"/>
                <w:lang w:val="tr-TR" w:bidi="tr-TR"/>
              </w:rPr>
              <w:t>Raporlama Sıklığı</w:t>
            </w:r>
          </w:p>
        </w:tc>
      </w:tr>
      <w:tr w:rsidR="00BE14C2" w:rsidRPr="00F90DF2" w:rsidTr="00F90DF2">
        <w:trPr>
          <w:cnfStyle w:val="000000100000"/>
        </w:trPr>
        <w:tc>
          <w:tcPr>
            <w:cnfStyle w:val="001000000000"/>
            <w:tcW w:w="1651" w:type="dxa"/>
          </w:tcPr>
          <w:p w:rsidR="00BE14C2" w:rsidRPr="00F90DF2" w:rsidRDefault="00BE14C2" w:rsidP="0060064C">
            <w:pPr>
              <w:ind w:right="479"/>
              <w:jc w:val="both"/>
              <w:rPr>
                <w:rFonts w:ascii="Times New Roman" w:hAnsi="Times New Roman"/>
                <w:b w:val="0"/>
                <w:noProof/>
                <w:sz w:val="16"/>
                <w:szCs w:val="16"/>
                <w:lang w:eastAsia="tr-TR" w:bidi="tr-TR"/>
              </w:rPr>
            </w:pPr>
            <w:r w:rsidRPr="00F90DF2">
              <w:rPr>
                <w:rFonts w:ascii="Times New Roman" w:hAnsi="Times New Roman"/>
                <w:b w:val="0"/>
                <w:noProof/>
                <w:sz w:val="16"/>
                <w:szCs w:val="16"/>
                <w:lang w:eastAsia="tr-TR" w:bidi="tr-TR"/>
              </w:rPr>
              <w:t>PG 5.1.1 Okulda/kurumda iyileştirilmesi gereken fiziki mekân sayısı</w:t>
            </w:r>
          </w:p>
        </w:tc>
        <w:tc>
          <w:tcPr>
            <w:tcW w:w="1014"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30</w:t>
            </w:r>
          </w:p>
        </w:tc>
        <w:tc>
          <w:tcPr>
            <w:tcW w:w="1161"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0</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100000"/>
              <w:rPr>
                <w:noProof/>
                <w:sz w:val="16"/>
                <w:szCs w:val="16"/>
              </w:rPr>
            </w:pPr>
            <w:r>
              <w:rPr>
                <w:noProof/>
                <w:sz w:val="16"/>
                <w:szCs w:val="16"/>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BE14C2" w:rsidRPr="001A1E32" w:rsidRDefault="00BE14C2" w:rsidP="002E418C">
            <w:pPr>
              <w:jc w:val="center"/>
              <w:cnfStyle w:val="000000100000"/>
              <w:rPr>
                <w:noProof/>
                <w:sz w:val="16"/>
                <w:szCs w:val="16"/>
              </w:rPr>
            </w:pPr>
            <w:r w:rsidRPr="001A1E32">
              <w:rPr>
                <w:noProof/>
                <w:sz w:val="16"/>
                <w:szCs w:val="16"/>
              </w:rPr>
              <w:t>6 AY</w:t>
            </w:r>
          </w:p>
        </w:tc>
        <w:tc>
          <w:tcPr>
            <w:tcW w:w="955" w:type="dxa"/>
            <w:tcBorders>
              <w:top w:val="single" w:sz="4" w:space="0" w:color="auto"/>
              <w:left w:val="single" w:sz="4" w:space="0" w:color="auto"/>
              <w:bottom w:val="single" w:sz="4" w:space="0" w:color="auto"/>
              <w:right w:val="single" w:sz="4" w:space="0" w:color="auto"/>
            </w:tcBorders>
            <w:vAlign w:val="center"/>
            <w:hideMark/>
          </w:tcPr>
          <w:p w:rsidR="00BE14C2" w:rsidRPr="001A1E32" w:rsidRDefault="00BE14C2" w:rsidP="002E418C">
            <w:pPr>
              <w:jc w:val="center"/>
              <w:cnfStyle w:val="000000100000"/>
              <w:rPr>
                <w:noProof/>
                <w:sz w:val="16"/>
                <w:szCs w:val="16"/>
              </w:rPr>
            </w:pPr>
            <w:r w:rsidRPr="001A1E32">
              <w:rPr>
                <w:noProof/>
                <w:sz w:val="16"/>
                <w:szCs w:val="16"/>
              </w:rPr>
              <w:t>6 AY</w:t>
            </w:r>
          </w:p>
        </w:tc>
      </w:tr>
      <w:tr w:rsidR="00BE14C2" w:rsidRPr="00F90DF2" w:rsidTr="00F90DF2">
        <w:tc>
          <w:tcPr>
            <w:cnfStyle w:val="001000000000"/>
            <w:tcW w:w="1651" w:type="dxa"/>
          </w:tcPr>
          <w:p w:rsidR="00BE14C2" w:rsidRPr="00F90DF2" w:rsidRDefault="00BE14C2" w:rsidP="0060064C">
            <w:pPr>
              <w:ind w:right="479"/>
              <w:jc w:val="both"/>
              <w:rPr>
                <w:rFonts w:ascii="Times New Roman" w:hAnsi="Times New Roman"/>
                <w:b w:val="0"/>
                <w:noProof/>
                <w:sz w:val="16"/>
                <w:szCs w:val="16"/>
                <w:lang w:eastAsia="tr-TR" w:bidi="tr-TR"/>
              </w:rPr>
            </w:pPr>
            <w:r w:rsidRPr="00F90DF2">
              <w:rPr>
                <w:rFonts w:ascii="Times New Roman" w:hAnsi="Times New Roman"/>
                <w:b w:val="0"/>
                <w:noProof/>
                <w:sz w:val="16"/>
                <w:szCs w:val="16"/>
                <w:lang w:eastAsia="tr-TR" w:bidi="tr-TR"/>
              </w:rPr>
              <w:t>PG 5.1.2Okulda düzenleme yapılan öğrenci ve öğretmenlerin kullanımına yönelik sosyal alan sayısı (oyun, dinlenme, spor, okuma, yeme-içme alanları)</w:t>
            </w:r>
          </w:p>
        </w:tc>
        <w:tc>
          <w:tcPr>
            <w:tcW w:w="1014"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Pr>
                <w:noProof/>
                <w:sz w:val="16"/>
                <w:szCs w:val="16"/>
              </w:rPr>
              <w:t>70</w:t>
            </w:r>
          </w:p>
        </w:tc>
        <w:tc>
          <w:tcPr>
            <w:tcW w:w="1161"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Pr>
                <w:noProof/>
                <w:sz w:val="16"/>
                <w:szCs w:val="16"/>
              </w:rPr>
              <w:t>3</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Pr>
                <w:noProof/>
                <w:sz w:val="16"/>
                <w:szCs w:val="16"/>
              </w:rPr>
              <w:t>4</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Pr>
                <w:noProof/>
                <w:sz w:val="16"/>
                <w:szCs w:val="16"/>
              </w:rPr>
              <w:t>4</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Pr>
                <w:noProof/>
                <w:sz w:val="16"/>
                <w:szCs w:val="16"/>
              </w:rPr>
              <w:t>5</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Pr>
                <w:noProof/>
                <w:sz w:val="16"/>
                <w:szCs w:val="16"/>
              </w:rPr>
              <w:t>5</w:t>
            </w:r>
          </w:p>
        </w:tc>
        <w:tc>
          <w:tcPr>
            <w:tcW w:w="880" w:type="dxa"/>
            <w:tcBorders>
              <w:top w:val="single" w:sz="4" w:space="0" w:color="auto"/>
              <w:left w:val="single" w:sz="4" w:space="0" w:color="auto"/>
              <w:bottom w:val="single" w:sz="4" w:space="0" w:color="auto"/>
              <w:right w:val="single" w:sz="4" w:space="0" w:color="auto"/>
            </w:tcBorders>
            <w:vAlign w:val="center"/>
          </w:tcPr>
          <w:p w:rsidR="00BE14C2" w:rsidRPr="001A1E32" w:rsidRDefault="00BE14C2" w:rsidP="002E418C">
            <w:pPr>
              <w:jc w:val="center"/>
              <w:cnfStyle w:val="000000000000"/>
              <w:rPr>
                <w:noProof/>
                <w:sz w:val="16"/>
                <w:szCs w:val="16"/>
              </w:rPr>
            </w:pPr>
            <w:r>
              <w:rPr>
                <w:noProof/>
                <w:sz w:val="16"/>
                <w:szCs w:val="16"/>
              </w:rPr>
              <w:t>6</w:t>
            </w:r>
          </w:p>
        </w:tc>
        <w:tc>
          <w:tcPr>
            <w:tcW w:w="992" w:type="dxa"/>
            <w:vAlign w:val="center"/>
          </w:tcPr>
          <w:p w:rsidR="00BE14C2" w:rsidRPr="001A1E32" w:rsidRDefault="00BE14C2" w:rsidP="002E418C">
            <w:pPr>
              <w:jc w:val="center"/>
              <w:cnfStyle w:val="000000000000"/>
              <w:rPr>
                <w:noProof/>
                <w:sz w:val="16"/>
                <w:szCs w:val="16"/>
              </w:rPr>
            </w:pPr>
            <w:r w:rsidRPr="001A1E32">
              <w:rPr>
                <w:noProof/>
                <w:sz w:val="16"/>
                <w:szCs w:val="16"/>
              </w:rPr>
              <w:t>6 AY</w:t>
            </w:r>
          </w:p>
        </w:tc>
        <w:tc>
          <w:tcPr>
            <w:tcW w:w="955" w:type="dxa"/>
            <w:vAlign w:val="center"/>
          </w:tcPr>
          <w:p w:rsidR="00BE14C2" w:rsidRPr="001A1E32" w:rsidRDefault="00BE14C2" w:rsidP="002E418C">
            <w:pPr>
              <w:jc w:val="center"/>
              <w:cnfStyle w:val="000000000000"/>
              <w:rPr>
                <w:noProof/>
                <w:sz w:val="16"/>
                <w:szCs w:val="16"/>
              </w:rPr>
            </w:pPr>
            <w:r w:rsidRPr="001A1E32">
              <w:rPr>
                <w:noProof/>
                <w:sz w:val="16"/>
                <w:szCs w:val="16"/>
              </w:rPr>
              <w:t>6 AY</w:t>
            </w:r>
          </w:p>
        </w:tc>
      </w:tr>
      <w:tr w:rsidR="00DA3727"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rPr>
                <w:rFonts w:ascii="Times New Roman" w:hAnsi="Times New Roman"/>
                <w:noProof/>
                <w:sz w:val="16"/>
                <w:szCs w:val="16"/>
                <w:lang w:val="tr-TR" w:bidi="tr-TR"/>
              </w:rPr>
            </w:pPr>
            <w:r w:rsidRPr="00F90DF2">
              <w:rPr>
                <w:rFonts w:ascii="Times New Roman" w:hAnsi="Times New Roman"/>
                <w:noProof/>
                <w:sz w:val="16"/>
                <w:szCs w:val="16"/>
                <w:lang w:val="tr-TR" w:bidi="tr-TR"/>
              </w:rPr>
              <w:t>KOORDİNATÖR BİRİM</w:t>
            </w:r>
          </w:p>
        </w:tc>
        <w:tc>
          <w:tcPr>
            <w:tcW w:w="8522" w:type="dxa"/>
            <w:gridSpan w:val="9"/>
            <w:tcBorders>
              <w:top w:val="single" w:sz="4" w:space="0" w:color="auto"/>
              <w:left w:val="single" w:sz="4" w:space="0" w:color="auto"/>
              <w:bottom w:val="single" w:sz="4" w:space="0" w:color="auto"/>
              <w:right w:val="single" w:sz="4" w:space="0" w:color="auto"/>
            </w:tcBorders>
            <w:hideMark/>
          </w:tcPr>
          <w:p w:rsidR="00DA3727" w:rsidRPr="00F90DF2" w:rsidRDefault="00DA3727" w:rsidP="0060064C">
            <w:pPr>
              <w:ind w:right="479"/>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Okul Aile Birliği</w:t>
            </w:r>
          </w:p>
        </w:tc>
      </w:tr>
      <w:tr w:rsidR="00DA3727"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rPr>
                <w:rFonts w:ascii="Times New Roman" w:hAnsi="Times New Roman"/>
                <w:noProof/>
                <w:sz w:val="16"/>
                <w:szCs w:val="16"/>
                <w:lang w:val="tr-TR" w:bidi="tr-TR"/>
              </w:rPr>
            </w:pPr>
            <w:r w:rsidRPr="00F90DF2">
              <w:rPr>
                <w:rFonts w:ascii="Times New Roman" w:hAnsi="Times New Roman"/>
                <w:noProof/>
                <w:sz w:val="16"/>
                <w:szCs w:val="16"/>
                <w:lang w:val="tr-TR" w:bidi="tr-TR"/>
              </w:rPr>
              <w:t>İŞ BİRLİĞİ YAPILACAK BİRİM(LER)</w:t>
            </w:r>
          </w:p>
        </w:tc>
        <w:tc>
          <w:tcPr>
            <w:tcW w:w="8522" w:type="dxa"/>
            <w:gridSpan w:val="9"/>
            <w:tcBorders>
              <w:top w:val="single" w:sz="4" w:space="0" w:color="auto"/>
              <w:left w:val="single" w:sz="4" w:space="0" w:color="auto"/>
              <w:bottom w:val="single" w:sz="4" w:space="0" w:color="auto"/>
              <w:right w:val="single" w:sz="4" w:space="0" w:color="auto"/>
            </w:tcBorders>
            <w:hideMark/>
          </w:tcPr>
          <w:p w:rsidR="00DA3727" w:rsidRPr="00F90DF2" w:rsidRDefault="00DA3727" w:rsidP="0060064C">
            <w:pPr>
              <w:ind w:right="479"/>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Öğretmenler Kurulu</w:t>
            </w:r>
          </w:p>
        </w:tc>
      </w:tr>
      <w:tr w:rsidR="00DA3727"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rPr>
                <w:rFonts w:ascii="Times New Roman" w:hAnsi="Times New Roman"/>
                <w:noProof/>
                <w:sz w:val="16"/>
                <w:szCs w:val="16"/>
                <w:lang w:val="tr-TR" w:bidi="tr-TR"/>
              </w:rPr>
            </w:pPr>
            <w:r w:rsidRPr="00F90DF2">
              <w:rPr>
                <w:rFonts w:ascii="Times New Roman" w:hAnsi="Times New Roman"/>
                <w:noProof/>
                <w:sz w:val="16"/>
                <w:szCs w:val="16"/>
                <w:lang w:val="tr-TR" w:bidi="tr-TR"/>
              </w:rPr>
              <w:t>RİSKLER</w:t>
            </w:r>
          </w:p>
        </w:tc>
        <w:tc>
          <w:tcPr>
            <w:tcW w:w="8522" w:type="dxa"/>
            <w:gridSpan w:val="9"/>
            <w:tcBorders>
              <w:top w:val="single" w:sz="4" w:space="0" w:color="auto"/>
              <w:left w:val="single" w:sz="4" w:space="0" w:color="auto"/>
              <w:bottom w:val="single" w:sz="4" w:space="0" w:color="auto"/>
              <w:right w:val="single" w:sz="4" w:space="0" w:color="auto"/>
            </w:tcBorders>
            <w:hideMark/>
          </w:tcPr>
          <w:p w:rsidR="00DA3727" w:rsidRPr="00F90DF2" w:rsidRDefault="00DA3727" w:rsidP="0060064C">
            <w:pPr>
              <w:ind w:right="479"/>
              <w:jc w:val="both"/>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Tasarruf tedbirleri</w:t>
            </w:r>
          </w:p>
          <w:p w:rsidR="00DA3727" w:rsidRPr="00F90DF2" w:rsidRDefault="00DA3727" w:rsidP="0060064C">
            <w:pPr>
              <w:ind w:right="479"/>
              <w:jc w:val="both"/>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Ödenek veya harcama taleplerinin karşılanamaması</w:t>
            </w:r>
          </w:p>
          <w:p w:rsidR="00DA3727" w:rsidRPr="00F90DF2" w:rsidRDefault="00DA3727" w:rsidP="0060064C">
            <w:pPr>
              <w:ind w:right="479"/>
              <w:jc w:val="both"/>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 xml:space="preserve">İyileştirilen alanların aktif kullanılmaması </w:t>
            </w:r>
          </w:p>
        </w:tc>
      </w:tr>
      <w:tr w:rsidR="00DA3727"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rPr>
                <w:rFonts w:ascii="Times New Roman" w:hAnsi="Times New Roman"/>
                <w:noProof/>
                <w:sz w:val="16"/>
                <w:szCs w:val="16"/>
                <w:lang w:val="tr-TR" w:bidi="tr-TR"/>
              </w:rPr>
            </w:pPr>
            <w:r w:rsidRPr="00F90DF2">
              <w:rPr>
                <w:rFonts w:ascii="Times New Roman" w:hAnsi="Times New Roman"/>
                <w:noProof/>
                <w:sz w:val="16"/>
                <w:szCs w:val="16"/>
                <w:lang w:val="tr-TR" w:bidi="tr-TR"/>
              </w:rPr>
              <w:t>STRATEJİLER</w:t>
            </w:r>
          </w:p>
        </w:tc>
        <w:tc>
          <w:tcPr>
            <w:tcW w:w="8522" w:type="dxa"/>
            <w:gridSpan w:val="9"/>
            <w:tcBorders>
              <w:top w:val="single" w:sz="4" w:space="0" w:color="auto"/>
              <w:left w:val="single" w:sz="4" w:space="0" w:color="auto"/>
              <w:bottom w:val="single" w:sz="4" w:space="0" w:color="auto"/>
              <w:right w:val="single" w:sz="4" w:space="0" w:color="auto"/>
            </w:tcBorders>
            <w:hideMark/>
          </w:tcPr>
          <w:p w:rsidR="00DA3727" w:rsidRPr="00F90DF2" w:rsidRDefault="00DA3727" w:rsidP="0060064C">
            <w:pPr>
              <w:adjustRightInd w:val="0"/>
              <w:ind w:right="479"/>
              <w:jc w:val="both"/>
              <w:cnfStyle w:val="000000000000"/>
              <w:rPr>
                <w:rFonts w:ascii="Times New Roman" w:hAnsi="Times New Roman"/>
                <w:sz w:val="16"/>
                <w:szCs w:val="16"/>
                <w:lang w:val="tr-TR"/>
              </w:rPr>
            </w:pPr>
            <w:r w:rsidRPr="00F90DF2">
              <w:rPr>
                <w:rFonts w:ascii="Times New Roman" w:hAnsi="Times New Roman"/>
                <w:sz w:val="16"/>
                <w:szCs w:val="16"/>
                <w:lang w:val="tr-TR"/>
              </w:rPr>
              <w:t>S1 Fiziki mekânların iyileştirilmesi için kamu idareleri, belediyeler ve işverenlerle iş birlikleri yapılacaktır.</w:t>
            </w:r>
          </w:p>
        </w:tc>
      </w:tr>
      <w:tr w:rsidR="00DA3727"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rPr>
                <w:rFonts w:ascii="Times New Roman" w:hAnsi="Times New Roman"/>
                <w:noProof/>
                <w:sz w:val="16"/>
                <w:szCs w:val="16"/>
                <w:lang w:val="tr-TR" w:bidi="tr-TR"/>
              </w:rPr>
            </w:pPr>
            <w:r w:rsidRPr="00F90DF2">
              <w:rPr>
                <w:rFonts w:ascii="Times New Roman" w:hAnsi="Times New Roman"/>
                <w:noProof/>
                <w:sz w:val="16"/>
                <w:szCs w:val="16"/>
                <w:lang w:val="tr-TR" w:bidi="tr-TR"/>
              </w:rPr>
              <w:t>MALİYET TAHMİNİ</w:t>
            </w:r>
          </w:p>
        </w:tc>
        <w:tc>
          <w:tcPr>
            <w:tcW w:w="8522" w:type="dxa"/>
            <w:gridSpan w:val="9"/>
            <w:tcBorders>
              <w:top w:val="single" w:sz="4" w:space="0" w:color="auto"/>
              <w:left w:val="single" w:sz="4" w:space="0" w:color="auto"/>
              <w:bottom w:val="single" w:sz="4" w:space="0" w:color="auto"/>
              <w:right w:val="single" w:sz="4" w:space="0" w:color="auto"/>
            </w:tcBorders>
            <w:hideMark/>
          </w:tcPr>
          <w:p w:rsidR="00DA3727" w:rsidRPr="00F90DF2" w:rsidRDefault="00BE14C2" w:rsidP="0060064C">
            <w:pPr>
              <w:ind w:right="479"/>
              <w:jc w:val="both"/>
              <w:cnfStyle w:val="000000100000"/>
              <w:rPr>
                <w:rFonts w:ascii="Times New Roman" w:hAnsi="Times New Roman"/>
                <w:noProof/>
                <w:sz w:val="16"/>
                <w:szCs w:val="16"/>
                <w:lang w:val="tr-TR" w:bidi="tr-TR"/>
              </w:rPr>
            </w:pPr>
            <w:r>
              <w:rPr>
                <w:rFonts w:ascii="Times New Roman" w:hAnsi="Times New Roman"/>
                <w:noProof/>
                <w:sz w:val="16"/>
                <w:szCs w:val="16"/>
                <w:lang w:val="tr-TR" w:bidi="tr-TR"/>
              </w:rPr>
              <w:t>25000</w:t>
            </w:r>
          </w:p>
        </w:tc>
      </w:tr>
      <w:tr w:rsidR="00DA3727" w:rsidRPr="00F90DF2" w:rsidTr="00F90DF2">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rPr>
                <w:rFonts w:ascii="Times New Roman" w:hAnsi="Times New Roman"/>
                <w:noProof/>
                <w:sz w:val="16"/>
                <w:szCs w:val="16"/>
                <w:lang w:val="tr-TR" w:bidi="tr-TR"/>
              </w:rPr>
            </w:pPr>
            <w:r w:rsidRPr="00F90DF2">
              <w:rPr>
                <w:rFonts w:ascii="Times New Roman" w:hAnsi="Times New Roman"/>
                <w:noProof/>
                <w:sz w:val="16"/>
                <w:szCs w:val="16"/>
                <w:lang w:val="tr-TR" w:bidi="tr-TR"/>
              </w:rPr>
              <w:t>TESPİTLER</w:t>
            </w:r>
          </w:p>
        </w:tc>
        <w:tc>
          <w:tcPr>
            <w:tcW w:w="8522" w:type="dxa"/>
            <w:gridSpan w:val="9"/>
            <w:tcBorders>
              <w:top w:val="single" w:sz="4" w:space="0" w:color="auto"/>
              <w:left w:val="single" w:sz="4" w:space="0" w:color="auto"/>
              <w:bottom w:val="single" w:sz="4" w:space="0" w:color="auto"/>
              <w:right w:val="single" w:sz="4" w:space="0" w:color="auto"/>
            </w:tcBorders>
            <w:hideMark/>
          </w:tcPr>
          <w:p w:rsidR="00DA3727" w:rsidRPr="00F90DF2" w:rsidRDefault="00DA3727" w:rsidP="0060064C">
            <w:pPr>
              <w:ind w:right="479"/>
              <w:jc w:val="both"/>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Ülke genelinde yaşanan doğal afetler nedeniyle yatırım kaynağının önemli bölümü öncelikli bölgelere aktarılmaktadır.</w:t>
            </w:r>
          </w:p>
          <w:p w:rsidR="00DA3727" w:rsidRPr="00F90DF2" w:rsidRDefault="00DA3727" w:rsidP="0060064C">
            <w:pPr>
              <w:ind w:right="479"/>
              <w:jc w:val="both"/>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Yaşanması muhtemel doğal afetler nedeniyle kurum binalarında büyük onarıma veya güçlendirmeye ihtiyac duyulmaktadır.</w:t>
            </w:r>
          </w:p>
          <w:p w:rsidR="00DA3727" w:rsidRPr="00F90DF2" w:rsidRDefault="00DA3727" w:rsidP="0060064C">
            <w:pPr>
              <w:ind w:right="479"/>
              <w:jc w:val="both"/>
              <w:cnfStyle w:val="000000000000"/>
              <w:rPr>
                <w:rFonts w:ascii="Times New Roman" w:hAnsi="Times New Roman"/>
                <w:noProof/>
                <w:sz w:val="16"/>
                <w:szCs w:val="16"/>
                <w:lang w:val="tr-TR" w:bidi="tr-TR"/>
              </w:rPr>
            </w:pPr>
            <w:r w:rsidRPr="00F90DF2">
              <w:rPr>
                <w:rFonts w:ascii="Times New Roman" w:hAnsi="Times New Roman"/>
                <w:noProof/>
                <w:sz w:val="16"/>
                <w:szCs w:val="16"/>
                <w:lang w:val="tr-TR" w:bidi="tr-TR"/>
              </w:rPr>
              <w:t>Kurum bölümlerinin fiziki iyileştirme ve geliştirme çalışmalarına okul aile birliğinden yeterli düzeyde destek sağlanmamaktadır.</w:t>
            </w:r>
          </w:p>
        </w:tc>
      </w:tr>
      <w:tr w:rsidR="00DA3727" w:rsidRPr="00F90DF2" w:rsidTr="00F90DF2">
        <w:trPr>
          <w:cnfStyle w:val="000000100000"/>
        </w:trPr>
        <w:tc>
          <w:tcPr>
            <w:cnfStyle w:val="001000000000"/>
            <w:tcW w:w="1651" w:type="dxa"/>
            <w:tcBorders>
              <w:top w:val="single" w:sz="4" w:space="0" w:color="auto"/>
              <w:left w:val="single" w:sz="4" w:space="0" w:color="auto"/>
              <w:bottom w:val="single" w:sz="4" w:space="0" w:color="auto"/>
              <w:right w:val="single" w:sz="4" w:space="0" w:color="auto"/>
            </w:tcBorders>
            <w:vAlign w:val="center"/>
            <w:hideMark/>
          </w:tcPr>
          <w:p w:rsidR="00DA3727" w:rsidRPr="00F90DF2" w:rsidRDefault="00DA3727" w:rsidP="0060064C">
            <w:pPr>
              <w:ind w:right="479"/>
              <w:rPr>
                <w:rFonts w:ascii="Times New Roman" w:hAnsi="Times New Roman"/>
                <w:noProof/>
                <w:sz w:val="16"/>
                <w:szCs w:val="16"/>
                <w:lang w:val="tr-TR" w:bidi="tr-TR"/>
              </w:rPr>
            </w:pPr>
            <w:r w:rsidRPr="00F90DF2">
              <w:rPr>
                <w:rFonts w:ascii="Times New Roman" w:hAnsi="Times New Roman"/>
                <w:noProof/>
                <w:sz w:val="16"/>
                <w:szCs w:val="16"/>
                <w:lang w:val="tr-TR" w:bidi="tr-TR"/>
              </w:rPr>
              <w:t>İHTİYAÇLAR</w:t>
            </w:r>
          </w:p>
        </w:tc>
        <w:tc>
          <w:tcPr>
            <w:tcW w:w="8522" w:type="dxa"/>
            <w:gridSpan w:val="9"/>
            <w:tcBorders>
              <w:top w:val="single" w:sz="4" w:space="0" w:color="auto"/>
              <w:left w:val="single" w:sz="4" w:space="0" w:color="auto"/>
              <w:bottom w:val="single" w:sz="4" w:space="0" w:color="auto"/>
              <w:right w:val="single" w:sz="4" w:space="0" w:color="auto"/>
            </w:tcBorders>
            <w:hideMark/>
          </w:tcPr>
          <w:p w:rsidR="00DA3727" w:rsidRPr="00F90DF2" w:rsidRDefault="00DA3727" w:rsidP="0060064C">
            <w:pPr>
              <w:ind w:right="479"/>
              <w:jc w:val="both"/>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Okul aile birliği desteği sağlanması</w:t>
            </w:r>
          </w:p>
          <w:p w:rsidR="00DA3727" w:rsidRPr="00F90DF2" w:rsidRDefault="00DA3727" w:rsidP="0060064C">
            <w:pPr>
              <w:ind w:right="479"/>
              <w:jc w:val="both"/>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İyileştirilen alanların eğitim ve öğretim çalışmalarında aktif kullanılması, fayda-maliyet dengesinin sağlanması</w:t>
            </w:r>
          </w:p>
          <w:p w:rsidR="00DA3727" w:rsidRPr="00F90DF2" w:rsidRDefault="00DA3727" w:rsidP="0060064C">
            <w:pPr>
              <w:ind w:right="479"/>
              <w:jc w:val="both"/>
              <w:cnfStyle w:val="000000100000"/>
              <w:rPr>
                <w:rFonts w:ascii="Times New Roman" w:hAnsi="Times New Roman"/>
                <w:noProof/>
                <w:sz w:val="16"/>
                <w:szCs w:val="16"/>
                <w:lang w:val="tr-TR" w:bidi="tr-TR"/>
              </w:rPr>
            </w:pPr>
            <w:r w:rsidRPr="00F90DF2">
              <w:rPr>
                <w:rFonts w:ascii="Times New Roman" w:hAnsi="Times New Roman"/>
                <w:noProof/>
                <w:sz w:val="16"/>
                <w:szCs w:val="16"/>
                <w:lang w:val="tr-TR" w:bidi="tr-TR"/>
              </w:rPr>
              <w:t>Öngörülmeyen sebeplerle ortaya çıkabilecek ihtiyaçları karşılayacabilmek için merkezi düzeyde eğitime ayrılan bütçenin artırılması</w:t>
            </w:r>
          </w:p>
        </w:tc>
      </w:tr>
    </w:tbl>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585D0D"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r w:rsidRPr="00EC5B6F">
        <w:rPr>
          <w:rFonts w:ascii="Times New Roman" w:eastAsia="Calibri" w:hAnsi="Times New Roman" w:cs="Times New Roman"/>
          <w:noProof/>
          <w:color w:val="984806"/>
          <w:sz w:val="24"/>
          <w:szCs w:val="24"/>
          <w:lang w:eastAsia="tr-TR"/>
        </w:rPr>
        <w:lastRenderedPageBreak/>
        <w:drawing>
          <wp:inline distT="0" distB="0" distL="0" distR="0">
            <wp:extent cx="2835910" cy="438150"/>
            <wp:effectExtent l="152400" t="114300" r="154940" b="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585D0D" w:rsidRPr="00EC5B6F" w:rsidRDefault="00585D0D" w:rsidP="0060064C">
      <w:pPr>
        <w:widowControl w:val="0"/>
        <w:autoSpaceDE w:val="0"/>
        <w:autoSpaceDN w:val="0"/>
        <w:spacing w:after="0" w:line="240" w:lineRule="auto"/>
        <w:ind w:right="479" w:firstLine="720"/>
        <w:jc w:val="both"/>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Tahmini Kaynaklar Analizinden yararlanılarak kurumumuzun 5 yıllık hedeflerine ulaşılabilmesi için planlanan faaliyetlerin Tahmini Maliyet Analizi yapılmıştır.</w:t>
      </w:r>
    </w:p>
    <w:p w:rsidR="00585D0D" w:rsidRPr="00EC5B6F" w:rsidRDefault="00585D0D" w:rsidP="0060064C">
      <w:pPr>
        <w:widowControl w:val="0"/>
        <w:autoSpaceDE w:val="0"/>
        <w:autoSpaceDN w:val="0"/>
        <w:spacing w:after="0" w:line="240" w:lineRule="auto"/>
        <w:ind w:right="479"/>
        <w:rPr>
          <w:rFonts w:ascii="Times New Roman" w:eastAsia="Calibri" w:hAnsi="Times New Roman" w:cs="Times New Roman"/>
          <w:noProof/>
          <w:sz w:val="24"/>
          <w:szCs w:val="24"/>
          <w:lang w:eastAsia="tr-TR" w:bidi="tr-TR"/>
        </w:rPr>
      </w:pPr>
    </w:p>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bookmarkStart w:id="5" w:name="_bookmark75"/>
      <w:bookmarkEnd w:id="5"/>
      <w:r w:rsidRPr="00EC5B6F">
        <w:rPr>
          <w:rFonts w:ascii="Times New Roman" w:eastAsia="Calibri" w:hAnsi="Times New Roman" w:cs="Times New Roman"/>
          <w:b/>
          <w:bCs/>
          <w:noProof/>
          <w:color w:val="000000"/>
          <w:sz w:val="24"/>
          <w:szCs w:val="24"/>
          <w:lang w:eastAsia="tr-TR" w:bidi="tr-TR"/>
        </w:rPr>
        <w:t>Tablo 15 Tahmini Maliyetler (TL)</w:t>
      </w:r>
    </w:p>
    <w:p w:rsidR="00585D0D" w:rsidRPr="00EC5B6F" w:rsidRDefault="00585D0D" w:rsidP="0060064C">
      <w:pPr>
        <w:widowControl w:val="0"/>
        <w:autoSpaceDE w:val="0"/>
        <w:autoSpaceDN w:val="0"/>
        <w:spacing w:after="0" w:line="240" w:lineRule="auto"/>
        <w:ind w:right="479"/>
        <w:rPr>
          <w:rFonts w:ascii="Times New Roman" w:eastAsia="Calibri" w:hAnsi="Times New Roman" w:cs="Times New Roman"/>
          <w:noProof/>
          <w:sz w:val="24"/>
          <w:szCs w:val="24"/>
          <w:lang w:eastAsia="tr-TR" w:bidi="tr-TR"/>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9"/>
        <w:gridCol w:w="1295"/>
        <w:gridCol w:w="1295"/>
        <w:gridCol w:w="1295"/>
        <w:gridCol w:w="1295"/>
        <w:gridCol w:w="1295"/>
        <w:gridCol w:w="1415"/>
      </w:tblGrid>
      <w:tr w:rsidR="00585D0D" w:rsidRPr="00EC5B6F" w:rsidTr="0084656C">
        <w:trPr>
          <w:cnfStyle w:val="100000000000"/>
          <w:jc w:val="center"/>
        </w:trPr>
        <w:tc>
          <w:tcPr>
            <w:cnfStyle w:val="001000000000"/>
            <w:tcW w:w="1749" w:type="dxa"/>
            <w:shd w:val="clear" w:color="auto" w:fill="943634"/>
            <w:vAlign w:val="center"/>
          </w:tcPr>
          <w:p w:rsidR="00585D0D" w:rsidRPr="00EC5B6F" w:rsidRDefault="00585D0D" w:rsidP="0060064C">
            <w:pPr>
              <w:ind w:right="479"/>
              <w:jc w:val="center"/>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Hedefler</w:t>
            </w:r>
          </w:p>
        </w:tc>
        <w:tc>
          <w:tcPr>
            <w:tcW w:w="1283" w:type="dxa"/>
            <w:shd w:val="clear" w:color="auto" w:fill="943634"/>
            <w:vAlign w:val="center"/>
          </w:tcPr>
          <w:p w:rsidR="00585D0D" w:rsidRPr="00EC5B6F" w:rsidRDefault="00585D0D" w:rsidP="0060064C">
            <w:pPr>
              <w:ind w:left="-100" w:right="479"/>
              <w:jc w:val="center"/>
              <w:cnfStyle w:val="1000000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2024</w:t>
            </w:r>
          </w:p>
        </w:tc>
        <w:tc>
          <w:tcPr>
            <w:tcW w:w="1283" w:type="dxa"/>
            <w:shd w:val="clear" w:color="auto" w:fill="943634"/>
            <w:vAlign w:val="center"/>
          </w:tcPr>
          <w:p w:rsidR="00585D0D" w:rsidRPr="00EC5B6F" w:rsidRDefault="00585D0D" w:rsidP="0060064C">
            <w:pPr>
              <w:ind w:left="-100" w:right="479"/>
              <w:jc w:val="center"/>
              <w:cnfStyle w:val="1000000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2025</w:t>
            </w:r>
          </w:p>
        </w:tc>
        <w:tc>
          <w:tcPr>
            <w:tcW w:w="1283" w:type="dxa"/>
            <w:shd w:val="clear" w:color="auto" w:fill="943634"/>
            <w:vAlign w:val="center"/>
          </w:tcPr>
          <w:p w:rsidR="00585D0D" w:rsidRPr="00EC5B6F" w:rsidRDefault="00585D0D" w:rsidP="0060064C">
            <w:pPr>
              <w:ind w:left="-100" w:right="479"/>
              <w:jc w:val="center"/>
              <w:cnfStyle w:val="1000000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2026</w:t>
            </w:r>
          </w:p>
        </w:tc>
        <w:tc>
          <w:tcPr>
            <w:tcW w:w="1283" w:type="dxa"/>
            <w:shd w:val="clear" w:color="auto" w:fill="943634"/>
            <w:vAlign w:val="center"/>
          </w:tcPr>
          <w:p w:rsidR="00585D0D" w:rsidRPr="00EC5B6F" w:rsidRDefault="00585D0D" w:rsidP="0060064C">
            <w:pPr>
              <w:ind w:left="-100" w:right="479"/>
              <w:jc w:val="center"/>
              <w:cnfStyle w:val="1000000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2027</w:t>
            </w:r>
          </w:p>
        </w:tc>
        <w:tc>
          <w:tcPr>
            <w:tcW w:w="1283" w:type="dxa"/>
            <w:shd w:val="clear" w:color="auto" w:fill="943634"/>
            <w:vAlign w:val="center"/>
          </w:tcPr>
          <w:p w:rsidR="00585D0D" w:rsidRPr="00EC5B6F" w:rsidRDefault="00585D0D" w:rsidP="0060064C">
            <w:pPr>
              <w:ind w:left="-100" w:right="479"/>
              <w:jc w:val="center"/>
              <w:cnfStyle w:val="1000000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2028</w:t>
            </w:r>
          </w:p>
        </w:tc>
        <w:tc>
          <w:tcPr>
            <w:tcW w:w="1396" w:type="dxa"/>
            <w:shd w:val="clear" w:color="auto" w:fill="943634"/>
            <w:vAlign w:val="center"/>
          </w:tcPr>
          <w:p w:rsidR="00585D0D" w:rsidRPr="00EC5B6F" w:rsidRDefault="00585D0D" w:rsidP="0060064C">
            <w:pPr>
              <w:ind w:left="-100" w:right="479"/>
              <w:jc w:val="center"/>
              <w:cnfStyle w:val="1000000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Toplam Maliyet</w:t>
            </w:r>
          </w:p>
        </w:tc>
      </w:tr>
      <w:tr w:rsidR="00585D0D" w:rsidRPr="00EC5B6F" w:rsidTr="0084656C">
        <w:trPr>
          <w:cnfStyle w:val="000000100000"/>
          <w:jc w:val="center"/>
        </w:trPr>
        <w:tc>
          <w:tcPr>
            <w:cnfStyle w:val="001000000000"/>
            <w:tcW w:w="1749" w:type="dxa"/>
            <w:vAlign w:val="center"/>
          </w:tcPr>
          <w:p w:rsidR="00585D0D" w:rsidRPr="00EC5B6F" w:rsidRDefault="00585D0D" w:rsidP="0060064C">
            <w:pPr>
              <w:ind w:right="479"/>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A1</w:t>
            </w:r>
          </w:p>
        </w:tc>
        <w:tc>
          <w:tcPr>
            <w:tcW w:w="1283" w:type="dxa"/>
            <w:vAlign w:val="center"/>
          </w:tcPr>
          <w:p w:rsidR="0084656C" w:rsidRPr="00EC5B6F" w:rsidRDefault="0084656C" w:rsidP="0084656C">
            <w:pPr>
              <w:ind w:right="479"/>
              <w:jc w:val="right"/>
              <w:cnfStyle w:val="000000100000"/>
              <w:rPr>
                <w:rFonts w:ascii="Times New Roman" w:eastAsia="Calibri" w:hAnsi="Times New Roman" w:cs="Times New Roman"/>
                <w:b/>
                <w:bCs/>
                <w:noProof/>
                <w:sz w:val="24"/>
                <w:szCs w:val="24"/>
                <w:lang w:eastAsia="tr-TR" w:bidi="tr-TR"/>
              </w:rPr>
            </w:pPr>
            <w:r>
              <w:rPr>
                <w:rFonts w:ascii="Times New Roman" w:eastAsia="Calibri" w:hAnsi="Times New Roman" w:cs="Times New Roman"/>
                <w:b/>
                <w:bCs/>
                <w:noProof/>
                <w:sz w:val="24"/>
                <w:szCs w:val="24"/>
                <w:lang w:eastAsia="tr-TR" w:bidi="tr-TR"/>
              </w:rPr>
              <w:t>2000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sz w:val="24"/>
                <w:szCs w:val="24"/>
                <w:lang w:eastAsia="tr-TR" w:bidi="tr-TR"/>
              </w:rPr>
            </w:pPr>
            <w:r>
              <w:rPr>
                <w:rFonts w:ascii="Times New Roman" w:eastAsia="Calibri" w:hAnsi="Times New Roman" w:cs="Times New Roman"/>
                <w:b/>
                <w:bCs/>
                <w:noProof/>
                <w:sz w:val="24"/>
                <w:szCs w:val="24"/>
                <w:lang w:eastAsia="tr-TR" w:bidi="tr-TR"/>
              </w:rPr>
              <w:t>3000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sz w:val="24"/>
                <w:szCs w:val="24"/>
                <w:lang w:eastAsia="tr-TR" w:bidi="tr-TR"/>
              </w:rPr>
            </w:pPr>
            <w:r>
              <w:rPr>
                <w:rFonts w:ascii="Times New Roman" w:eastAsia="Calibri" w:hAnsi="Times New Roman" w:cs="Times New Roman"/>
                <w:b/>
                <w:bCs/>
                <w:noProof/>
                <w:sz w:val="24"/>
                <w:szCs w:val="24"/>
                <w:lang w:eastAsia="tr-TR" w:bidi="tr-TR"/>
              </w:rPr>
              <w:t>4000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sz w:val="24"/>
                <w:szCs w:val="24"/>
                <w:lang w:eastAsia="tr-TR" w:bidi="tr-TR"/>
              </w:rPr>
            </w:pPr>
            <w:r>
              <w:rPr>
                <w:rFonts w:ascii="Times New Roman" w:eastAsia="Calibri" w:hAnsi="Times New Roman" w:cs="Times New Roman"/>
                <w:b/>
                <w:bCs/>
                <w:noProof/>
                <w:sz w:val="24"/>
                <w:szCs w:val="24"/>
                <w:lang w:eastAsia="tr-TR" w:bidi="tr-TR"/>
              </w:rPr>
              <w:t>5000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sz w:val="24"/>
                <w:szCs w:val="24"/>
                <w:lang w:eastAsia="tr-TR" w:bidi="tr-TR"/>
              </w:rPr>
            </w:pPr>
            <w:r>
              <w:rPr>
                <w:rFonts w:ascii="Times New Roman" w:eastAsia="Calibri" w:hAnsi="Times New Roman" w:cs="Times New Roman"/>
                <w:b/>
                <w:bCs/>
                <w:noProof/>
                <w:sz w:val="24"/>
                <w:szCs w:val="24"/>
                <w:lang w:eastAsia="tr-TR" w:bidi="tr-TR"/>
              </w:rPr>
              <w:t>6000</w:t>
            </w:r>
          </w:p>
        </w:tc>
        <w:tc>
          <w:tcPr>
            <w:tcW w:w="1396" w:type="dxa"/>
            <w:vAlign w:val="center"/>
          </w:tcPr>
          <w:p w:rsidR="00585D0D" w:rsidRPr="00EC5B6F" w:rsidRDefault="000514D1" w:rsidP="0060064C">
            <w:pPr>
              <w:ind w:right="479"/>
              <w:jc w:val="right"/>
              <w:cnfStyle w:val="000000100000"/>
              <w:rPr>
                <w:rFonts w:ascii="Times New Roman" w:eastAsia="Calibri" w:hAnsi="Times New Roman" w:cs="Times New Roman"/>
                <w:b/>
                <w:noProof/>
                <w:color w:val="000000"/>
                <w:sz w:val="24"/>
                <w:szCs w:val="24"/>
                <w:lang w:eastAsia="tr-TR" w:bidi="tr-TR"/>
              </w:rPr>
            </w:pPr>
            <w:r>
              <w:rPr>
                <w:rFonts w:ascii="Times New Roman" w:eastAsia="Calibri" w:hAnsi="Times New Roman" w:cs="Times New Roman"/>
                <w:b/>
                <w:noProof/>
                <w:color w:val="000000"/>
                <w:sz w:val="24"/>
                <w:szCs w:val="24"/>
                <w:lang w:eastAsia="tr-TR" w:bidi="tr-TR"/>
              </w:rPr>
              <w:t>20000</w:t>
            </w:r>
          </w:p>
        </w:tc>
      </w:tr>
      <w:tr w:rsidR="00585D0D" w:rsidRPr="00EC5B6F" w:rsidTr="0084656C">
        <w:trPr>
          <w:jc w:val="center"/>
        </w:trPr>
        <w:tc>
          <w:tcPr>
            <w:cnfStyle w:val="001000000000"/>
            <w:tcW w:w="1749" w:type="dxa"/>
            <w:vAlign w:val="center"/>
          </w:tcPr>
          <w:p w:rsidR="00585D0D" w:rsidRPr="00EC5B6F" w:rsidRDefault="00585D0D" w:rsidP="0060064C">
            <w:pPr>
              <w:ind w:right="479"/>
              <w:jc w:val="right"/>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H1.1</w:t>
            </w:r>
          </w:p>
        </w:tc>
        <w:tc>
          <w:tcPr>
            <w:tcW w:w="1283" w:type="dxa"/>
            <w:vAlign w:val="center"/>
          </w:tcPr>
          <w:p w:rsidR="00585D0D" w:rsidRPr="00EC5B6F" w:rsidRDefault="0084656C"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2000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3000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4000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5000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6000</w:t>
            </w:r>
          </w:p>
        </w:tc>
        <w:tc>
          <w:tcPr>
            <w:tcW w:w="1396" w:type="dxa"/>
            <w:vAlign w:val="center"/>
          </w:tcPr>
          <w:p w:rsidR="00585D0D" w:rsidRPr="00EC5B6F" w:rsidRDefault="000514D1" w:rsidP="0060064C">
            <w:pPr>
              <w:ind w:right="479"/>
              <w:jc w:val="right"/>
              <w:cnfStyle w:val="000000000000"/>
              <w:rPr>
                <w:rFonts w:ascii="Times New Roman" w:eastAsia="Calibri" w:hAnsi="Times New Roman" w:cs="Times New Roman"/>
                <w:noProof/>
                <w:color w:val="000000"/>
                <w:sz w:val="24"/>
                <w:szCs w:val="24"/>
                <w:lang w:eastAsia="tr-TR" w:bidi="tr-TR"/>
              </w:rPr>
            </w:pPr>
            <w:r>
              <w:rPr>
                <w:rFonts w:ascii="Times New Roman" w:eastAsia="Calibri" w:hAnsi="Times New Roman" w:cs="Times New Roman"/>
                <w:noProof/>
                <w:color w:val="000000"/>
                <w:sz w:val="24"/>
                <w:szCs w:val="24"/>
                <w:lang w:eastAsia="tr-TR" w:bidi="tr-TR"/>
              </w:rPr>
              <w:t>20000</w:t>
            </w:r>
          </w:p>
        </w:tc>
      </w:tr>
      <w:tr w:rsidR="00585D0D" w:rsidRPr="00EC5B6F" w:rsidTr="0084656C">
        <w:trPr>
          <w:cnfStyle w:val="000000100000"/>
          <w:jc w:val="center"/>
        </w:trPr>
        <w:tc>
          <w:tcPr>
            <w:cnfStyle w:val="001000000000"/>
            <w:tcW w:w="1749" w:type="dxa"/>
            <w:vAlign w:val="center"/>
          </w:tcPr>
          <w:p w:rsidR="00585D0D" w:rsidRPr="00EC5B6F" w:rsidRDefault="00585D0D" w:rsidP="0060064C">
            <w:pPr>
              <w:ind w:right="479"/>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A2</w:t>
            </w:r>
          </w:p>
        </w:tc>
        <w:tc>
          <w:tcPr>
            <w:tcW w:w="1283" w:type="dxa"/>
            <w:vAlign w:val="center"/>
          </w:tcPr>
          <w:p w:rsidR="00585D0D" w:rsidRPr="00EC5B6F" w:rsidRDefault="0084656C"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2000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3000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4000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5000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6000</w:t>
            </w:r>
          </w:p>
        </w:tc>
        <w:tc>
          <w:tcPr>
            <w:tcW w:w="1396" w:type="dxa"/>
            <w:vAlign w:val="center"/>
          </w:tcPr>
          <w:p w:rsidR="00585D0D" w:rsidRPr="00EC5B6F" w:rsidRDefault="000514D1" w:rsidP="0060064C">
            <w:pPr>
              <w:ind w:right="479"/>
              <w:jc w:val="right"/>
              <w:cnfStyle w:val="000000100000"/>
              <w:rPr>
                <w:rFonts w:ascii="Times New Roman" w:eastAsia="Calibri" w:hAnsi="Times New Roman" w:cs="Times New Roman"/>
                <w:b/>
                <w:noProof/>
                <w:color w:val="000000"/>
                <w:sz w:val="24"/>
                <w:szCs w:val="24"/>
                <w:lang w:eastAsia="tr-TR" w:bidi="tr-TR"/>
              </w:rPr>
            </w:pPr>
            <w:r>
              <w:rPr>
                <w:rFonts w:ascii="Times New Roman" w:eastAsia="Calibri" w:hAnsi="Times New Roman" w:cs="Times New Roman"/>
                <w:b/>
                <w:noProof/>
                <w:color w:val="000000"/>
                <w:sz w:val="24"/>
                <w:szCs w:val="24"/>
                <w:lang w:eastAsia="tr-TR" w:bidi="tr-TR"/>
              </w:rPr>
              <w:t>20000</w:t>
            </w:r>
          </w:p>
        </w:tc>
      </w:tr>
      <w:tr w:rsidR="00585D0D" w:rsidRPr="00EC5B6F" w:rsidTr="0084656C">
        <w:trPr>
          <w:jc w:val="center"/>
        </w:trPr>
        <w:tc>
          <w:tcPr>
            <w:cnfStyle w:val="001000000000"/>
            <w:tcW w:w="1749" w:type="dxa"/>
            <w:vAlign w:val="center"/>
          </w:tcPr>
          <w:p w:rsidR="00585D0D" w:rsidRPr="00EC5B6F" w:rsidRDefault="00585D0D" w:rsidP="0060064C">
            <w:pPr>
              <w:ind w:right="479"/>
              <w:jc w:val="right"/>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H2.1</w:t>
            </w:r>
          </w:p>
        </w:tc>
        <w:tc>
          <w:tcPr>
            <w:tcW w:w="1283" w:type="dxa"/>
            <w:vAlign w:val="center"/>
          </w:tcPr>
          <w:p w:rsidR="00585D0D" w:rsidRPr="00EC5B6F" w:rsidRDefault="0084656C"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2000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3000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4000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5000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6000</w:t>
            </w:r>
          </w:p>
        </w:tc>
        <w:tc>
          <w:tcPr>
            <w:tcW w:w="1396" w:type="dxa"/>
            <w:vAlign w:val="center"/>
          </w:tcPr>
          <w:p w:rsidR="00585D0D" w:rsidRPr="00EC5B6F" w:rsidRDefault="000514D1" w:rsidP="0060064C">
            <w:pPr>
              <w:ind w:right="479"/>
              <w:jc w:val="right"/>
              <w:cnfStyle w:val="000000000000"/>
              <w:rPr>
                <w:rFonts w:ascii="Times New Roman" w:eastAsia="Calibri" w:hAnsi="Times New Roman" w:cs="Times New Roman"/>
                <w:noProof/>
                <w:color w:val="000000"/>
                <w:sz w:val="24"/>
                <w:szCs w:val="24"/>
                <w:lang w:eastAsia="tr-TR" w:bidi="tr-TR"/>
              </w:rPr>
            </w:pPr>
            <w:r>
              <w:rPr>
                <w:rFonts w:ascii="Times New Roman" w:eastAsia="Calibri" w:hAnsi="Times New Roman" w:cs="Times New Roman"/>
                <w:noProof/>
                <w:color w:val="000000"/>
                <w:sz w:val="24"/>
                <w:szCs w:val="24"/>
                <w:lang w:eastAsia="tr-TR" w:bidi="tr-TR"/>
              </w:rPr>
              <w:t>20000</w:t>
            </w:r>
          </w:p>
        </w:tc>
      </w:tr>
      <w:tr w:rsidR="00585D0D" w:rsidRPr="00EC5B6F" w:rsidTr="0084656C">
        <w:trPr>
          <w:cnfStyle w:val="000000100000"/>
          <w:jc w:val="center"/>
        </w:trPr>
        <w:tc>
          <w:tcPr>
            <w:cnfStyle w:val="001000000000"/>
            <w:tcW w:w="1749" w:type="dxa"/>
            <w:vAlign w:val="center"/>
          </w:tcPr>
          <w:p w:rsidR="00585D0D" w:rsidRPr="00EC5B6F" w:rsidRDefault="00585D0D" w:rsidP="0060064C">
            <w:pPr>
              <w:ind w:right="479"/>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A3</w:t>
            </w:r>
          </w:p>
        </w:tc>
        <w:tc>
          <w:tcPr>
            <w:tcW w:w="1283" w:type="dxa"/>
            <w:vAlign w:val="center"/>
          </w:tcPr>
          <w:p w:rsidR="00585D0D" w:rsidRPr="00EC5B6F" w:rsidRDefault="0084656C"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2000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3000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4000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5000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6000</w:t>
            </w:r>
          </w:p>
        </w:tc>
        <w:tc>
          <w:tcPr>
            <w:tcW w:w="1396" w:type="dxa"/>
            <w:vAlign w:val="center"/>
          </w:tcPr>
          <w:p w:rsidR="00585D0D" w:rsidRPr="00EC5B6F" w:rsidRDefault="000514D1" w:rsidP="0060064C">
            <w:pPr>
              <w:ind w:right="479"/>
              <w:jc w:val="right"/>
              <w:cnfStyle w:val="000000100000"/>
              <w:rPr>
                <w:rFonts w:ascii="Times New Roman" w:eastAsia="Calibri" w:hAnsi="Times New Roman" w:cs="Times New Roman"/>
                <w:b/>
                <w:noProof/>
                <w:color w:val="000000"/>
                <w:sz w:val="24"/>
                <w:szCs w:val="24"/>
                <w:lang w:eastAsia="tr-TR" w:bidi="tr-TR"/>
              </w:rPr>
            </w:pPr>
            <w:r>
              <w:rPr>
                <w:rFonts w:ascii="Times New Roman" w:eastAsia="Calibri" w:hAnsi="Times New Roman" w:cs="Times New Roman"/>
                <w:b/>
                <w:noProof/>
                <w:color w:val="000000"/>
                <w:sz w:val="24"/>
                <w:szCs w:val="24"/>
                <w:lang w:eastAsia="tr-TR" w:bidi="tr-TR"/>
              </w:rPr>
              <w:t>20000</w:t>
            </w:r>
          </w:p>
        </w:tc>
      </w:tr>
      <w:tr w:rsidR="00585D0D" w:rsidRPr="00EC5B6F" w:rsidTr="0084656C">
        <w:trPr>
          <w:jc w:val="center"/>
        </w:trPr>
        <w:tc>
          <w:tcPr>
            <w:cnfStyle w:val="001000000000"/>
            <w:tcW w:w="1749" w:type="dxa"/>
            <w:vAlign w:val="center"/>
          </w:tcPr>
          <w:p w:rsidR="00585D0D" w:rsidRPr="00EC5B6F" w:rsidRDefault="00585D0D" w:rsidP="0060064C">
            <w:pPr>
              <w:ind w:right="479"/>
              <w:jc w:val="right"/>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H3.1</w:t>
            </w:r>
          </w:p>
        </w:tc>
        <w:tc>
          <w:tcPr>
            <w:tcW w:w="1283" w:type="dxa"/>
            <w:vAlign w:val="center"/>
          </w:tcPr>
          <w:p w:rsidR="00585D0D" w:rsidRPr="00EC5B6F" w:rsidRDefault="0084656C"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2000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3000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4000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5000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6000</w:t>
            </w:r>
          </w:p>
        </w:tc>
        <w:tc>
          <w:tcPr>
            <w:tcW w:w="1396" w:type="dxa"/>
            <w:vAlign w:val="center"/>
          </w:tcPr>
          <w:p w:rsidR="00585D0D" w:rsidRPr="00EC5B6F" w:rsidRDefault="000514D1" w:rsidP="0060064C">
            <w:pPr>
              <w:ind w:right="479"/>
              <w:jc w:val="right"/>
              <w:cnfStyle w:val="000000000000"/>
              <w:rPr>
                <w:rFonts w:ascii="Times New Roman" w:eastAsia="Calibri" w:hAnsi="Times New Roman" w:cs="Times New Roman"/>
                <w:noProof/>
                <w:color w:val="000000"/>
                <w:sz w:val="24"/>
                <w:szCs w:val="24"/>
                <w:lang w:eastAsia="tr-TR" w:bidi="tr-TR"/>
              </w:rPr>
            </w:pPr>
            <w:r>
              <w:rPr>
                <w:rFonts w:ascii="Times New Roman" w:eastAsia="Calibri" w:hAnsi="Times New Roman" w:cs="Times New Roman"/>
                <w:noProof/>
                <w:color w:val="000000"/>
                <w:sz w:val="24"/>
                <w:szCs w:val="24"/>
                <w:lang w:eastAsia="tr-TR" w:bidi="tr-TR"/>
              </w:rPr>
              <w:t>20000</w:t>
            </w:r>
          </w:p>
        </w:tc>
      </w:tr>
      <w:tr w:rsidR="00585D0D" w:rsidRPr="00EC5B6F" w:rsidTr="0084656C">
        <w:trPr>
          <w:cnfStyle w:val="000000100000"/>
          <w:jc w:val="center"/>
        </w:trPr>
        <w:tc>
          <w:tcPr>
            <w:cnfStyle w:val="001000000000"/>
            <w:tcW w:w="1749" w:type="dxa"/>
            <w:vAlign w:val="center"/>
          </w:tcPr>
          <w:p w:rsidR="00585D0D" w:rsidRPr="00EC5B6F" w:rsidRDefault="00585D0D" w:rsidP="0060064C">
            <w:pPr>
              <w:ind w:right="479"/>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A4</w:t>
            </w:r>
          </w:p>
        </w:tc>
        <w:tc>
          <w:tcPr>
            <w:tcW w:w="1283" w:type="dxa"/>
            <w:vAlign w:val="center"/>
          </w:tcPr>
          <w:p w:rsidR="00585D0D" w:rsidRPr="00EC5B6F" w:rsidRDefault="0084656C"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1000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2000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3000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4000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5000</w:t>
            </w:r>
          </w:p>
        </w:tc>
        <w:tc>
          <w:tcPr>
            <w:tcW w:w="1396" w:type="dxa"/>
            <w:vAlign w:val="center"/>
          </w:tcPr>
          <w:p w:rsidR="00585D0D" w:rsidRPr="00EC5B6F" w:rsidRDefault="000514D1" w:rsidP="0060064C">
            <w:pPr>
              <w:ind w:right="479"/>
              <w:jc w:val="right"/>
              <w:cnfStyle w:val="000000100000"/>
              <w:rPr>
                <w:rFonts w:ascii="Times New Roman" w:eastAsia="Calibri" w:hAnsi="Times New Roman" w:cs="Times New Roman"/>
                <w:b/>
                <w:noProof/>
                <w:color w:val="000000"/>
                <w:sz w:val="24"/>
                <w:szCs w:val="24"/>
                <w:lang w:eastAsia="tr-TR" w:bidi="tr-TR"/>
              </w:rPr>
            </w:pPr>
            <w:r>
              <w:rPr>
                <w:rFonts w:ascii="Times New Roman" w:eastAsia="Calibri" w:hAnsi="Times New Roman" w:cs="Times New Roman"/>
                <w:b/>
                <w:noProof/>
                <w:color w:val="000000"/>
                <w:sz w:val="24"/>
                <w:szCs w:val="24"/>
                <w:lang w:eastAsia="tr-TR" w:bidi="tr-TR"/>
              </w:rPr>
              <w:t>20000</w:t>
            </w:r>
          </w:p>
        </w:tc>
      </w:tr>
      <w:tr w:rsidR="00585D0D" w:rsidRPr="00EC5B6F" w:rsidTr="0084656C">
        <w:trPr>
          <w:jc w:val="center"/>
        </w:trPr>
        <w:tc>
          <w:tcPr>
            <w:cnfStyle w:val="001000000000"/>
            <w:tcW w:w="1749" w:type="dxa"/>
            <w:vAlign w:val="center"/>
          </w:tcPr>
          <w:p w:rsidR="00585D0D" w:rsidRPr="00EC5B6F" w:rsidRDefault="00585D0D" w:rsidP="0060064C">
            <w:pPr>
              <w:ind w:right="479"/>
              <w:jc w:val="right"/>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H4.1</w:t>
            </w:r>
          </w:p>
        </w:tc>
        <w:tc>
          <w:tcPr>
            <w:tcW w:w="1283" w:type="dxa"/>
            <w:vAlign w:val="center"/>
          </w:tcPr>
          <w:p w:rsidR="00585D0D" w:rsidRPr="00EC5B6F" w:rsidRDefault="0084656C"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1000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2000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3000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4000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5000</w:t>
            </w:r>
          </w:p>
        </w:tc>
        <w:tc>
          <w:tcPr>
            <w:tcW w:w="1396" w:type="dxa"/>
            <w:vAlign w:val="center"/>
          </w:tcPr>
          <w:p w:rsidR="00585D0D" w:rsidRPr="00EC5B6F" w:rsidRDefault="000514D1" w:rsidP="0060064C">
            <w:pPr>
              <w:ind w:right="479"/>
              <w:jc w:val="right"/>
              <w:cnfStyle w:val="000000000000"/>
              <w:rPr>
                <w:rFonts w:ascii="Times New Roman" w:eastAsia="Calibri" w:hAnsi="Times New Roman" w:cs="Times New Roman"/>
                <w:noProof/>
                <w:color w:val="000000"/>
                <w:sz w:val="24"/>
                <w:szCs w:val="24"/>
                <w:lang w:eastAsia="tr-TR" w:bidi="tr-TR"/>
              </w:rPr>
            </w:pPr>
            <w:r>
              <w:rPr>
                <w:rFonts w:ascii="Times New Roman" w:eastAsia="Calibri" w:hAnsi="Times New Roman" w:cs="Times New Roman"/>
                <w:noProof/>
                <w:color w:val="000000"/>
                <w:sz w:val="24"/>
                <w:szCs w:val="24"/>
                <w:lang w:eastAsia="tr-TR" w:bidi="tr-TR"/>
              </w:rPr>
              <w:t>15000</w:t>
            </w:r>
          </w:p>
        </w:tc>
      </w:tr>
      <w:tr w:rsidR="00585D0D" w:rsidRPr="00EC5B6F" w:rsidTr="0084656C">
        <w:trPr>
          <w:cnfStyle w:val="000000100000"/>
          <w:jc w:val="center"/>
        </w:trPr>
        <w:tc>
          <w:tcPr>
            <w:cnfStyle w:val="001000000000"/>
            <w:tcW w:w="1749" w:type="dxa"/>
            <w:vAlign w:val="center"/>
          </w:tcPr>
          <w:p w:rsidR="00585D0D" w:rsidRPr="00EC5B6F" w:rsidRDefault="00585D0D" w:rsidP="0060064C">
            <w:pPr>
              <w:ind w:right="479"/>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A5</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3000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4000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5000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6000</w:t>
            </w:r>
          </w:p>
        </w:tc>
        <w:tc>
          <w:tcPr>
            <w:tcW w:w="1283" w:type="dxa"/>
            <w:vAlign w:val="center"/>
          </w:tcPr>
          <w:p w:rsidR="00585D0D" w:rsidRPr="00EC5B6F" w:rsidRDefault="000514D1" w:rsidP="0060064C">
            <w:pPr>
              <w:ind w:right="479"/>
              <w:jc w:val="right"/>
              <w:cnfStyle w:val="0000001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7000</w:t>
            </w:r>
          </w:p>
        </w:tc>
        <w:tc>
          <w:tcPr>
            <w:tcW w:w="1396" w:type="dxa"/>
            <w:vAlign w:val="center"/>
          </w:tcPr>
          <w:p w:rsidR="00585D0D" w:rsidRPr="00EC5B6F" w:rsidRDefault="000514D1" w:rsidP="0060064C">
            <w:pPr>
              <w:ind w:right="479"/>
              <w:jc w:val="right"/>
              <w:cnfStyle w:val="000000100000"/>
              <w:rPr>
                <w:rFonts w:ascii="Times New Roman" w:eastAsia="Calibri" w:hAnsi="Times New Roman" w:cs="Times New Roman"/>
                <w:noProof/>
                <w:color w:val="000000"/>
                <w:sz w:val="24"/>
                <w:szCs w:val="24"/>
                <w:lang w:eastAsia="tr-TR" w:bidi="tr-TR"/>
              </w:rPr>
            </w:pPr>
            <w:r>
              <w:rPr>
                <w:rFonts w:ascii="Times New Roman" w:eastAsia="Calibri" w:hAnsi="Times New Roman" w:cs="Times New Roman"/>
                <w:noProof/>
                <w:color w:val="000000"/>
                <w:sz w:val="24"/>
                <w:szCs w:val="24"/>
                <w:lang w:eastAsia="tr-TR" w:bidi="tr-TR"/>
              </w:rPr>
              <w:t>15000</w:t>
            </w:r>
          </w:p>
        </w:tc>
      </w:tr>
      <w:tr w:rsidR="00585D0D" w:rsidRPr="00EC5B6F" w:rsidTr="0084656C">
        <w:trPr>
          <w:jc w:val="center"/>
        </w:trPr>
        <w:tc>
          <w:tcPr>
            <w:cnfStyle w:val="001000000000"/>
            <w:tcW w:w="1749" w:type="dxa"/>
            <w:vAlign w:val="center"/>
          </w:tcPr>
          <w:p w:rsidR="00585D0D" w:rsidRPr="00EC5B6F" w:rsidRDefault="00585D0D" w:rsidP="0060064C">
            <w:pPr>
              <w:ind w:right="479"/>
              <w:jc w:val="right"/>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H5.1</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3000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4000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5000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6000</w:t>
            </w:r>
          </w:p>
        </w:tc>
        <w:tc>
          <w:tcPr>
            <w:tcW w:w="1283" w:type="dxa"/>
            <w:vAlign w:val="center"/>
          </w:tcPr>
          <w:p w:rsidR="00585D0D" w:rsidRPr="00EC5B6F" w:rsidRDefault="000514D1" w:rsidP="0060064C">
            <w:pPr>
              <w:ind w:right="479"/>
              <w:jc w:val="right"/>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7000</w:t>
            </w:r>
          </w:p>
        </w:tc>
        <w:tc>
          <w:tcPr>
            <w:tcW w:w="1396" w:type="dxa"/>
            <w:vAlign w:val="center"/>
          </w:tcPr>
          <w:p w:rsidR="00585D0D" w:rsidRPr="00EC5B6F" w:rsidRDefault="000514D1" w:rsidP="0060064C">
            <w:pPr>
              <w:ind w:right="479"/>
              <w:jc w:val="right"/>
              <w:cnfStyle w:val="000000000000"/>
              <w:rPr>
                <w:rFonts w:ascii="Times New Roman" w:eastAsia="Calibri" w:hAnsi="Times New Roman" w:cs="Times New Roman"/>
                <w:noProof/>
                <w:color w:val="000000"/>
                <w:sz w:val="24"/>
                <w:szCs w:val="24"/>
                <w:lang w:eastAsia="tr-TR" w:bidi="tr-TR"/>
              </w:rPr>
            </w:pPr>
            <w:r>
              <w:rPr>
                <w:rFonts w:ascii="Times New Roman" w:eastAsia="Calibri" w:hAnsi="Times New Roman" w:cs="Times New Roman"/>
                <w:noProof/>
                <w:color w:val="000000"/>
                <w:sz w:val="24"/>
                <w:szCs w:val="24"/>
                <w:lang w:eastAsia="tr-TR" w:bidi="tr-TR"/>
              </w:rPr>
              <w:t>25000</w:t>
            </w:r>
          </w:p>
        </w:tc>
      </w:tr>
      <w:tr w:rsidR="00585D0D" w:rsidRPr="00EC5B6F" w:rsidTr="0084656C">
        <w:trPr>
          <w:cnfStyle w:val="000000100000"/>
          <w:jc w:val="center"/>
        </w:trPr>
        <w:tc>
          <w:tcPr>
            <w:cnfStyle w:val="001000000000"/>
            <w:tcW w:w="1749" w:type="dxa"/>
            <w:vAlign w:val="center"/>
          </w:tcPr>
          <w:p w:rsidR="00585D0D" w:rsidRPr="00EC5B6F" w:rsidRDefault="00585D0D" w:rsidP="0060064C">
            <w:pPr>
              <w:ind w:right="479"/>
              <w:jc w:val="center"/>
              <w:rPr>
                <w:rFonts w:ascii="Times New Roman" w:eastAsia="Times New Roman" w:hAnsi="Times New Roman" w:cs="Times New Roman"/>
                <w:noProof/>
                <w:color w:val="000000"/>
                <w:sz w:val="24"/>
                <w:szCs w:val="24"/>
                <w:lang w:eastAsia="tr-TR" w:bidi="tr-TR"/>
              </w:rPr>
            </w:pPr>
            <w:r w:rsidRPr="00EC5B6F">
              <w:rPr>
                <w:rFonts w:ascii="Times New Roman" w:eastAsia="Times New Roman" w:hAnsi="Times New Roman" w:cs="Times New Roman"/>
                <w:noProof/>
                <w:color w:val="000000"/>
                <w:sz w:val="24"/>
                <w:szCs w:val="24"/>
                <w:lang w:eastAsia="tr-TR" w:bidi="tr-TR"/>
              </w:rPr>
              <w:t>TOPLAM</w:t>
            </w:r>
          </w:p>
        </w:tc>
        <w:tc>
          <w:tcPr>
            <w:tcW w:w="1283" w:type="dxa"/>
            <w:shd w:val="clear" w:color="auto" w:fill="auto"/>
            <w:vAlign w:val="bottom"/>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10000</w:t>
            </w:r>
          </w:p>
        </w:tc>
        <w:tc>
          <w:tcPr>
            <w:tcW w:w="1283" w:type="dxa"/>
            <w:shd w:val="clear" w:color="auto" w:fill="auto"/>
            <w:vAlign w:val="bottom"/>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15000</w:t>
            </w:r>
          </w:p>
        </w:tc>
        <w:tc>
          <w:tcPr>
            <w:tcW w:w="1283" w:type="dxa"/>
            <w:shd w:val="clear" w:color="auto" w:fill="auto"/>
            <w:vAlign w:val="bottom"/>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20000</w:t>
            </w:r>
          </w:p>
        </w:tc>
        <w:tc>
          <w:tcPr>
            <w:tcW w:w="1283" w:type="dxa"/>
            <w:shd w:val="clear" w:color="auto" w:fill="auto"/>
            <w:vAlign w:val="bottom"/>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25000</w:t>
            </w:r>
          </w:p>
        </w:tc>
        <w:tc>
          <w:tcPr>
            <w:tcW w:w="1283" w:type="dxa"/>
            <w:shd w:val="clear" w:color="auto" w:fill="auto"/>
            <w:vAlign w:val="bottom"/>
          </w:tcPr>
          <w:p w:rsidR="00585D0D" w:rsidRPr="00EC5B6F" w:rsidRDefault="000514D1" w:rsidP="0060064C">
            <w:pPr>
              <w:ind w:right="479"/>
              <w:jc w:val="right"/>
              <w:cnfStyle w:val="000000100000"/>
              <w:rPr>
                <w:rFonts w:ascii="Times New Roman" w:eastAsia="Calibri" w:hAnsi="Times New Roman" w:cs="Times New Roman"/>
                <w:b/>
                <w:bCs/>
                <w:noProof/>
                <w:color w:val="000000"/>
                <w:sz w:val="24"/>
                <w:szCs w:val="24"/>
                <w:lang w:eastAsia="tr-TR" w:bidi="tr-TR"/>
              </w:rPr>
            </w:pPr>
            <w:r>
              <w:rPr>
                <w:rFonts w:ascii="Times New Roman" w:eastAsia="Calibri" w:hAnsi="Times New Roman" w:cs="Times New Roman"/>
                <w:b/>
                <w:bCs/>
                <w:noProof/>
                <w:color w:val="000000"/>
                <w:sz w:val="24"/>
                <w:szCs w:val="24"/>
                <w:lang w:eastAsia="tr-TR" w:bidi="tr-TR"/>
              </w:rPr>
              <w:t>30000</w:t>
            </w:r>
          </w:p>
        </w:tc>
        <w:tc>
          <w:tcPr>
            <w:tcW w:w="1396" w:type="dxa"/>
            <w:shd w:val="clear" w:color="auto" w:fill="auto"/>
            <w:vAlign w:val="bottom"/>
          </w:tcPr>
          <w:p w:rsidR="00585D0D" w:rsidRPr="00EC5B6F" w:rsidRDefault="000514D1" w:rsidP="0060064C">
            <w:pPr>
              <w:ind w:right="479"/>
              <w:jc w:val="right"/>
              <w:cnfStyle w:val="000000100000"/>
              <w:rPr>
                <w:rFonts w:ascii="Times New Roman" w:eastAsia="Calibri" w:hAnsi="Times New Roman" w:cs="Times New Roman"/>
                <w:b/>
                <w:noProof/>
                <w:color w:val="000000"/>
                <w:sz w:val="24"/>
                <w:szCs w:val="24"/>
                <w:lang w:eastAsia="tr-TR" w:bidi="tr-TR"/>
              </w:rPr>
            </w:pPr>
            <w:r>
              <w:rPr>
                <w:rFonts w:ascii="Times New Roman" w:eastAsia="Calibri" w:hAnsi="Times New Roman" w:cs="Times New Roman"/>
                <w:b/>
                <w:noProof/>
                <w:color w:val="000000"/>
                <w:sz w:val="24"/>
                <w:szCs w:val="24"/>
                <w:lang w:eastAsia="tr-TR" w:bidi="tr-TR"/>
              </w:rPr>
              <w:t>100000</w:t>
            </w:r>
          </w:p>
        </w:tc>
      </w:tr>
    </w:tbl>
    <w:p w:rsidR="00585D0D" w:rsidRPr="00EC5B6F" w:rsidRDefault="00585D0D" w:rsidP="0060064C">
      <w:pPr>
        <w:widowControl w:val="0"/>
        <w:autoSpaceDE w:val="0"/>
        <w:autoSpaceDN w:val="0"/>
        <w:spacing w:after="0" w:line="240" w:lineRule="auto"/>
        <w:ind w:right="479"/>
        <w:rPr>
          <w:rFonts w:ascii="Times New Roman" w:eastAsia="Calibri" w:hAnsi="Times New Roman" w:cs="Times New Roman"/>
          <w:noProof/>
          <w:sz w:val="24"/>
          <w:szCs w:val="24"/>
          <w:lang w:eastAsia="tr-TR" w:bidi="tr-TR"/>
        </w:rPr>
      </w:pPr>
    </w:p>
    <w:p w:rsidR="00585D0D" w:rsidRPr="00EC5B6F" w:rsidRDefault="00585D0D" w:rsidP="0060064C">
      <w:pPr>
        <w:widowControl w:val="0"/>
        <w:autoSpaceDE w:val="0"/>
        <w:autoSpaceDN w:val="0"/>
        <w:spacing w:before="101" w:after="0" w:line="240" w:lineRule="auto"/>
        <w:ind w:right="479"/>
        <w:rPr>
          <w:rFonts w:ascii="Times New Roman" w:eastAsia="Calibri" w:hAnsi="Times New Roman" w:cs="Times New Roman"/>
          <w:b/>
          <w:noProof/>
          <w:color w:val="974705"/>
          <w:sz w:val="24"/>
          <w:szCs w:val="24"/>
          <w:lang w:eastAsia="tr-TR" w:bidi="tr-TR"/>
        </w:rPr>
      </w:pPr>
      <w:bookmarkStart w:id="6" w:name="_bookmark81"/>
      <w:bookmarkEnd w:id="6"/>
      <w:r w:rsidRPr="00EC5B6F">
        <w:rPr>
          <w:rFonts w:ascii="Times New Roman" w:eastAsia="Calibri" w:hAnsi="Times New Roman" w:cs="Times New Roman"/>
          <w:noProof/>
          <w:sz w:val="24"/>
          <w:szCs w:val="24"/>
          <w:lang w:eastAsia="tr-TR"/>
        </w:rPr>
        <w:drawing>
          <wp:inline distT="0" distB="0" distL="0" distR="0">
            <wp:extent cx="2835349" cy="438593"/>
            <wp:effectExtent l="152400" t="114300" r="155501" b="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585D0D" w:rsidRPr="00EC5B6F" w:rsidRDefault="00585D0D" w:rsidP="0060064C">
      <w:pPr>
        <w:widowControl w:val="0"/>
        <w:autoSpaceDE w:val="0"/>
        <w:autoSpaceDN w:val="0"/>
        <w:spacing w:before="101" w:after="0" w:line="240" w:lineRule="auto"/>
        <w:ind w:right="479" w:firstLine="720"/>
        <w:jc w:val="both"/>
        <w:rPr>
          <w:rFonts w:ascii="Times New Roman" w:eastAsia="Calibri" w:hAnsi="Times New Roman" w:cs="Times New Roman"/>
          <w:noProof/>
          <w:color w:val="000000"/>
          <w:sz w:val="24"/>
          <w:szCs w:val="24"/>
          <w:lang w:eastAsia="tr-TR" w:bidi="tr-TR"/>
        </w:rPr>
      </w:pPr>
      <w:r w:rsidRPr="00EC5B6F">
        <w:rPr>
          <w:rFonts w:ascii="Times New Roman" w:eastAsia="Calibri" w:hAnsi="Times New Roman" w:cs="Times New Roman"/>
          <w:noProof/>
          <w:color w:val="000000"/>
          <w:sz w:val="24"/>
          <w:szCs w:val="24"/>
          <w:lang w:eastAsia="tr-TR" w:bidi="tr-TR"/>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585D0D" w:rsidRPr="00EC5B6F" w:rsidRDefault="00585D0D" w:rsidP="0060064C">
      <w:pPr>
        <w:widowControl w:val="0"/>
        <w:autoSpaceDE w:val="0"/>
        <w:autoSpaceDN w:val="0"/>
        <w:spacing w:before="101" w:after="0" w:line="240" w:lineRule="auto"/>
        <w:ind w:right="479" w:firstLine="720"/>
        <w:jc w:val="both"/>
        <w:rPr>
          <w:rFonts w:ascii="Times New Roman" w:eastAsia="Calibri" w:hAnsi="Times New Roman" w:cs="Times New Roman"/>
          <w:noProof/>
          <w:color w:val="000000"/>
          <w:sz w:val="24"/>
          <w:szCs w:val="24"/>
          <w:lang w:eastAsia="tr-TR" w:bidi="tr-TR"/>
        </w:rPr>
      </w:pPr>
    </w:p>
    <w:p w:rsidR="00F90DF2" w:rsidRDefault="00F90DF2"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bookmarkStart w:id="7" w:name="_bookmark82"/>
      <w:bookmarkEnd w:id="7"/>
    </w:p>
    <w:p w:rsidR="000514D1" w:rsidRDefault="000514D1"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0514D1" w:rsidRDefault="000514D1"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BE14C2" w:rsidRDefault="00BE14C2"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BE14C2" w:rsidRDefault="00BE14C2"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BE14C2" w:rsidRDefault="00BE14C2"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BE14C2" w:rsidRDefault="00BE14C2"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BE14C2" w:rsidRDefault="00BE14C2"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BE14C2" w:rsidRDefault="00BE14C2"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BE14C2" w:rsidRDefault="00BE14C2"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BE14C2" w:rsidRDefault="00BE14C2"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BE14C2" w:rsidRDefault="00BE14C2"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BE14C2" w:rsidRDefault="00BE14C2"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BE14C2" w:rsidRDefault="00BE14C2"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BE14C2" w:rsidRDefault="00BE14C2"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BE14C2" w:rsidRDefault="00BE14C2"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F90DF2" w:rsidRDefault="00F90DF2"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r w:rsidRPr="00EC5B6F">
        <w:rPr>
          <w:rFonts w:ascii="Times New Roman" w:eastAsia="Calibri" w:hAnsi="Times New Roman" w:cs="Times New Roman"/>
          <w:b/>
          <w:bCs/>
          <w:noProof/>
          <w:color w:val="000000"/>
          <w:sz w:val="24"/>
          <w:szCs w:val="24"/>
          <w:lang w:eastAsia="tr-TR" w:bidi="tr-TR"/>
        </w:rPr>
        <w:t>Şekil 8 Stratejik Plan İzleme ve Değerlendirme Modeli</w:t>
      </w:r>
    </w:p>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2060"/>
          <w:sz w:val="24"/>
          <w:szCs w:val="24"/>
          <w:lang w:eastAsia="tr-TR" w:bidi="tr-TR"/>
        </w:rPr>
      </w:pPr>
      <w:bookmarkStart w:id="8" w:name="_bookmark83"/>
      <w:bookmarkStart w:id="9" w:name="_bookmark91"/>
      <w:bookmarkEnd w:id="8"/>
      <w:bookmarkEnd w:id="9"/>
    </w:p>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2060"/>
          <w:sz w:val="24"/>
          <w:szCs w:val="24"/>
          <w:lang w:eastAsia="tr-TR" w:bidi="tr-TR"/>
        </w:rPr>
      </w:pPr>
    </w:p>
    <w:p w:rsidR="00585D0D" w:rsidRPr="00EC5B6F" w:rsidRDefault="00E6704C"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2060"/>
          <w:sz w:val="24"/>
          <w:szCs w:val="24"/>
          <w:lang w:eastAsia="tr-TR" w:bidi="tr-TR"/>
        </w:rPr>
      </w:pPr>
      <w:r w:rsidRPr="00EC5B6F">
        <w:rPr>
          <w:rFonts w:ascii="Times New Roman" w:eastAsia="Calibri" w:hAnsi="Times New Roman" w:cs="Times New Roman"/>
          <w:b/>
          <w:bCs/>
          <w:noProof/>
          <w:color w:val="000000"/>
          <w:sz w:val="24"/>
          <w:szCs w:val="24"/>
          <w:lang w:eastAsia="tr-TR"/>
        </w:rPr>
        <w:drawing>
          <wp:inline distT="0" distB="0" distL="0" distR="0">
            <wp:extent cx="6086475" cy="5886450"/>
            <wp:effectExtent l="76200" t="0" r="66675"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2060"/>
          <w:sz w:val="24"/>
          <w:szCs w:val="24"/>
          <w:lang w:eastAsia="tr-TR" w:bidi="tr-TR"/>
        </w:rPr>
      </w:pPr>
    </w:p>
    <w:p w:rsidR="00585D0D" w:rsidRPr="00EC5B6F" w:rsidRDefault="00585D0D"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585D0D" w:rsidRPr="00EC5B6F" w:rsidRDefault="00585D0D"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585D0D" w:rsidRPr="00EC5B6F" w:rsidRDefault="00585D0D"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585D0D" w:rsidRPr="00EC5B6F" w:rsidRDefault="00585D0D"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585D0D" w:rsidRPr="00EC5B6F" w:rsidRDefault="00585D0D"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585D0D" w:rsidRPr="00EC5B6F" w:rsidRDefault="00585D0D"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2060"/>
          <w:sz w:val="24"/>
          <w:szCs w:val="24"/>
          <w:lang w:eastAsia="tr-TR" w:bidi="tr-TR"/>
        </w:rPr>
      </w:pPr>
      <w:r w:rsidRPr="00EC5B6F">
        <w:rPr>
          <w:rFonts w:ascii="Times New Roman" w:eastAsia="Calibri" w:hAnsi="Times New Roman" w:cs="Times New Roman"/>
          <w:b/>
          <w:bCs/>
          <w:noProof/>
          <w:color w:val="002060"/>
          <w:sz w:val="24"/>
          <w:szCs w:val="24"/>
          <w:lang w:eastAsia="tr-TR" w:bidi="tr-TR"/>
        </w:rPr>
        <w:t>EKLER</w:t>
      </w:r>
    </w:p>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2060"/>
          <w:sz w:val="24"/>
          <w:szCs w:val="24"/>
          <w:lang w:eastAsia="tr-TR" w:bidi="tr-TR"/>
        </w:rPr>
      </w:pPr>
    </w:p>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2060"/>
          <w:sz w:val="24"/>
          <w:szCs w:val="24"/>
          <w:lang w:eastAsia="tr-TR" w:bidi="tr-TR"/>
        </w:rPr>
      </w:pPr>
    </w:p>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r w:rsidRPr="00EC5B6F">
        <w:rPr>
          <w:rFonts w:ascii="Times New Roman" w:eastAsia="Calibri" w:hAnsi="Times New Roman" w:cs="Times New Roman"/>
          <w:b/>
          <w:bCs/>
          <w:noProof/>
          <w:color w:val="000000"/>
          <w:sz w:val="24"/>
          <w:szCs w:val="24"/>
          <w:lang w:eastAsia="tr-TR" w:bidi="tr-TR"/>
        </w:rPr>
        <w:t>Tablo 16 Strateji Geliştirme Kurulu</w:t>
      </w:r>
    </w:p>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9"/>
        <w:gridCol w:w="2356"/>
        <w:gridCol w:w="3327"/>
        <w:gridCol w:w="2478"/>
      </w:tblGrid>
      <w:tr w:rsidR="00585D0D" w:rsidRPr="00EC5B6F" w:rsidTr="00E6704C">
        <w:trPr>
          <w:cnfStyle w:val="100000000000"/>
          <w:trHeight w:val="349"/>
          <w:jc w:val="center"/>
        </w:trPr>
        <w:tc>
          <w:tcPr>
            <w:cnfStyle w:val="001000000000"/>
            <w:tcW w:w="840" w:type="dxa"/>
            <w:shd w:val="clear" w:color="auto" w:fill="943634"/>
          </w:tcPr>
          <w:p w:rsidR="00585D0D" w:rsidRPr="00EC5B6F" w:rsidRDefault="00585D0D" w:rsidP="0060064C">
            <w:pPr>
              <w:ind w:right="479"/>
              <w:jc w:val="center"/>
              <w:outlineLvl w:val="2"/>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SIRA</w:t>
            </w:r>
          </w:p>
        </w:tc>
        <w:tc>
          <w:tcPr>
            <w:tcW w:w="2356" w:type="dxa"/>
            <w:shd w:val="clear" w:color="auto" w:fill="943634"/>
          </w:tcPr>
          <w:p w:rsidR="00585D0D" w:rsidRPr="00EC5B6F" w:rsidRDefault="00585D0D" w:rsidP="0060064C">
            <w:pPr>
              <w:ind w:right="479"/>
              <w:jc w:val="center"/>
              <w:outlineLvl w:val="2"/>
              <w:cnfStyle w:val="1000000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ADI-SOYADI</w:t>
            </w:r>
          </w:p>
        </w:tc>
        <w:tc>
          <w:tcPr>
            <w:tcW w:w="3327" w:type="dxa"/>
            <w:shd w:val="clear" w:color="auto" w:fill="943634"/>
          </w:tcPr>
          <w:p w:rsidR="00585D0D" w:rsidRPr="00EC5B6F" w:rsidRDefault="00585D0D" w:rsidP="0060064C">
            <w:pPr>
              <w:ind w:right="479"/>
              <w:jc w:val="center"/>
              <w:outlineLvl w:val="2"/>
              <w:cnfStyle w:val="1000000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GÖREVİ</w:t>
            </w:r>
          </w:p>
        </w:tc>
        <w:tc>
          <w:tcPr>
            <w:tcW w:w="2478" w:type="dxa"/>
            <w:shd w:val="clear" w:color="auto" w:fill="943634"/>
          </w:tcPr>
          <w:p w:rsidR="00585D0D" w:rsidRPr="00EC5B6F" w:rsidRDefault="00585D0D" w:rsidP="0060064C">
            <w:pPr>
              <w:ind w:right="479"/>
              <w:jc w:val="center"/>
              <w:outlineLvl w:val="2"/>
              <w:cnfStyle w:val="1000000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KURULDAKİ GÖREVİ</w:t>
            </w:r>
          </w:p>
        </w:tc>
      </w:tr>
      <w:tr w:rsidR="00585D0D" w:rsidRPr="00EC5B6F" w:rsidTr="00E6704C">
        <w:trPr>
          <w:cnfStyle w:val="000000100000"/>
          <w:trHeight w:val="349"/>
          <w:jc w:val="center"/>
        </w:trPr>
        <w:tc>
          <w:tcPr>
            <w:cnfStyle w:val="001000000000"/>
            <w:tcW w:w="840" w:type="dxa"/>
          </w:tcPr>
          <w:p w:rsidR="00585D0D" w:rsidRPr="00EC5B6F" w:rsidRDefault="00585D0D" w:rsidP="0060064C">
            <w:pPr>
              <w:ind w:right="479"/>
              <w:jc w:val="center"/>
              <w:outlineLvl w:val="2"/>
              <w:rPr>
                <w:rFonts w:ascii="Times New Roman" w:eastAsia="Calibri" w:hAnsi="Times New Roman" w:cs="Times New Roman"/>
                <w:noProof/>
                <w:color w:val="000000"/>
                <w:sz w:val="24"/>
                <w:szCs w:val="24"/>
                <w:lang w:eastAsia="tr-TR" w:bidi="tr-TR"/>
              </w:rPr>
            </w:pPr>
            <w:r w:rsidRPr="00EC5B6F">
              <w:rPr>
                <w:rFonts w:ascii="Times New Roman" w:eastAsia="Calibri" w:hAnsi="Times New Roman" w:cs="Times New Roman"/>
                <w:noProof/>
                <w:color w:val="000000"/>
                <w:sz w:val="24"/>
                <w:szCs w:val="24"/>
                <w:lang w:eastAsia="tr-TR" w:bidi="tr-TR"/>
              </w:rPr>
              <w:t>1</w:t>
            </w:r>
          </w:p>
        </w:tc>
        <w:tc>
          <w:tcPr>
            <w:tcW w:w="2356" w:type="dxa"/>
          </w:tcPr>
          <w:p w:rsidR="00585D0D" w:rsidRPr="00EC5B6F" w:rsidRDefault="008A491F" w:rsidP="0060064C">
            <w:pPr>
              <w:ind w:right="479"/>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Burcu PAKALIN</w:t>
            </w:r>
          </w:p>
        </w:tc>
        <w:tc>
          <w:tcPr>
            <w:tcW w:w="3327" w:type="dxa"/>
          </w:tcPr>
          <w:p w:rsidR="00585D0D" w:rsidRPr="00EC5B6F" w:rsidRDefault="008A491F" w:rsidP="0060064C">
            <w:pPr>
              <w:ind w:right="479"/>
              <w:jc w:val="center"/>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Müdür</w:t>
            </w:r>
          </w:p>
        </w:tc>
        <w:tc>
          <w:tcPr>
            <w:tcW w:w="2478" w:type="dxa"/>
          </w:tcPr>
          <w:p w:rsidR="00585D0D" w:rsidRPr="00EC5B6F" w:rsidRDefault="008A491F" w:rsidP="0060064C">
            <w:pPr>
              <w:ind w:right="479"/>
              <w:jc w:val="center"/>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Başkan</w:t>
            </w:r>
          </w:p>
        </w:tc>
      </w:tr>
      <w:tr w:rsidR="00585D0D" w:rsidRPr="00EC5B6F" w:rsidTr="00E6704C">
        <w:trPr>
          <w:trHeight w:val="349"/>
          <w:jc w:val="center"/>
        </w:trPr>
        <w:tc>
          <w:tcPr>
            <w:cnfStyle w:val="001000000000"/>
            <w:tcW w:w="840" w:type="dxa"/>
          </w:tcPr>
          <w:p w:rsidR="00585D0D" w:rsidRPr="00EC5B6F" w:rsidRDefault="00585D0D" w:rsidP="0060064C">
            <w:pPr>
              <w:ind w:right="479"/>
              <w:jc w:val="center"/>
              <w:outlineLvl w:val="2"/>
              <w:rPr>
                <w:rFonts w:ascii="Times New Roman" w:eastAsia="Calibri" w:hAnsi="Times New Roman" w:cs="Times New Roman"/>
                <w:noProof/>
                <w:color w:val="000000"/>
                <w:sz w:val="24"/>
                <w:szCs w:val="24"/>
                <w:lang w:eastAsia="tr-TR" w:bidi="tr-TR"/>
              </w:rPr>
            </w:pPr>
            <w:r w:rsidRPr="00EC5B6F">
              <w:rPr>
                <w:rFonts w:ascii="Times New Roman" w:eastAsia="Calibri" w:hAnsi="Times New Roman" w:cs="Times New Roman"/>
                <w:noProof/>
                <w:color w:val="000000"/>
                <w:sz w:val="24"/>
                <w:szCs w:val="24"/>
                <w:lang w:eastAsia="tr-TR" w:bidi="tr-TR"/>
              </w:rPr>
              <w:t>2</w:t>
            </w:r>
          </w:p>
        </w:tc>
        <w:tc>
          <w:tcPr>
            <w:tcW w:w="2356" w:type="dxa"/>
          </w:tcPr>
          <w:p w:rsidR="00585D0D" w:rsidRPr="00EC5B6F" w:rsidRDefault="006A55EE" w:rsidP="0060064C">
            <w:pPr>
              <w:ind w:right="479"/>
              <w:outlineLvl w:val="2"/>
              <w:cnfStyle w:val="000000000000"/>
              <w:rPr>
                <w:rFonts w:ascii="Times New Roman" w:eastAsia="Calibri" w:hAnsi="Times New Roman" w:cs="Times New Roman"/>
                <w:bCs/>
                <w:noProof/>
                <w:color w:val="000000"/>
                <w:sz w:val="24"/>
                <w:szCs w:val="24"/>
                <w:lang w:eastAsia="tr-TR" w:bidi="tr-TR"/>
              </w:rPr>
            </w:pPr>
            <w:r>
              <w:rPr>
                <w:rFonts w:ascii="Times New Roman" w:eastAsia="Calibri" w:hAnsi="Times New Roman" w:cs="Times New Roman"/>
                <w:bCs/>
                <w:noProof/>
                <w:color w:val="000000"/>
                <w:sz w:val="24"/>
                <w:szCs w:val="24"/>
                <w:lang w:eastAsia="tr-TR" w:bidi="tr-TR"/>
              </w:rPr>
              <w:t>Vural YILDIZ</w:t>
            </w:r>
          </w:p>
        </w:tc>
        <w:tc>
          <w:tcPr>
            <w:tcW w:w="3327" w:type="dxa"/>
          </w:tcPr>
          <w:p w:rsidR="00585D0D" w:rsidRPr="00EC5B6F" w:rsidRDefault="00E37239" w:rsidP="0060064C">
            <w:pPr>
              <w:ind w:right="479"/>
              <w:jc w:val="center"/>
              <w:outlineLvl w:val="2"/>
              <w:cnfStyle w:val="0000000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Müdür Yardımcısı</w:t>
            </w:r>
          </w:p>
        </w:tc>
        <w:tc>
          <w:tcPr>
            <w:tcW w:w="2478" w:type="dxa"/>
          </w:tcPr>
          <w:p w:rsidR="00585D0D" w:rsidRPr="00EC5B6F" w:rsidRDefault="008A491F" w:rsidP="0060064C">
            <w:pPr>
              <w:ind w:right="479"/>
              <w:jc w:val="center"/>
              <w:outlineLvl w:val="2"/>
              <w:cnfStyle w:val="0000000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Üye</w:t>
            </w:r>
          </w:p>
        </w:tc>
      </w:tr>
      <w:tr w:rsidR="00585D0D" w:rsidRPr="00EC5B6F" w:rsidTr="00E6704C">
        <w:trPr>
          <w:cnfStyle w:val="000000100000"/>
          <w:trHeight w:val="349"/>
          <w:jc w:val="center"/>
        </w:trPr>
        <w:tc>
          <w:tcPr>
            <w:cnfStyle w:val="001000000000"/>
            <w:tcW w:w="840" w:type="dxa"/>
          </w:tcPr>
          <w:p w:rsidR="00585D0D" w:rsidRPr="00EC5B6F" w:rsidRDefault="00585D0D" w:rsidP="0060064C">
            <w:pPr>
              <w:ind w:right="479"/>
              <w:jc w:val="center"/>
              <w:outlineLvl w:val="2"/>
              <w:rPr>
                <w:rFonts w:ascii="Times New Roman" w:eastAsia="Calibri" w:hAnsi="Times New Roman" w:cs="Times New Roman"/>
                <w:noProof/>
                <w:color w:val="000000"/>
                <w:sz w:val="24"/>
                <w:szCs w:val="24"/>
                <w:lang w:eastAsia="tr-TR" w:bidi="tr-TR"/>
              </w:rPr>
            </w:pPr>
            <w:r w:rsidRPr="00EC5B6F">
              <w:rPr>
                <w:rFonts w:ascii="Times New Roman" w:eastAsia="Calibri" w:hAnsi="Times New Roman" w:cs="Times New Roman"/>
                <w:noProof/>
                <w:color w:val="000000"/>
                <w:sz w:val="24"/>
                <w:szCs w:val="24"/>
                <w:lang w:eastAsia="tr-TR" w:bidi="tr-TR"/>
              </w:rPr>
              <w:t>3</w:t>
            </w:r>
          </w:p>
        </w:tc>
        <w:tc>
          <w:tcPr>
            <w:tcW w:w="2356" w:type="dxa"/>
          </w:tcPr>
          <w:p w:rsidR="00585D0D" w:rsidRPr="00EC5B6F" w:rsidRDefault="00E37239" w:rsidP="0060064C">
            <w:pPr>
              <w:ind w:right="479"/>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Fulya MERSİN</w:t>
            </w:r>
          </w:p>
        </w:tc>
        <w:tc>
          <w:tcPr>
            <w:tcW w:w="3327" w:type="dxa"/>
          </w:tcPr>
          <w:p w:rsidR="00585D0D" w:rsidRPr="00EC5B6F" w:rsidRDefault="00E37239" w:rsidP="0060064C">
            <w:pPr>
              <w:ind w:right="479"/>
              <w:jc w:val="center"/>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Özel eğitim Öğretmeni</w:t>
            </w:r>
          </w:p>
        </w:tc>
        <w:tc>
          <w:tcPr>
            <w:tcW w:w="2478" w:type="dxa"/>
          </w:tcPr>
          <w:p w:rsidR="00585D0D" w:rsidRPr="00EC5B6F" w:rsidRDefault="008A491F" w:rsidP="0060064C">
            <w:pPr>
              <w:ind w:right="479"/>
              <w:jc w:val="center"/>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Üye</w:t>
            </w:r>
          </w:p>
        </w:tc>
      </w:tr>
      <w:tr w:rsidR="00585D0D" w:rsidRPr="00EC5B6F" w:rsidTr="00E6704C">
        <w:trPr>
          <w:trHeight w:val="396"/>
          <w:jc w:val="center"/>
        </w:trPr>
        <w:tc>
          <w:tcPr>
            <w:cnfStyle w:val="001000000000"/>
            <w:tcW w:w="840" w:type="dxa"/>
          </w:tcPr>
          <w:p w:rsidR="00585D0D" w:rsidRPr="00EC5B6F" w:rsidRDefault="00585D0D" w:rsidP="0060064C">
            <w:pPr>
              <w:ind w:right="479"/>
              <w:jc w:val="center"/>
              <w:outlineLvl w:val="2"/>
              <w:rPr>
                <w:rFonts w:ascii="Times New Roman" w:eastAsia="Calibri" w:hAnsi="Times New Roman" w:cs="Times New Roman"/>
                <w:noProof/>
                <w:color w:val="000000"/>
                <w:sz w:val="24"/>
                <w:szCs w:val="24"/>
                <w:lang w:eastAsia="tr-TR" w:bidi="tr-TR"/>
              </w:rPr>
            </w:pPr>
            <w:r w:rsidRPr="00EC5B6F">
              <w:rPr>
                <w:rFonts w:ascii="Times New Roman" w:eastAsia="Calibri" w:hAnsi="Times New Roman" w:cs="Times New Roman"/>
                <w:noProof/>
                <w:color w:val="000000"/>
                <w:sz w:val="24"/>
                <w:szCs w:val="24"/>
                <w:lang w:eastAsia="tr-TR" w:bidi="tr-TR"/>
              </w:rPr>
              <w:t>4</w:t>
            </w:r>
          </w:p>
        </w:tc>
        <w:tc>
          <w:tcPr>
            <w:tcW w:w="2356" w:type="dxa"/>
          </w:tcPr>
          <w:p w:rsidR="00585D0D" w:rsidRPr="00EC5B6F" w:rsidRDefault="00E37239" w:rsidP="0060064C">
            <w:pPr>
              <w:ind w:right="479"/>
              <w:outlineLvl w:val="2"/>
              <w:cnfStyle w:val="0000000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Fatih GÜDÜMGEN</w:t>
            </w:r>
          </w:p>
        </w:tc>
        <w:tc>
          <w:tcPr>
            <w:tcW w:w="3327" w:type="dxa"/>
          </w:tcPr>
          <w:p w:rsidR="00585D0D" w:rsidRPr="00EC5B6F" w:rsidRDefault="00101985" w:rsidP="0060064C">
            <w:pPr>
              <w:ind w:right="479"/>
              <w:jc w:val="center"/>
              <w:outlineLvl w:val="2"/>
              <w:cnfStyle w:val="0000000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Özel eğitim Öğretmeni</w:t>
            </w:r>
          </w:p>
        </w:tc>
        <w:tc>
          <w:tcPr>
            <w:tcW w:w="2478" w:type="dxa"/>
          </w:tcPr>
          <w:p w:rsidR="00585D0D" w:rsidRPr="00EC5B6F" w:rsidRDefault="008A491F" w:rsidP="0060064C">
            <w:pPr>
              <w:ind w:right="479"/>
              <w:jc w:val="center"/>
              <w:cnfStyle w:val="0000000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Üye</w:t>
            </w:r>
          </w:p>
        </w:tc>
      </w:tr>
      <w:tr w:rsidR="00585D0D" w:rsidRPr="00EC5B6F" w:rsidTr="00E6704C">
        <w:trPr>
          <w:cnfStyle w:val="000000100000"/>
          <w:trHeight w:val="396"/>
          <w:jc w:val="center"/>
        </w:trPr>
        <w:tc>
          <w:tcPr>
            <w:cnfStyle w:val="001000000000"/>
            <w:tcW w:w="840" w:type="dxa"/>
          </w:tcPr>
          <w:p w:rsidR="00585D0D" w:rsidRPr="00EC5B6F" w:rsidRDefault="00585D0D" w:rsidP="0060064C">
            <w:pPr>
              <w:ind w:right="479"/>
              <w:jc w:val="center"/>
              <w:outlineLvl w:val="2"/>
              <w:rPr>
                <w:rFonts w:ascii="Times New Roman" w:eastAsia="Calibri" w:hAnsi="Times New Roman" w:cs="Times New Roman"/>
                <w:noProof/>
                <w:color w:val="000000"/>
                <w:sz w:val="24"/>
                <w:szCs w:val="24"/>
                <w:lang w:eastAsia="tr-TR" w:bidi="tr-TR"/>
              </w:rPr>
            </w:pPr>
            <w:r w:rsidRPr="00EC5B6F">
              <w:rPr>
                <w:rFonts w:ascii="Times New Roman" w:eastAsia="Calibri" w:hAnsi="Times New Roman" w:cs="Times New Roman"/>
                <w:noProof/>
                <w:color w:val="000000"/>
                <w:sz w:val="24"/>
                <w:szCs w:val="24"/>
                <w:lang w:eastAsia="tr-TR" w:bidi="tr-TR"/>
              </w:rPr>
              <w:t>5</w:t>
            </w:r>
          </w:p>
        </w:tc>
        <w:tc>
          <w:tcPr>
            <w:tcW w:w="2356" w:type="dxa"/>
          </w:tcPr>
          <w:p w:rsidR="00585D0D" w:rsidRPr="00EC5B6F" w:rsidRDefault="00E37239" w:rsidP="0060064C">
            <w:pPr>
              <w:ind w:right="479"/>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Yılmaz ANIK</w:t>
            </w:r>
          </w:p>
        </w:tc>
        <w:tc>
          <w:tcPr>
            <w:tcW w:w="3327" w:type="dxa"/>
          </w:tcPr>
          <w:p w:rsidR="00585D0D" w:rsidRPr="00EC5B6F" w:rsidRDefault="00E37239" w:rsidP="0060064C">
            <w:pPr>
              <w:ind w:right="479"/>
              <w:jc w:val="center"/>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Okul Aile Birliği Başkanı</w:t>
            </w:r>
          </w:p>
        </w:tc>
        <w:tc>
          <w:tcPr>
            <w:tcW w:w="2478" w:type="dxa"/>
          </w:tcPr>
          <w:p w:rsidR="00585D0D" w:rsidRPr="00EC5B6F" w:rsidRDefault="008A491F" w:rsidP="0060064C">
            <w:pPr>
              <w:ind w:right="479"/>
              <w:jc w:val="center"/>
              <w:cnfStyle w:val="0000001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Üye</w:t>
            </w:r>
          </w:p>
        </w:tc>
      </w:tr>
    </w:tbl>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r w:rsidRPr="00EC5B6F">
        <w:rPr>
          <w:rFonts w:ascii="Times New Roman" w:eastAsia="Calibri" w:hAnsi="Times New Roman" w:cs="Times New Roman"/>
          <w:b/>
          <w:bCs/>
          <w:noProof/>
          <w:color w:val="000000"/>
          <w:sz w:val="24"/>
          <w:szCs w:val="24"/>
          <w:lang w:eastAsia="tr-TR" w:bidi="tr-TR"/>
        </w:rPr>
        <w:t>Tablo 17 Stratejik Planlama Ekibi</w:t>
      </w:r>
    </w:p>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tbl>
      <w:tblPr>
        <w:tblStyle w:val="KlavuzuTablo4-Vurgu21"/>
        <w:tblW w:w="0" w:type="auto"/>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9"/>
        <w:gridCol w:w="2375"/>
        <w:gridCol w:w="3294"/>
        <w:gridCol w:w="2169"/>
      </w:tblGrid>
      <w:tr w:rsidR="00585D0D" w:rsidRPr="00EC5B6F" w:rsidTr="00E6704C">
        <w:trPr>
          <w:cnfStyle w:val="100000000000"/>
          <w:trHeight w:val="302"/>
          <w:jc w:val="center"/>
        </w:trPr>
        <w:tc>
          <w:tcPr>
            <w:cnfStyle w:val="001000000000"/>
            <w:tcW w:w="903" w:type="dxa"/>
            <w:shd w:val="clear" w:color="auto" w:fill="943634"/>
          </w:tcPr>
          <w:p w:rsidR="00585D0D" w:rsidRPr="00EC5B6F" w:rsidRDefault="00585D0D" w:rsidP="0060064C">
            <w:pPr>
              <w:ind w:right="479"/>
              <w:jc w:val="center"/>
              <w:outlineLvl w:val="2"/>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SIRA</w:t>
            </w:r>
          </w:p>
        </w:tc>
        <w:tc>
          <w:tcPr>
            <w:tcW w:w="2375" w:type="dxa"/>
            <w:shd w:val="clear" w:color="auto" w:fill="943634"/>
          </w:tcPr>
          <w:p w:rsidR="00585D0D" w:rsidRPr="00EC5B6F" w:rsidRDefault="00585D0D" w:rsidP="0060064C">
            <w:pPr>
              <w:ind w:right="479"/>
              <w:jc w:val="center"/>
              <w:outlineLvl w:val="2"/>
              <w:cnfStyle w:val="1000000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ADI-SOYADI</w:t>
            </w:r>
          </w:p>
        </w:tc>
        <w:tc>
          <w:tcPr>
            <w:tcW w:w="3294" w:type="dxa"/>
            <w:shd w:val="clear" w:color="auto" w:fill="943634"/>
          </w:tcPr>
          <w:p w:rsidR="00585D0D" w:rsidRPr="00EC5B6F" w:rsidRDefault="00585D0D" w:rsidP="0060064C">
            <w:pPr>
              <w:ind w:right="479"/>
              <w:jc w:val="center"/>
              <w:outlineLvl w:val="2"/>
              <w:cnfStyle w:val="1000000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GÖREVİ</w:t>
            </w:r>
          </w:p>
        </w:tc>
        <w:tc>
          <w:tcPr>
            <w:tcW w:w="2169" w:type="dxa"/>
            <w:shd w:val="clear" w:color="auto" w:fill="943634"/>
          </w:tcPr>
          <w:p w:rsidR="00585D0D" w:rsidRPr="00EC5B6F" w:rsidRDefault="00585D0D" w:rsidP="0060064C">
            <w:pPr>
              <w:ind w:right="479"/>
              <w:jc w:val="center"/>
              <w:outlineLvl w:val="2"/>
              <w:cnfStyle w:val="1000000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EKİPTEKİ GÖREVİ</w:t>
            </w:r>
          </w:p>
        </w:tc>
      </w:tr>
      <w:tr w:rsidR="00101985" w:rsidRPr="00EC5B6F" w:rsidTr="00E6704C">
        <w:trPr>
          <w:cnfStyle w:val="000000100000"/>
          <w:trHeight w:val="302"/>
          <w:jc w:val="center"/>
        </w:trPr>
        <w:tc>
          <w:tcPr>
            <w:cnfStyle w:val="001000000000"/>
            <w:tcW w:w="903" w:type="dxa"/>
          </w:tcPr>
          <w:p w:rsidR="00101985" w:rsidRPr="00EC5B6F" w:rsidRDefault="00101985" w:rsidP="0060064C">
            <w:pPr>
              <w:ind w:right="479"/>
              <w:jc w:val="center"/>
              <w:outlineLvl w:val="2"/>
              <w:rPr>
                <w:rFonts w:ascii="Times New Roman" w:eastAsia="Calibri" w:hAnsi="Times New Roman" w:cs="Times New Roman"/>
                <w:noProof/>
                <w:color w:val="000000"/>
                <w:sz w:val="24"/>
                <w:szCs w:val="24"/>
                <w:lang w:eastAsia="tr-TR" w:bidi="tr-TR"/>
              </w:rPr>
            </w:pPr>
            <w:r w:rsidRPr="00EC5B6F">
              <w:rPr>
                <w:rFonts w:ascii="Times New Roman" w:eastAsia="Calibri" w:hAnsi="Times New Roman" w:cs="Times New Roman"/>
                <w:noProof/>
                <w:color w:val="000000"/>
                <w:sz w:val="24"/>
                <w:szCs w:val="24"/>
                <w:lang w:eastAsia="tr-TR" w:bidi="tr-TR"/>
              </w:rPr>
              <w:t>1</w:t>
            </w:r>
          </w:p>
        </w:tc>
        <w:tc>
          <w:tcPr>
            <w:tcW w:w="2375" w:type="dxa"/>
          </w:tcPr>
          <w:p w:rsidR="00101985" w:rsidRPr="00EC5B6F" w:rsidRDefault="00101985" w:rsidP="0060064C">
            <w:pPr>
              <w:ind w:right="479"/>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Münevver ÇAĞLAR</w:t>
            </w:r>
          </w:p>
        </w:tc>
        <w:tc>
          <w:tcPr>
            <w:tcW w:w="3294" w:type="dxa"/>
          </w:tcPr>
          <w:p w:rsidR="00101985" w:rsidRPr="00EC5B6F" w:rsidRDefault="00101985" w:rsidP="0060064C">
            <w:pPr>
              <w:ind w:right="479"/>
              <w:jc w:val="center"/>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Müdür Yardımcısı</w:t>
            </w:r>
          </w:p>
        </w:tc>
        <w:tc>
          <w:tcPr>
            <w:tcW w:w="2169" w:type="dxa"/>
          </w:tcPr>
          <w:p w:rsidR="00101985" w:rsidRPr="00EC5B6F" w:rsidRDefault="00101985" w:rsidP="0060064C">
            <w:pPr>
              <w:ind w:right="479"/>
              <w:jc w:val="center"/>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Başkan</w:t>
            </w:r>
          </w:p>
        </w:tc>
      </w:tr>
      <w:tr w:rsidR="00101985" w:rsidRPr="00EC5B6F" w:rsidTr="00E6704C">
        <w:trPr>
          <w:trHeight w:val="302"/>
          <w:jc w:val="center"/>
        </w:trPr>
        <w:tc>
          <w:tcPr>
            <w:cnfStyle w:val="001000000000"/>
            <w:tcW w:w="903" w:type="dxa"/>
          </w:tcPr>
          <w:p w:rsidR="00101985" w:rsidRPr="00EC5B6F" w:rsidRDefault="00101985" w:rsidP="0060064C">
            <w:pPr>
              <w:ind w:right="479"/>
              <w:jc w:val="center"/>
              <w:outlineLvl w:val="2"/>
              <w:rPr>
                <w:rFonts w:ascii="Times New Roman" w:eastAsia="Calibri" w:hAnsi="Times New Roman" w:cs="Times New Roman"/>
                <w:noProof/>
                <w:color w:val="000000"/>
                <w:sz w:val="24"/>
                <w:szCs w:val="24"/>
                <w:lang w:eastAsia="tr-TR" w:bidi="tr-TR"/>
              </w:rPr>
            </w:pPr>
            <w:r w:rsidRPr="00EC5B6F">
              <w:rPr>
                <w:rFonts w:ascii="Times New Roman" w:eastAsia="Calibri" w:hAnsi="Times New Roman" w:cs="Times New Roman"/>
                <w:noProof/>
                <w:color w:val="000000"/>
                <w:sz w:val="24"/>
                <w:szCs w:val="24"/>
                <w:lang w:eastAsia="tr-TR" w:bidi="tr-TR"/>
              </w:rPr>
              <w:t>2</w:t>
            </w:r>
          </w:p>
        </w:tc>
        <w:tc>
          <w:tcPr>
            <w:tcW w:w="2375" w:type="dxa"/>
          </w:tcPr>
          <w:p w:rsidR="00101985" w:rsidRPr="00EC5B6F" w:rsidRDefault="00101985" w:rsidP="0060064C">
            <w:pPr>
              <w:ind w:right="479"/>
              <w:outlineLvl w:val="2"/>
              <w:cnfStyle w:val="0000000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Ali OĞUZ</w:t>
            </w:r>
          </w:p>
        </w:tc>
        <w:tc>
          <w:tcPr>
            <w:tcW w:w="3294" w:type="dxa"/>
          </w:tcPr>
          <w:p w:rsidR="00101985" w:rsidRPr="00EC5B6F" w:rsidRDefault="00101985" w:rsidP="0060064C">
            <w:pPr>
              <w:ind w:right="479"/>
              <w:jc w:val="center"/>
              <w:outlineLvl w:val="2"/>
              <w:cnfStyle w:val="0000000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Rehber Öğretmen</w:t>
            </w:r>
          </w:p>
        </w:tc>
        <w:tc>
          <w:tcPr>
            <w:tcW w:w="2169" w:type="dxa"/>
          </w:tcPr>
          <w:p w:rsidR="00101985" w:rsidRPr="00EC5B6F" w:rsidRDefault="002A151E" w:rsidP="0060064C">
            <w:pPr>
              <w:ind w:right="479"/>
              <w:jc w:val="center"/>
              <w:outlineLvl w:val="2"/>
              <w:cnfStyle w:val="0000000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Üye</w:t>
            </w:r>
          </w:p>
        </w:tc>
      </w:tr>
      <w:tr w:rsidR="00101985" w:rsidRPr="00EC5B6F" w:rsidTr="00E6704C">
        <w:trPr>
          <w:cnfStyle w:val="000000100000"/>
          <w:trHeight w:val="302"/>
          <w:jc w:val="center"/>
        </w:trPr>
        <w:tc>
          <w:tcPr>
            <w:cnfStyle w:val="001000000000"/>
            <w:tcW w:w="903" w:type="dxa"/>
          </w:tcPr>
          <w:p w:rsidR="00101985" w:rsidRPr="00EC5B6F" w:rsidRDefault="00101985" w:rsidP="0060064C">
            <w:pPr>
              <w:ind w:right="479"/>
              <w:jc w:val="center"/>
              <w:outlineLvl w:val="2"/>
              <w:rPr>
                <w:rFonts w:ascii="Times New Roman" w:eastAsia="Calibri" w:hAnsi="Times New Roman" w:cs="Times New Roman"/>
                <w:noProof/>
                <w:color w:val="000000"/>
                <w:sz w:val="24"/>
                <w:szCs w:val="24"/>
                <w:lang w:eastAsia="tr-TR" w:bidi="tr-TR"/>
              </w:rPr>
            </w:pPr>
            <w:r w:rsidRPr="00EC5B6F">
              <w:rPr>
                <w:rFonts w:ascii="Times New Roman" w:eastAsia="Calibri" w:hAnsi="Times New Roman" w:cs="Times New Roman"/>
                <w:noProof/>
                <w:color w:val="000000"/>
                <w:sz w:val="24"/>
                <w:szCs w:val="24"/>
                <w:lang w:eastAsia="tr-TR" w:bidi="tr-TR"/>
              </w:rPr>
              <w:t>3</w:t>
            </w:r>
          </w:p>
        </w:tc>
        <w:tc>
          <w:tcPr>
            <w:tcW w:w="2375" w:type="dxa"/>
          </w:tcPr>
          <w:p w:rsidR="00101985" w:rsidRPr="00EC5B6F" w:rsidRDefault="00101985" w:rsidP="0060064C">
            <w:pPr>
              <w:ind w:right="479"/>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Onur AKMAN</w:t>
            </w:r>
          </w:p>
        </w:tc>
        <w:tc>
          <w:tcPr>
            <w:tcW w:w="3294" w:type="dxa"/>
          </w:tcPr>
          <w:p w:rsidR="00101985" w:rsidRPr="00EC5B6F" w:rsidRDefault="00101985" w:rsidP="0060064C">
            <w:pPr>
              <w:ind w:right="479"/>
              <w:jc w:val="center"/>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Özel eğitim Öğretmeni</w:t>
            </w:r>
          </w:p>
        </w:tc>
        <w:tc>
          <w:tcPr>
            <w:tcW w:w="2169" w:type="dxa"/>
          </w:tcPr>
          <w:p w:rsidR="00101985" w:rsidRPr="00EC5B6F" w:rsidRDefault="002A151E" w:rsidP="0060064C">
            <w:pPr>
              <w:ind w:right="479"/>
              <w:jc w:val="center"/>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Üye</w:t>
            </w:r>
          </w:p>
        </w:tc>
      </w:tr>
      <w:tr w:rsidR="00101985" w:rsidRPr="00EC5B6F" w:rsidTr="00E6704C">
        <w:trPr>
          <w:trHeight w:val="342"/>
          <w:jc w:val="center"/>
        </w:trPr>
        <w:tc>
          <w:tcPr>
            <w:cnfStyle w:val="001000000000"/>
            <w:tcW w:w="903" w:type="dxa"/>
          </w:tcPr>
          <w:p w:rsidR="00101985" w:rsidRPr="00EC5B6F" w:rsidRDefault="00101985" w:rsidP="0060064C">
            <w:pPr>
              <w:ind w:right="479"/>
              <w:jc w:val="center"/>
              <w:outlineLvl w:val="2"/>
              <w:rPr>
                <w:rFonts w:ascii="Times New Roman" w:eastAsia="Calibri" w:hAnsi="Times New Roman" w:cs="Times New Roman"/>
                <w:noProof/>
                <w:color w:val="000000"/>
                <w:sz w:val="24"/>
                <w:szCs w:val="24"/>
                <w:lang w:eastAsia="tr-TR" w:bidi="tr-TR"/>
              </w:rPr>
            </w:pPr>
            <w:r w:rsidRPr="00EC5B6F">
              <w:rPr>
                <w:rFonts w:ascii="Times New Roman" w:eastAsia="Calibri" w:hAnsi="Times New Roman" w:cs="Times New Roman"/>
                <w:noProof/>
                <w:color w:val="000000"/>
                <w:sz w:val="24"/>
                <w:szCs w:val="24"/>
                <w:lang w:eastAsia="tr-TR" w:bidi="tr-TR"/>
              </w:rPr>
              <w:t>4</w:t>
            </w:r>
          </w:p>
        </w:tc>
        <w:tc>
          <w:tcPr>
            <w:tcW w:w="2375" w:type="dxa"/>
          </w:tcPr>
          <w:p w:rsidR="00101985" w:rsidRPr="00EC5B6F" w:rsidRDefault="00101985" w:rsidP="0060064C">
            <w:pPr>
              <w:ind w:right="479"/>
              <w:outlineLvl w:val="2"/>
              <w:cnfStyle w:val="0000000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Seda ÜNAL</w:t>
            </w:r>
          </w:p>
        </w:tc>
        <w:tc>
          <w:tcPr>
            <w:tcW w:w="3294" w:type="dxa"/>
          </w:tcPr>
          <w:p w:rsidR="00101985" w:rsidRPr="00EC5B6F" w:rsidRDefault="00101985" w:rsidP="0060064C">
            <w:pPr>
              <w:ind w:right="479"/>
              <w:jc w:val="center"/>
              <w:outlineLvl w:val="2"/>
              <w:cnfStyle w:val="0000000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Beden Eğitimi Öğretmeni</w:t>
            </w:r>
          </w:p>
        </w:tc>
        <w:tc>
          <w:tcPr>
            <w:tcW w:w="2169" w:type="dxa"/>
          </w:tcPr>
          <w:p w:rsidR="00101985" w:rsidRPr="00EC5B6F" w:rsidRDefault="002A151E" w:rsidP="0060064C">
            <w:pPr>
              <w:ind w:right="479"/>
              <w:jc w:val="center"/>
              <w:cnfStyle w:val="0000000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Üye</w:t>
            </w:r>
          </w:p>
        </w:tc>
      </w:tr>
      <w:tr w:rsidR="00101985" w:rsidRPr="00EC5B6F" w:rsidTr="00E6704C">
        <w:trPr>
          <w:cnfStyle w:val="000000100000"/>
          <w:trHeight w:val="342"/>
          <w:jc w:val="center"/>
        </w:trPr>
        <w:tc>
          <w:tcPr>
            <w:cnfStyle w:val="001000000000"/>
            <w:tcW w:w="903" w:type="dxa"/>
          </w:tcPr>
          <w:p w:rsidR="00101985" w:rsidRPr="00EC5B6F" w:rsidRDefault="00101985" w:rsidP="0060064C">
            <w:pPr>
              <w:ind w:right="479"/>
              <w:jc w:val="center"/>
              <w:outlineLvl w:val="2"/>
              <w:rPr>
                <w:rFonts w:ascii="Times New Roman" w:eastAsia="Calibri" w:hAnsi="Times New Roman" w:cs="Times New Roman"/>
                <w:noProof/>
                <w:color w:val="000000"/>
                <w:sz w:val="24"/>
                <w:szCs w:val="24"/>
                <w:lang w:eastAsia="tr-TR" w:bidi="tr-TR"/>
              </w:rPr>
            </w:pPr>
            <w:r w:rsidRPr="00EC5B6F">
              <w:rPr>
                <w:rFonts w:ascii="Times New Roman" w:eastAsia="Calibri" w:hAnsi="Times New Roman" w:cs="Times New Roman"/>
                <w:noProof/>
                <w:color w:val="000000"/>
                <w:sz w:val="24"/>
                <w:szCs w:val="24"/>
                <w:lang w:eastAsia="tr-TR" w:bidi="tr-TR"/>
              </w:rPr>
              <w:t>5</w:t>
            </w:r>
          </w:p>
        </w:tc>
        <w:tc>
          <w:tcPr>
            <w:tcW w:w="2375" w:type="dxa"/>
          </w:tcPr>
          <w:p w:rsidR="00101985" w:rsidRPr="00EC5B6F" w:rsidRDefault="002A151E" w:rsidP="0060064C">
            <w:pPr>
              <w:ind w:right="479"/>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Zeynel ÖZCAN</w:t>
            </w:r>
          </w:p>
        </w:tc>
        <w:tc>
          <w:tcPr>
            <w:tcW w:w="3294" w:type="dxa"/>
          </w:tcPr>
          <w:p w:rsidR="00101985" w:rsidRPr="00EC5B6F" w:rsidRDefault="002A151E" w:rsidP="0060064C">
            <w:pPr>
              <w:ind w:right="479"/>
              <w:jc w:val="center"/>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Görsel Sanatlar Öğretmeni</w:t>
            </w:r>
          </w:p>
        </w:tc>
        <w:tc>
          <w:tcPr>
            <w:tcW w:w="2169" w:type="dxa"/>
          </w:tcPr>
          <w:p w:rsidR="00101985" w:rsidRPr="00EC5B6F" w:rsidRDefault="002A151E" w:rsidP="0060064C">
            <w:pPr>
              <w:ind w:right="479"/>
              <w:jc w:val="center"/>
              <w:cnfStyle w:val="0000001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Üye</w:t>
            </w:r>
          </w:p>
        </w:tc>
      </w:tr>
      <w:tr w:rsidR="00101985" w:rsidRPr="00EC5B6F" w:rsidTr="00E6704C">
        <w:trPr>
          <w:trHeight w:val="323"/>
          <w:jc w:val="center"/>
        </w:trPr>
        <w:tc>
          <w:tcPr>
            <w:cnfStyle w:val="001000000000"/>
            <w:tcW w:w="903" w:type="dxa"/>
          </w:tcPr>
          <w:p w:rsidR="00101985" w:rsidRPr="00EC5B6F" w:rsidRDefault="00101985" w:rsidP="0060064C">
            <w:pPr>
              <w:ind w:right="479"/>
              <w:jc w:val="center"/>
              <w:outlineLvl w:val="2"/>
              <w:rPr>
                <w:rFonts w:ascii="Times New Roman" w:eastAsia="Calibri" w:hAnsi="Times New Roman" w:cs="Times New Roman"/>
                <w:noProof/>
                <w:color w:val="000000"/>
                <w:sz w:val="24"/>
                <w:szCs w:val="24"/>
                <w:lang w:eastAsia="tr-TR" w:bidi="tr-TR"/>
              </w:rPr>
            </w:pPr>
            <w:r w:rsidRPr="00EC5B6F">
              <w:rPr>
                <w:rFonts w:ascii="Times New Roman" w:eastAsia="Calibri" w:hAnsi="Times New Roman" w:cs="Times New Roman"/>
                <w:noProof/>
                <w:color w:val="000000"/>
                <w:sz w:val="24"/>
                <w:szCs w:val="24"/>
                <w:lang w:eastAsia="tr-TR" w:bidi="tr-TR"/>
              </w:rPr>
              <w:t>6</w:t>
            </w:r>
          </w:p>
        </w:tc>
        <w:tc>
          <w:tcPr>
            <w:tcW w:w="2375" w:type="dxa"/>
          </w:tcPr>
          <w:p w:rsidR="00101985" w:rsidRPr="00EC5B6F" w:rsidRDefault="002A151E" w:rsidP="0060064C">
            <w:pPr>
              <w:ind w:right="479"/>
              <w:outlineLvl w:val="2"/>
              <w:cnfStyle w:val="0000000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Can YILMAZ</w:t>
            </w:r>
          </w:p>
        </w:tc>
        <w:tc>
          <w:tcPr>
            <w:tcW w:w="3294" w:type="dxa"/>
          </w:tcPr>
          <w:p w:rsidR="00101985" w:rsidRPr="00EC5B6F" w:rsidRDefault="002A151E" w:rsidP="0060064C">
            <w:pPr>
              <w:ind w:right="479"/>
              <w:jc w:val="center"/>
              <w:outlineLvl w:val="2"/>
              <w:cnfStyle w:val="0000000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Özel eğitim Öğretmeni</w:t>
            </w:r>
          </w:p>
        </w:tc>
        <w:tc>
          <w:tcPr>
            <w:tcW w:w="2169" w:type="dxa"/>
          </w:tcPr>
          <w:p w:rsidR="00101985" w:rsidRPr="00EC5B6F" w:rsidRDefault="002A151E" w:rsidP="0060064C">
            <w:pPr>
              <w:ind w:right="479"/>
              <w:jc w:val="center"/>
              <w:cnfStyle w:val="0000000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Üye</w:t>
            </w:r>
          </w:p>
        </w:tc>
      </w:tr>
      <w:tr w:rsidR="00101985" w:rsidRPr="00EC5B6F" w:rsidTr="00E6704C">
        <w:trPr>
          <w:cnfStyle w:val="000000100000"/>
          <w:trHeight w:val="342"/>
          <w:jc w:val="center"/>
        </w:trPr>
        <w:tc>
          <w:tcPr>
            <w:cnfStyle w:val="001000000000"/>
            <w:tcW w:w="903" w:type="dxa"/>
          </w:tcPr>
          <w:p w:rsidR="00101985" w:rsidRPr="00EC5B6F" w:rsidRDefault="00101985" w:rsidP="0060064C">
            <w:pPr>
              <w:ind w:right="479"/>
              <w:jc w:val="center"/>
              <w:outlineLvl w:val="2"/>
              <w:rPr>
                <w:rFonts w:ascii="Times New Roman" w:eastAsia="Calibri" w:hAnsi="Times New Roman" w:cs="Times New Roman"/>
                <w:noProof/>
                <w:color w:val="000000"/>
                <w:sz w:val="24"/>
                <w:szCs w:val="24"/>
                <w:lang w:eastAsia="tr-TR" w:bidi="tr-TR"/>
              </w:rPr>
            </w:pPr>
            <w:r w:rsidRPr="00EC5B6F">
              <w:rPr>
                <w:rFonts w:ascii="Times New Roman" w:eastAsia="Calibri" w:hAnsi="Times New Roman" w:cs="Times New Roman"/>
                <w:noProof/>
                <w:color w:val="000000"/>
                <w:sz w:val="24"/>
                <w:szCs w:val="24"/>
                <w:lang w:eastAsia="tr-TR" w:bidi="tr-TR"/>
              </w:rPr>
              <w:t>7</w:t>
            </w:r>
          </w:p>
        </w:tc>
        <w:tc>
          <w:tcPr>
            <w:tcW w:w="2375" w:type="dxa"/>
          </w:tcPr>
          <w:p w:rsidR="00101985" w:rsidRPr="00EC5B6F" w:rsidRDefault="002A151E" w:rsidP="0060064C">
            <w:pPr>
              <w:ind w:right="479"/>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Serap YAŞA</w:t>
            </w:r>
          </w:p>
        </w:tc>
        <w:tc>
          <w:tcPr>
            <w:tcW w:w="3294" w:type="dxa"/>
          </w:tcPr>
          <w:p w:rsidR="00101985" w:rsidRPr="00EC5B6F" w:rsidRDefault="002A151E" w:rsidP="0060064C">
            <w:pPr>
              <w:ind w:right="479"/>
              <w:jc w:val="center"/>
              <w:outlineLvl w:val="2"/>
              <w:cnfStyle w:val="0000001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Hemşire</w:t>
            </w:r>
          </w:p>
        </w:tc>
        <w:tc>
          <w:tcPr>
            <w:tcW w:w="2169" w:type="dxa"/>
          </w:tcPr>
          <w:p w:rsidR="00101985" w:rsidRPr="00EC5B6F" w:rsidRDefault="002A151E" w:rsidP="0060064C">
            <w:pPr>
              <w:ind w:right="479"/>
              <w:jc w:val="center"/>
              <w:cnfStyle w:val="000000100000"/>
              <w:rPr>
                <w:rFonts w:ascii="Times New Roman" w:eastAsia="Calibri" w:hAnsi="Times New Roman" w:cs="Times New Roman"/>
                <w:noProof/>
                <w:sz w:val="24"/>
                <w:szCs w:val="24"/>
                <w:lang w:eastAsia="tr-TR" w:bidi="tr-TR"/>
              </w:rPr>
            </w:pPr>
            <w:r w:rsidRPr="00EC5B6F">
              <w:rPr>
                <w:rFonts w:ascii="Times New Roman" w:eastAsia="Calibri" w:hAnsi="Times New Roman" w:cs="Times New Roman"/>
                <w:noProof/>
                <w:sz w:val="24"/>
                <w:szCs w:val="24"/>
                <w:lang w:eastAsia="tr-TR" w:bidi="tr-TR"/>
              </w:rPr>
              <w:t>Üye</w:t>
            </w:r>
          </w:p>
        </w:tc>
      </w:tr>
      <w:tr w:rsidR="00101985" w:rsidRPr="00EC5B6F" w:rsidTr="00E6704C">
        <w:trPr>
          <w:trHeight w:val="342"/>
          <w:jc w:val="center"/>
        </w:trPr>
        <w:tc>
          <w:tcPr>
            <w:cnfStyle w:val="001000000000"/>
            <w:tcW w:w="903" w:type="dxa"/>
          </w:tcPr>
          <w:p w:rsidR="00101985" w:rsidRPr="00EC5B6F" w:rsidRDefault="00101985" w:rsidP="0060064C">
            <w:pPr>
              <w:ind w:right="479"/>
              <w:jc w:val="center"/>
              <w:outlineLvl w:val="2"/>
              <w:rPr>
                <w:rFonts w:ascii="Times New Roman" w:eastAsia="Calibri" w:hAnsi="Times New Roman" w:cs="Times New Roman"/>
                <w:noProof/>
                <w:color w:val="000000"/>
                <w:sz w:val="24"/>
                <w:szCs w:val="24"/>
                <w:lang w:eastAsia="tr-TR" w:bidi="tr-TR"/>
              </w:rPr>
            </w:pPr>
            <w:r w:rsidRPr="00EC5B6F">
              <w:rPr>
                <w:rFonts w:ascii="Times New Roman" w:eastAsia="Calibri" w:hAnsi="Times New Roman" w:cs="Times New Roman"/>
                <w:noProof/>
                <w:color w:val="000000"/>
                <w:sz w:val="24"/>
                <w:szCs w:val="24"/>
                <w:lang w:eastAsia="tr-TR" w:bidi="tr-TR"/>
              </w:rPr>
              <w:t>8</w:t>
            </w:r>
          </w:p>
        </w:tc>
        <w:tc>
          <w:tcPr>
            <w:tcW w:w="2375" w:type="dxa"/>
          </w:tcPr>
          <w:p w:rsidR="00101985" w:rsidRPr="00EC5B6F" w:rsidRDefault="002A151E" w:rsidP="0060064C">
            <w:pPr>
              <w:ind w:right="479"/>
              <w:outlineLvl w:val="2"/>
              <w:cnfStyle w:val="0000000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Kübra TEKİN</w:t>
            </w:r>
          </w:p>
        </w:tc>
        <w:tc>
          <w:tcPr>
            <w:tcW w:w="3294" w:type="dxa"/>
          </w:tcPr>
          <w:p w:rsidR="00101985" w:rsidRPr="00EC5B6F" w:rsidRDefault="002A151E" w:rsidP="0060064C">
            <w:pPr>
              <w:ind w:right="479"/>
              <w:jc w:val="center"/>
              <w:outlineLvl w:val="2"/>
              <w:cnfStyle w:val="000000000000"/>
              <w:rPr>
                <w:rFonts w:ascii="Times New Roman" w:eastAsia="Calibri" w:hAnsi="Times New Roman" w:cs="Times New Roman"/>
                <w:bCs/>
                <w:noProof/>
                <w:color w:val="000000"/>
                <w:sz w:val="24"/>
                <w:szCs w:val="24"/>
                <w:lang w:eastAsia="tr-TR" w:bidi="tr-TR"/>
              </w:rPr>
            </w:pPr>
            <w:r w:rsidRPr="00EC5B6F">
              <w:rPr>
                <w:rFonts w:ascii="Times New Roman" w:eastAsia="Calibri" w:hAnsi="Times New Roman" w:cs="Times New Roman"/>
                <w:bCs/>
                <w:noProof/>
                <w:color w:val="000000"/>
                <w:sz w:val="24"/>
                <w:szCs w:val="24"/>
                <w:lang w:eastAsia="tr-TR" w:bidi="tr-TR"/>
              </w:rPr>
              <w:t>Gönüllü Veli</w:t>
            </w:r>
          </w:p>
        </w:tc>
        <w:tc>
          <w:tcPr>
            <w:tcW w:w="2169" w:type="dxa"/>
          </w:tcPr>
          <w:p w:rsidR="00101985" w:rsidRPr="00EC5B6F" w:rsidRDefault="00101985" w:rsidP="0060064C">
            <w:pPr>
              <w:ind w:right="479"/>
              <w:jc w:val="center"/>
              <w:cnfStyle w:val="000000000000"/>
              <w:rPr>
                <w:rFonts w:ascii="Times New Roman" w:eastAsia="Calibri" w:hAnsi="Times New Roman" w:cs="Times New Roman"/>
                <w:noProof/>
                <w:sz w:val="24"/>
                <w:szCs w:val="24"/>
                <w:lang w:eastAsia="tr-TR" w:bidi="tr-TR"/>
              </w:rPr>
            </w:pPr>
          </w:p>
        </w:tc>
      </w:tr>
    </w:tbl>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585D0D" w:rsidRPr="00EC5B6F" w:rsidRDefault="00585D0D" w:rsidP="0060064C">
      <w:pPr>
        <w:widowControl w:val="0"/>
        <w:autoSpaceDE w:val="0"/>
        <w:autoSpaceDN w:val="0"/>
        <w:spacing w:after="0" w:line="240" w:lineRule="auto"/>
        <w:ind w:left="136" w:right="479"/>
        <w:jc w:val="both"/>
        <w:outlineLvl w:val="2"/>
        <w:rPr>
          <w:rFonts w:ascii="Times New Roman" w:eastAsia="Calibri" w:hAnsi="Times New Roman" w:cs="Times New Roman"/>
          <w:b/>
          <w:bCs/>
          <w:noProof/>
          <w:color w:val="000000"/>
          <w:sz w:val="24"/>
          <w:szCs w:val="24"/>
          <w:lang w:eastAsia="tr-TR" w:bidi="tr-TR"/>
        </w:rPr>
      </w:pPr>
    </w:p>
    <w:p w:rsidR="00585D0D" w:rsidRPr="00EC5B6F" w:rsidRDefault="00585D0D" w:rsidP="0060064C">
      <w:pPr>
        <w:ind w:right="479"/>
        <w:rPr>
          <w:rFonts w:ascii="Times New Roman" w:hAnsi="Times New Roman" w:cs="Times New Roman"/>
          <w:sz w:val="24"/>
          <w:szCs w:val="24"/>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p w:rsidR="00A2029E" w:rsidRPr="00EC5B6F" w:rsidRDefault="00A2029E" w:rsidP="0060064C">
      <w:pPr>
        <w:widowControl w:val="0"/>
        <w:autoSpaceDE w:val="0"/>
        <w:autoSpaceDN w:val="0"/>
        <w:spacing w:after="0" w:line="240" w:lineRule="auto"/>
        <w:ind w:right="479"/>
        <w:rPr>
          <w:rFonts w:ascii="Times New Roman" w:eastAsia="Calibri" w:hAnsi="Times New Roman" w:cs="Times New Roman"/>
          <w:noProof/>
          <w:color w:val="984806"/>
          <w:sz w:val="24"/>
          <w:szCs w:val="24"/>
          <w:lang w:eastAsia="tr-TR" w:bidi="tr-TR"/>
        </w:rPr>
      </w:pPr>
    </w:p>
    <w:sectPr w:rsidR="00A2029E" w:rsidRPr="00EC5B6F" w:rsidSect="000121D9">
      <w:footerReference w:type="default" r:id="rId78"/>
      <w:footerReference w:type="first" r:id="rId79"/>
      <w:pgSz w:w="11906" w:h="16838"/>
      <w:pgMar w:top="1440" w:right="566" w:bottom="1440" w:left="1080" w:header="708" w:footer="708"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8043A9" w15:done="0"/>
  <w15:commentEx w15:paraId="4A64557B" w15:done="0"/>
  <w15:commentEx w15:paraId="3022CD1A" w15:done="0"/>
  <w15:commentEx w15:paraId="42231B23" w15:done="0"/>
  <w15:commentEx w15:paraId="57D4EC7F" w15:done="0"/>
  <w15:commentEx w15:paraId="1E81BBBA" w15:done="0"/>
  <w15:commentEx w15:paraId="720B7E26" w15:done="0"/>
  <w15:commentEx w15:paraId="319A324F" w15:done="0"/>
  <w15:commentEx w15:paraId="0C9656B4" w15:done="0"/>
  <w15:commentEx w15:paraId="3DF35EC2" w15:done="0"/>
  <w15:commentEx w15:paraId="4CD13981" w15:done="0"/>
  <w15:commentEx w15:paraId="38DE49D5" w15:done="0"/>
  <w15:commentEx w15:paraId="529ECFA2" w15:done="0"/>
  <w15:commentEx w15:paraId="31906826" w15:done="0"/>
  <w15:commentEx w15:paraId="3BEB7CC8" w15:done="0"/>
  <w15:commentEx w15:paraId="541EEB62" w15:done="0"/>
  <w15:commentEx w15:paraId="4138E991" w15:done="0"/>
  <w15:commentEx w15:paraId="268DAEF5" w15:done="0"/>
  <w15:commentEx w15:paraId="075C287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2A8" w:rsidRDefault="007522A8" w:rsidP="00877107">
      <w:pPr>
        <w:spacing w:after="0" w:line="240" w:lineRule="auto"/>
      </w:pPr>
      <w:r>
        <w:separator/>
      </w:r>
    </w:p>
  </w:endnote>
  <w:endnote w:type="continuationSeparator" w:id="1">
    <w:p w:rsidR="007522A8" w:rsidRDefault="007522A8" w:rsidP="008771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46172"/>
      <w:docPartObj>
        <w:docPartGallery w:val="Page Numbers (Bottom of Page)"/>
        <w:docPartUnique/>
      </w:docPartObj>
    </w:sdtPr>
    <w:sdtContent>
      <w:p w:rsidR="002E418C" w:rsidRDefault="002E418C" w:rsidP="000121D9">
        <w:pPr>
          <w:pStyle w:val="Altbilgi"/>
          <w:jc w:val="center"/>
        </w:pPr>
      </w:p>
      <w:p w:rsidR="002E418C" w:rsidRDefault="002E418C" w:rsidP="000121D9">
        <w:pPr>
          <w:pStyle w:val="Altbilgi"/>
          <w:tabs>
            <w:tab w:val="left" w:pos="9164"/>
            <w:tab w:val="right" w:pos="10260"/>
          </w:tabs>
        </w:pPr>
        <w:r>
          <w:tab/>
        </w:r>
        <w:r>
          <w:tab/>
        </w:r>
        <w:r>
          <w:tab/>
        </w:r>
        <w:r>
          <w:tab/>
        </w:r>
      </w:p>
    </w:sdtContent>
  </w:sdt>
  <w:p w:rsidR="002E418C" w:rsidRDefault="002E418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46189"/>
      <w:docPartObj>
        <w:docPartGallery w:val="Page Numbers (Bottom of Page)"/>
        <w:docPartUnique/>
      </w:docPartObj>
    </w:sdtPr>
    <w:sdtContent>
      <w:p w:rsidR="002E418C" w:rsidRDefault="00BF2CA8">
        <w:pPr>
          <w:pStyle w:val="Altbilgi"/>
          <w:jc w:val="right"/>
        </w:pPr>
        <w:fldSimple w:instr=" PAGE   \* MERGEFORMAT ">
          <w:r w:rsidR="001F0322">
            <w:rPr>
              <w:noProof/>
            </w:rPr>
            <w:t>1</w:t>
          </w:r>
        </w:fldSimple>
      </w:p>
    </w:sdtContent>
  </w:sdt>
  <w:p w:rsidR="002E418C" w:rsidRDefault="002E418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1C6" w:rsidRDefault="00BF2CA8">
    <w:pPr>
      <w:pStyle w:val="Altbilgi"/>
      <w:jc w:val="center"/>
    </w:pPr>
    <w:fldSimple w:instr=" PAGE   \* MERGEFORMAT ">
      <w:r w:rsidR="001F0322">
        <w:rPr>
          <w:noProof/>
        </w:rPr>
        <w:t>22</w:t>
      </w:r>
    </w:fldSimple>
  </w:p>
  <w:p w:rsidR="002E418C" w:rsidRDefault="002E418C">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18C" w:rsidRDefault="00BF2CA8">
    <w:pPr>
      <w:pStyle w:val="Altbilgi"/>
      <w:jc w:val="right"/>
    </w:pPr>
    <w:fldSimple w:instr=" PAGE   \* MERGEFORMAT ">
      <w:r w:rsidR="001F0322">
        <w:rPr>
          <w:noProof/>
        </w:rPr>
        <w:t>1</w:t>
      </w:r>
    </w:fldSimple>
  </w:p>
  <w:p w:rsidR="002E418C" w:rsidRDefault="002E418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2A8" w:rsidRDefault="007522A8" w:rsidP="00877107">
      <w:pPr>
        <w:spacing w:after="0" w:line="240" w:lineRule="auto"/>
      </w:pPr>
      <w:r>
        <w:separator/>
      </w:r>
    </w:p>
  </w:footnote>
  <w:footnote w:type="continuationSeparator" w:id="1">
    <w:p w:rsidR="007522A8" w:rsidRDefault="007522A8" w:rsidP="008771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4EB25EE"/>
    <w:multiLevelType w:val="hybridMultilevel"/>
    <w:tmpl w:val="9FFABDCC"/>
    <w:lvl w:ilvl="0" w:tplc="D4845ADC">
      <w:start w:val="1"/>
      <w:numFmt w:val="bullet"/>
      <w:lvlText w:val="•"/>
      <w:lvlJc w:val="left"/>
      <w:pPr>
        <w:tabs>
          <w:tab w:val="num" w:pos="720"/>
        </w:tabs>
        <w:ind w:left="720" w:hanging="360"/>
      </w:pPr>
      <w:rPr>
        <w:rFonts w:ascii="Times New Roman" w:hAnsi="Times New Roman" w:hint="default"/>
      </w:rPr>
    </w:lvl>
    <w:lvl w:ilvl="1" w:tplc="0F1AAE62" w:tentative="1">
      <w:start w:val="1"/>
      <w:numFmt w:val="bullet"/>
      <w:lvlText w:val="•"/>
      <w:lvlJc w:val="left"/>
      <w:pPr>
        <w:tabs>
          <w:tab w:val="num" w:pos="1440"/>
        </w:tabs>
        <w:ind w:left="1440" w:hanging="360"/>
      </w:pPr>
      <w:rPr>
        <w:rFonts w:ascii="Times New Roman" w:hAnsi="Times New Roman" w:hint="default"/>
      </w:rPr>
    </w:lvl>
    <w:lvl w:ilvl="2" w:tplc="62942AF0" w:tentative="1">
      <w:start w:val="1"/>
      <w:numFmt w:val="bullet"/>
      <w:lvlText w:val="•"/>
      <w:lvlJc w:val="left"/>
      <w:pPr>
        <w:tabs>
          <w:tab w:val="num" w:pos="2160"/>
        </w:tabs>
        <w:ind w:left="2160" w:hanging="360"/>
      </w:pPr>
      <w:rPr>
        <w:rFonts w:ascii="Times New Roman" w:hAnsi="Times New Roman" w:hint="default"/>
      </w:rPr>
    </w:lvl>
    <w:lvl w:ilvl="3" w:tplc="BB926FFE" w:tentative="1">
      <w:start w:val="1"/>
      <w:numFmt w:val="bullet"/>
      <w:lvlText w:val="•"/>
      <w:lvlJc w:val="left"/>
      <w:pPr>
        <w:tabs>
          <w:tab w:val="num" w:pos="2880"/>
        </w:tabs>
        <w:ind w:left="2880" w:hanging="360"/>
      </w:pPr>
      <w:rPr>
        <w:rFonts w:ascii="Times New Roman" w:hAnsi="Times New Roman" w:hint="default"/>
      </w:rPr>
    </w:lvl>
    <w:lvl w:ilvl="4" w:tplc="E5322A0E" w:tentative="1">
      <w:start w:val="1"/>
      <w:numFmt w:val="bullet"/>
      <w:lvlText w:val="•"/>
      <w:lvlJc w:val="left"/>
      <w:pPr>
        <w:tabs>
          <w:tab w:val="num" w:pos="3600"/>
        </w:tabs>
        <w:ind w:left="3600" w:hanging="360"/>
      </w:pPr>
      <w:rPr>
        <w:rFonts w:ascii="Times New Roman" w:hAnsi="Times New Roman" w:hint="default"/>
      </w:rPr>
    </w:lvl>
    <w:lvl w:ilvl="5" w:tplc="B052AB44" w:tentative="1">
      <w:start w:val="1"/>
      <w:numFmt w:val="bullet"/>
      <w:lvlText w:val="•"/>
      <w:lvlJc w:val="left"/>
      <w:pPr>
        <w:tabs>
          <w:tab w:val="num" w:pos="4320"/>
        </w:tabs>
        <w:ind w:left="4320" w:hanging="360"/>
      </w:pPr>
      <w:rPr>
        <w:rFonts w:ascii="Times New Roman" w:hAnsi="Times New Roman" w:hint="default"/>
      </w:rPr>
    </w:lvl>
    <w:lvl w:ilvl="6" w:tplc="CD98B456" w:tentative="1">
      <w:start w:val="1"/>
      <w:numFmt w:val="bullet"/>
      <w:lvlText w:val="•"/>
      <w:lvlJc w:val="left"/>
      <w:pPr>
        <w:tabs>
          <w:tab w:val="num" w:pos="5040"/>
        </w:tabs>
        <w:ind w:left="5040" w:hanging="360"/>
      </w:pPr>
      <w:rPr>
        <w:rFonts w:ascii="Times New Roman" w:hAnsi="Times New Roman" w:hint="default"/>
      </w:rPr>
    </w:lvl>
    <w:lvl w:ilvl="7" w:tplc="F4002FDA" w:tentative="1">
      <w:start w:val="1"/>
      <w:numFmt w:val="bullet"/>
      <w:lvlText w:val="•"/>
      <w:lvlJc w:val="left"/>
      <w:pPr>
        <w:tabs>
          <w:tab w:val="num" w:pos="5760"/>
        </w:tabs>
        <w:ind w:left="5760" w:hanging="360"/>
      </w:pPr>
      <w:rPr>
        <w:rFonts w:ascii="Times New Roman" w:hAnsi="Times New Roman" w:hint="default"/>
      </w:rPr>
    </w:lvl>
    <w:lvl w:ilvl="8" w:tplc="1BF4E7E8" w:tentative="1">
      <w:start w:val="1"/>
      <w:numFmt w:val="bullet"/>
      <w:lvlText w:val="•"/>
      <w:lvlJc w:val="left"/>
      <w:pPr>
        <w:tabs>
          <w:tab w:val="num" w:pos="6480"/>
        </w:tabs>
        <w:ind w:left="6480" w:hanging="360"/>
      </w:pPr>
      <w:rPr>
        <w:rFonts w:ascii="Times New Roman" w:hAnsi="Times New Roman" w:hint="default"/>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8972B2"/>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07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12B176C"/>
    <w:multiLevelType w:val="hybridMultilevel"/>
    <w:tmpl w:val="758293A2"/>
    <w:lvl w:ilvl="0" w:tplc="953229D4">
      <w:start w:val="1"/>
      <w:numFmt w:val="lowerLetter"/>
      <w:lvlText w:val="%1."/>
      <w:lvlJc w:val="left"/>
      <w:pPr>
        <w:ind w:left="1070" w:hanging="360"/>
      </w:pPr>
      <w:rPr>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2EF537D"/>
    <w:multiLevelType w:val="hybridMultilevel"/>
    <w:tmpl w:val="5498D7C4"/>
    <w:lvl w:ilvl="0" w:tplc="1F1493D0">
      <w:start w:val="1"/>
      <w:numFmt w:val="bullet"/>
      <w:lvlText w:val="•"/>
      <w:lvlJc w:val="left"/>
      <w:pPr>
        <w:tabs>
          <w:tab w:val="num" w:pos="720"/>
        </w:tabs>
        <w:ind w:left="720" w:hanging="360"/>
      </w:pPr>
      <w:rPr>
        <w:rFonts w:ascii="Times New Roman" w:hAnsi="Times New Roman" w:hint="default"/>
      </w:rPr>
    </w:lvl>
    <w:lvl w:ilvl="1" w:tplc="F75045C4" w:tentative="1">
      <w:start w:val="1"/>
      <w:numFmt w:val="bullet"/>
      <w:lvlText w:val="•"/>
      <w:lvlJc w:val="left"/>
      <w:pPr>
        <w:tabs>
          <w:tab w:val="num" w:pos="1440"/>
        </w:tabs>
        <w:ind w:left="1440" w:hanging="360"/>
      </w:pPr>
      <w:rPr>
        <w:rFonts w:ascii="Times New Roman" w:hAnsi="Times New Roman" w:hint="default"/>
      </w:rPr>
    </w:lvl>
    <w:lvl w:ilvl="2" w:tplc="C116F93E" w:tentative="1">
      <w:start w:val="1"/>
      <w:numFmt w:val="bullet"/>
      <w:lvlText w:val="•"/>
      <w:lvlJc w:val="left"/>
      <w:pPr>
        <w:tabs>
          <w:tab w:val="num" w:pos="2160"/>
        </w:tabs>
        <w:ind w:left="2160" w:hanging="360"/>
      </w:pPr>
      <w:rPr>
        <w:rFonts w:ascii="Times New Roman" w:hAnsi="Times New Roman" w:hint="default"/>
      </w:rPr>
    </w:lvl>
    <w:lvl w:ilvl="3" w:tplc="4BC43746" w:tentative="1">
      <w:start w:val="1"/>
      <w:numFmt w:val="bullet"/>
      <w:lvlText w:val="•"/>
      <w:lvlJc w:val="left"/>
      <w:pPr>
        <w:tabs>
          <w:tab w:val="num" w:pos="2880"/>
        </w:tabs>
        <w:ind w:left="2880" w:hanging="360"/>
      </w:pPr>
      <w:rPr>
        <w:rFonts w:ascii="Times New Roman" w:hAnsi="Times New Roman" w:hint="default"/>
      </w:rPr>
    </w:lvl>
    <w:lvl w:ilvl="4" w:tplc="D9AC303A" w:tentative="1">
      <w:start w:val="1"/>
      <w:numFmt w:val="bullet"/>
      <w:lvlText w:val="•"/>
      <w:lvlJc w:val="left"/>
      <w:pPr>
        <w:tabs>
          <w:tab w:val="num" w:pos="3600"/>
        </w:tabs>
        <w:ind w:left="3600" w:hanging="360"/>
      </w:pPr>
      <w:rPr>
        <w:rFonts w:ascii="Times New Roman" w:hAnsi="Times New Roman" w:hint="default"/>
      </w:rPr>
    </w:lvl>
    <w:lvl w:ilvl="5" w:tplc="8A02F27A" w:tentative="1">
      <w:start w:val="1"/>
      <w:numFmt w:val="bullet"/>
      <w:lvlText w:val="•"/>
      <w:lvlJc w:val="left"/>
      <w:pPr>
        <w:tabs>
          <w:tab w:val="num" w:pos="4320"/>
        </w:tabs>
        <w:ind w:left="4320" w:hanging="360"/>
      </w:pPr>
      <w:rPr>
        <w:rFonts w:ascii="Times New Roman" w:hAnsi="Times New Roman" w:hint="default"/>
      </w:rPr>
    </w:lvl>
    <w:lvl w:ilvl="6" w:tplc="E070DB1A" w:tentative="1">
      <w:start w:val="1"/>
      <w:numFmt w:val="bullet"/>
      <w:lvlText w:val="•"/>
      <w:lvlJc w:val="left"/>
      <w:pPr>
        <w:tabs>
          <w:tab w:val="num" w:pos="5040"/>
        </w:tabs>
        <w:ind w:left="5040" w:hanging="360"/>
      </w:pPr>
      <w:rPr>
        <w:rFonts w:ascii="Times New Roman" w:hAnsi="Times New Roman" w:hint="default"/>
      </w:rPr>
    </w:lvl>
    <w:lvl w:ilvl="7" w:tplc="237E1076" w:tentative="1">
      <w:start w:val="1"/>
      <w:numFmt w:val="bullet"/>
      <w:lvlText w:val="•"/>
      <w:lvlJc w:val="left"/>
      <w:pPr>
        <w:tabs>
          <w:tab w:val="num" w:pos="5760"/>
        </w:tabs>
        <w:ind w:left="5760" w:hanging="360"/>
      </w:pPr>
      <w:rPr>
        <w:rFonts w:ascii="Times New Roman" w:hAnsi="Times New Roman" w:hint="default"/>
      </w:rPr>
    </w:lvl>
    <w:lvl w:ilvl="8" w:tplc="DBA6F30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686F76"/>
    <w:multiLevelType w:val="hybridMultilevel"/>
    <w:tmpl w:val="B6F67574"/>
    <w:lvl w:ilvl="0" w:tplc="953229D4">
      <w:start w:val="1"/>
      <w:numFmt w:val="lowerLetter"/>
      <w:lvlText w:val="%1."/>
      <w:lvlJc w:val="left"/>
      <w:pPr>
        <w:ind w:left="1070" w:hanging="360"/>
      </w:pPr>
      <w:rPr>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387ECA"/>
    <w:multiLevelType w:val="hybridMultilevel"/>
    <w:tmpl w:val="9D22C396"/>
    <w:lvl w:ilvl="0" w:tplc="953229D4">
      <w:start w:val="1"/>
      <w:numFmt w:val="lowerLetter"/>
      <w:lvlText w:val="%1."/>
      <w:lvlJc w:val="left"/>
      <w:pPr>
        <w:ind w:left="1070" w:hanging="360"/>
      </w:pPr>
      <w:rPr>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40729FA"/>
    <w:multiLevelType w:val="hybridMultilevel"/>
    <w:tmpl w:val="1A5486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EEF0E81"/>
    <w:multiLevelType w:val="hybridMultilevel"/>
    <w:tmpl w:val="F642C712"/>
    <w:lvl w:ilvl="0" w:tplc="752EEE92">
      <w:start w:val="1"/>
      <w:numFmt w:val="lowerLetter"/>
      <w:lvlText w:val="%1."/>
      <w:lvlJc w:val="left"/>
      <w:pPr>
        <w:ind w:left="1218" w:hanging="360"/>
      </w:pPr>
      <w:rPr>
        <w:rFonts w:hint="default"/>
      </w:rPr>
    </w:lvl>
    <w:lvl w:ilvl="1" w:tplc="041F0019" w:tentative="1">
      <w:start w:val="1"/>
      <w:numFmt w:val="lowerLetter"/>
      <w:lvlText w:val="%2."/>
      <w:lvlJc w:val="left"/>
      <w:pPr>
        <w:ind w:left="1938" w:hanging="360"/>
      </w:pPr>
    </w:lvl>
    <w:lvl w:ilvl="2" w:tplc="041F001B" w:tentative="1">
      <w:start w:val="1"/>
      <w:numFmt w:val="lowerRoman"/>
      <w:lvlText w:val="%3."/>
      <w:lvlJc w:val="right"/>
      <w:pPr>
        <w:ind w:left="2658" w:hanging="180"/>
      </w:pPr>
    </w:lvl>
    <w:lvl w:ilvl="3" w:tplc="041F000F" w:tentative="1">
      <w:start w:val="1"/>
      <w:numFmt w:val="decimal"/>
      <w:lvlText w:val="%4."/>
      <w:lvlJc w:val="left"/>
      <w:pPr>
        <w:ind w:left="3378" w:hanging="360"/>
      </w:pPr>
    </w:lvl>
    <w:lvl w:ilvl="4" w:tplc="041F0019" w:tentative="1">
      <w:start w:val="1"/>
      <w:numFmt w:val="lowerLetter"/>
      <w:lvlText w:val="%5."/>
      <w:lvlJc w:val="left"/>
      <w:pPr>
        <w:ind w:left="4098" w:hanging="360"/>
      </w:pPr>
    </w:lvl>
    <w:lvl w:ilvl="5" w:tplc="041F001B" w:tentative="1">
      <w:start w:val="1"/>
      <w:numFmt w:val="lowerRoman"/>
      <w:lvlText w:val="%6."/>
      <w:lvlJc w:val="right"/>
      <w:pPr>
        <w:ind w:left="4818" w:hanging="180"/>
      </w:pPr>
    </w:lvl>
    <w:lvl w:ilvl="6" w:tplc="041F000F" w:tentative="1">
      <w:start w:val="1"/>
      <w:numFmt w:val="decimal"/>
      <w:lvlText w:val="%7."/>
      <w:lvlJc w:val="left"/>
      <w:pPr>
        <w:ind w:left="5538" w:hanging="360"/>
      </w:pPr>
    </w:lvl>
    <w:lvl w:ilvl="7" w:tplc="041F0019" w:tentative="1">
      <w:start w:val="1"/>
      <w:numFmt w:val="lowerLetter"/>
      <w:lvlText w:val="%8."/>
      <w:lvlJc w:val="left"/>
      <w:pPr>
        <w:ind w:left="6258" w:hanging="360"/>
      </w:pPr>
    </w:lvl>
    <w:lvl w:ilvl="8" w:tplc="041F001B" w:tentative="1">
      <w:start w:val="1"/>
      <w:numFmt w:val="lowerRoman"/>
      <w:lvlText w:val="%9."/>
      <w:lvlJc w:val="right"/>
      <w:pPr>
        <w:ind w:left="6978" w:hanging="180"/>
      </w:pPr>
    </w:lvl>
  </w:abstractNum>
  <w:abstractNum w:abstractNumId="16">
    <w:nsid w:val="54690085"/>
    <w:multiLevelType w:val="hybridMultilevel"/>
    <w:tmpl w:val="1A94E360"/>
    <w:lvl w:ilvl="0" w:tplc="68F0318E">
      <w:start w:val="1"/>
      <w:numFmt w:val="bullet"/>
      <w:lvlText w:val="•"/>
      <w:lvlJc w:val="left"/>
      <w:pPr>
        <w:tabs>
          <w:tab w:val="num" w:pos="720"/>
        </w:tabs>
        <w:ind w:left="720" w:hanging="360"/>
      </w:pPr>
      <w:rPr>
        <w:rFonts w:ascii="Times New Roman" w:hAnsi="Times New Roman" w:hint="default"/>
      </w:rPr>
    </w:lvl>
    <w:lvl w:ilvl="1" w:tplc="A3C8A1A6" w:tentative="1">
      <w:start w:val="1"/>
      <w:numFmt w:val="bullet"/>
      <w:lvlText w:val="•"/>
      <w:lvlJc w:val="left"/>
      <w:pPr>
        <w:tabs>
          <w:tab w:val="num" w:pos="1440"/>
        </w:tabs>
        <w:ind w:left="1440" w:hanging="360"/>
      </w:pPr>
      <w:rPr>
        <w:rFonts w:ascii="Times New Roman" w:hAnsi="Times New Roman" w:hint="default"/>
      </w:rPr>
    </w:lvl>
    <w:lvl w:ilvl="2" w:tplc="EADA4FE4" w:tentative="1">
      <w:start w:val="1"/>
      <w:numFmt w:val="bullet"/>
      <w:lvlText w:val="•"/>
      <w:lvlJc w:val="left"/>
      <w:pPr>
        <w:tabs>
          <w:tab w:val="num" w:pos="2160"/>
        </w:tabs>
        <w:ind w:left="2160" w:hanging="360"/>
      </w:pPr>
      <w:rPr>
        <w:rFonts w:ascii="Times New Roman" w:hAnsi="Times New Roman" w:hint="default"/>
      </w:rPr>
    </w:lvl>
    <w:lvl w:ilvl="3" w:tplc="5F104C06" w:tentative="1">
      <w:start w:val="1"/>
      <w:numFmt w:val="bullet"/>
      <w:lvlText w:val="•"/>
      <w:lvlJc w:val="left"/>
      <w:pPr>
        <w:tabs>
          <w:tab w:val="num" w:pos="2880"/>
        </w:tabs>
        <w:ind w:left="2880" w:hanging="360"/>
      </w:pPr>
      <w:rPr>
        <w:rFonts w:ascii="Times New Roman" w:hAnsi="Times New Roman" w:hint="default"/>
      </w:rPr>
    </w:lvl>
    <w:lvl w:ilvl="4" w:tplc="146CE442" w:tentative="1">
      <w:start w:val="1"/>
      <w:numFmt w:val="bullet"/>
      <w:lvlText w:val="•"/>
      <w:lvlJc w:val="left"/>
      <w:pPr>
        <w:tabs>
          <w:tab w:val="num" w:pos="3600"/>
        </w:tabs>
        <w:ind w:left="3600" w:hanging="360"/>
      </w:pPr>
      <w:rPr>
        <w:rFonts w:ascii="Times New Roman" w:hAnsi="Times New Roman" w:hint="default"/>
      </w:rPr>
    </w:lvl>
    <w:lvl w:ilvl="5" w:tplc="46302604" w:tentative="1">
      <w:start w:val="1"/>
      <w:numFmt w:val="bullet"/>
      <w:lvlText w:val="•"/>
      <w:lvlJc w:val="left"/>
      <w:pPr>
        <w:tabs>
          <w:tab w:val="num" w:pos="4320"/>
        </w:tabs>
        <w:ind w:left="4320" w:hanging="360"/>
      </w:pPr>
      <w:rPr>
        <w:rFonts w:ascii="Times New Roman" w:hAnsi="Times New Roman" w:hint="default"/>
      </w:rPr>
    </w:lvl>
    <w:lvl w:ilvl="6" w:tplc="EC60E3D0" w:tentative="1">
      <w:start w:val="1"/>
      <w:numFmt w:val="bullet"/>
      <w:lvlText w:val="•"/>
      <w:lvlJc w:val="left"/>
      <w:pPr>
        <w:tabs>
          <w:tab w:val="num" w:pos="5040"/>
        </w:tabs>
        <w:ind w:left="5040" w:hanging="360"/>
      </w:pPr>
      <w:rPr>
        <w:rFonts w:ascii="Times New Roman" w:hAnsi="Times New Roman" w:hint="default"/>
      </w:rPr>
    </w:lvl>
    <w:lvl w:ilvl="7" w:tplc="2226822A" w:tentative="1">
      <w:start w:val="1"/>
      <w:numFmt w:val="bullet"/>
      <w:lvlText w:val="•"/>
      <w:lvlJc w:val="left"/>
      <w:pPr>
        <w:tabs>
          <w:tab w:val="num" w:pos="5760"/>
        </w:tabs>
        <w:ind w:left="5760" w:hanging="360"/>
      </w:pPr>
      <w:rPr>
        <w:rFonts w:ascii="Times New Roman" w:hAnsi="Times New Roman" w:hint="default"/>
      </w:rPr>
    </w:lvl>
    <w:lvl w:ilvl="8" w:tplc="17DA606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1">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07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3">
    <w:nsid w:val="600D1FED"/>
    <w:multiLevelType w:val="hybridMultilevel"/>
    <w:tmpl w:val="FA3EE030"/>
    <w:lvl w:ilvl="0" w:tplc="3EE0A532">
      <w:start w:val="1"/>
      <w:numFmt w:val="bullet"/>
      <w:lvlText w:val="•"/>
      <w:lvlJc w:val="left"/>
      <w:pPr>
        <w:tabs>
          <w:tab w:val="num" w:pos="720"/>
        </w:tabs>
        <w:ind w:left="720" w:hanging="360"/>
      </w:pPr>
      <w:rPr>
        <w:rFonts w:ascii="Times New Roman" w:hAnsi="Times New Roman" w:hint="default"/>
      </w:rPr>
    </w:lvl>
    <w:lvl w:ilvl="1" w:tplc="E3827410" w:tentative="1">
      <w:start w:val="1"/>
      <w:numFmt w:val="bullet"/>
      <w:lvlText w:val="•"/>
      <w:lvlJc w:val="left"/>
      <w:pPr>
        <w:tabs>
          <w:tab w:val="num" w:pos="1440"/>
        </w:tabs>
        <w:ind w:left="1440" w:hanging="360"/>
      </w:pPr>
      <w:rPr>
        <w:rFonts w:ascii="Times New Roman" w:hAnsi="Times New Roman" w:hint="default"/>
      </w:rPr>
    </w:lvl>
    <w:lvl w:ilvl="2" w:tplc="FBB4CF38" w:tentative="1">
      <w:start w:val="1"/>
      <w:numFmt w:val="bullet"/>
      <w:lvlText w:val="•"/>
      <w:lvlJc w:val="left"/>
      <w:pPr>
        <w:tabs>
          <w:tab w:val="num" w:pos="2160"/>
        </w:tabs>
        <w:ind w:left="2160" w:hanging="360"/>
      </w:pPr>
      <w:rPr>
        <w:rFonts w:ascii="Times New Roman" w:hAnsi="Times New Roman" w:hint="default"/>
      </w:rPr>
    </w:lvl>
    <w:lvl w:ilvl="3" w:tplc="4330F47C" w:tentative="1">
      <w:start w:val="1"/>
      <w:numFmt w:val="bullet"/>
      <w:lvlText w:val="•"/>
      <w:lvlJc w:val="left"/>
      <w:pPr>
        <w:tabs>
          <w:tab w:val="num" w:pos="2880"/>
        </w:tabs>
        <w:ind w:left="2880" w:hanging="360"/>
      </w:pPr>
      <w:rPr>
        <w:rFonts w:ascii="Times New Roman" w:hAnsi="Times New Roman" w:hint="default"/>
      </w:rPr>
    </w:lvl>
    <w:lvl w:ilvl="4" w:tplc="02BC62FC" w:tentative="1">
      <w:start w:val="1"/>
      <w:numFmt w:val="bullet"/>
      <w:lvlText w:val="•"/>
      <w:lvlJc w:val="left"/>
      <w:pPr>
        <w:tabs>
          <w:tab w:val="num" w:pos="3600"/>
        </w:tabs>
        <w:ind w:left="3600" w:hanging="360"/>
      </w:pPr>
      <w:rPr>
        <w:rFonts w:ascii="Times New Roman" w:hAnsi="Times New Roman" w:hint="default"/>
      </w:rPr>
    </w:lvl>
    <w:lvl w:ilvl="5" w:tplc="E02E02DE" w:tentative="1">
      <w:start w:val="1"/>
      <w:numFmt w:val="bullet"/>
      <w:lvlText w:val="•"/>
      <w:lvlJc w:val="left"/>
      <w:pPr>
        <w:tabs>
          <w:tab w:val="num" w:pos="4320"/>
        </w:tabs>
        <w:ind w:left="4320" w:hanging="360"/>
      </w:pPr>
      <w:rPr>
        <w:rFonts w:ascii="Times New Roman" w:hAnsi="Times New Roman" w:hint="default"/>
      </w:rPr>
    </w:lvl>
    <w:lvl w:ilvl="6" w:tplc="6478B716" w:tentative="1">
      <w:start w:val="1"/>
      <w:numFmt w:val="bullet"/>
      <w:lvlText w:val="•"/>
      <w:lvlJc w:val="left"/>
      <w:pPr>
        <w:tabs>
          <w:tab w:val="num" w:pos="5040"/>
        </w:tabs>
        <w:ind w:left="5040" w:hanging="360"/>
      </w:pPr>
      <w:rPr>
        <w:rFonts w:ascii="Times New Roman" w:hAnsi="Times New Roman" w:hint="default"/>
      </w:rPr>
    </w:lvl>
    <w:lvl w:ilvl="7" w:tplc="53320990" w:tentative="1">
      <w:start w:val="1"/>
      <w:numFmt w:val="bullet"/>
      <w:lvlText w:val="•"/>
      <w:lvlJc w:val="left"/>
      <w:pPr>
        <w:tabs>
          <w:tab w:val="num" w:pos="5760"/>
        </w:tabs>
        <w:ind w:left="5760" w:hanging="360"/>
      </w:pPr>
      <w:rPr>
        <w:rFonts w:ascii="Times New Roman" w:hAnsi="Times New Roman" w:hint="default"/>
      </w:rPr>
    </w:lvl>
    <w:lvl w:ilvl="8" w:tplc="31248D1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41B3B38"/>
    <w:multiLevelType w:val="hybridMultilevel"/>
    <w:tmpl w:val="2E280064"/>
    <w:lvl w:ilvl="0" w:tplc="59569BA6">
      <w:start w:val="1"/>
      <w:numFmt w:val="bullet"/>
      <w:lvlText w:val="•"/>
      <w:lvlJc w:val="left"/>
      <w:pPr>
        <w:tabs>
          <w:tab w:val="num" w:pos="720"/>
        </w:tabs>
        <w:ind w:left="720" w:hanging="360"/>
      </w:pPr>
      <w:rPr>
        <w:rFonts w:ascii="Times New Roman" w:hAnsi="Times New Roman" w:hint="default"/>
      </w:rPr>
    </w:lvl>
    <w:lvl w:ilvl="1" w:tplc="D9647B80" w:tentative="1">
      <w:start w:val="1"/>
      <w:numFmt w:val="bullet"/>
      <w:lvlText w:val="•"/>
      <w:lvlJc w:val="left"/>
      <w:pPr>
        <w:tabs>
          <w:tab w:val="num" w:pos="1440"/>
        </w:tabs>
        <w:ind w:left="1440" w:hanging="360"/>
      </w:pPr>
      <w:rPr>
        <w:rFonts w:ascii="Times New Roman" w:hAnsi="Times New Roman" w:hint="default"/>
      </w:rPr>
    </w:lvl>
    <w:lvl w:ilvl="2" w:tplc="605647F0" w:tentative="1">
      <w:start w:val="1"/>
      <w:numFmt w:val="bullet"/>
      <w:lvlText w:val="•"/>
      <w:lvlJc w:val="left"/>
      <w:pPr>
        <w:tabs>
          <w:tab w:val="num" w:pos="2160"/>
        </w:tabs>
        <w:ind w:left="2160" w:hanging="360"/>
      </w:pPr>
      <w:rPr>
        <w:rFonts w:ascii="Times New Roman" w:hAnsi="Times New Roman" w:hint="default"/>
      </w:rPr>
    </w:lvl>
    <w:lvl w:ilvl="3" w:tplc="3AF08A22" w:tentative="1">
      <w:start w:val="1"/>
      <w:numFmt w:val="bullet"/>
      <w:lvlText w:val="•"/>
      <w:lvlJc w:val="left"/>
      <w:pPr>
        <w:tabs>
          <w:tab w:val="num" w:pos="2880"/>
        </w:tabs>
        <w:ind w:left="2880" w:hanging="360"/>
      </w:pPr>
      <w:rPr>
        <w:rFonts w:ascii="Times New Roman" w:hAnsi="Times New Roman" w:hint="default"/>
      </w:rPr>
    </w:lvl>
    <w:lvl w:ilvl="4" w:tplc="BA56FB2C" w:tentative="1">
      <w:start w:val="1"/>
      <w:numFmt w:val="bullet"/>
      <w:lvlText w:val="•"/>
      <w:lvlJc w:val="left"/>
      <w:pPr>
        <w:tabs>
          <w:tab w:val="num" w:pos="3600"/>
        </w:tabs>
        <w:ind w:left="3600" w:hanging="360"/>
      </w:pPr>
      <w:rPr>
        <w:rFonts w:ascii="Times New Roman" w:hAnsi="Times New Roman" w:hint="default"/>
      </w:rPr>
    </w:lvl>
    <w:lvl w:ilvl="5" w:tplc="6310DD9A" w:tentative="1">
      <w:start w:val="1"/>
      <w:numFmt w:val="bullet"/>
      <w:lvlText w:val="•"/>
      <w:lvlJc w:val="left"/>
      <w:pPr>
        <w:tabs>
          <w:tab w:val="num" w:pos="4320"/>
        </w:tabs>
        <w:ind w:left="4320" w:hanging="360"/>
      </w:pPr>
      <w:rPr>
        <w:rFonts w:ascii="Times New Roman" w:hAnsi="Times New Roman" w:hint="default"/>
      </w:rPr>
    </w:lvl>
    <w:lvl w:ilvl="6" w:tplc="075A8912" w:tentative="1">
      <w:start w:val="1"/>
      <w:numFmt w:val="bullet"/>
      <w:lvlText w:val="•"/>
      <w:lvlJc w:val="left"/>
      <w:pPr>
        <w:tabs>
          <w:tab w:val="num" w:pos="5040"/>
        </w:tabs>
        <w:ind w:left="5040" w:hanging="360"/>
      </w:pPr>
      <w:rPr>
        <w:rFonts w:ascii="Times New Roman" w:hAnsi="Times New Roman" w:hint="default"/>
      </w:rPr>
    </w:lvl>
    <w:lvl w:ilvl="7" w:tplc="061495E2" w:tentative="1">
      <w:start w:val="1"/>
      <w:numFmt w:val="bullet"/>
      <w:lvlText w:val="•"/>
      <w:lvlJc w:val="left"/>
      <w:pPr>
        <w:tabs>
          <w:tab w:val="num" w:pos="5760"/>
        </w:tabs>
        <w:ind w:left="5760" w:hanging="360"/>
      </w:pPr>
      <w:rPr>
        <w:rFonts w:ascii="Times New Roman" w:hAnsi="Times New Roman" w:hint="default"/>
      </w:rPr>
    </w:lvl>
    <w:lvl w:ilvl="8" w:tplc="75384C5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7">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8">
    <w:nsid w:val="6EB85851"/>
    <w:multiLevelType w:val="hybridMultilevel"/>
    <w:tmpl w:val="8C6C873C"/>
    <w:lvl w:ilvl="0" w:tplc="59CEC8C6">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BBC21EC"/>
    <w:multiLevelType w:val="hybridMultilevel"/>
    <w:tmpl w:val="023E6A98"/>
    <w:lvl w:ilvl="0" w:tplc="DB04B02A">
      <w:start w:val="1"/>
      <w:numFmt w:val="bullet"/>
      <w:lvlText w:val="•"/>
      <w:lvlJc w:val="left"/>
      <w:pPr>
        <w:tabs>
          <w:tab w:val="num" w:pos="720"/>
        </w:tabs>
        <w:ind w:left="720" w:hanging="360"/>
      </w:pPr>
      <w:rPr>
        <w:rFonts w:ascii="Times New Roman" w:hAnsi="Times New Roman" w:hint="default"/>
      </w:rPr>
    </w:lvl>
    <w:lvl w:ilvl="1" w:tplc="C30C36BA" w:tentative="1">
      <w:start w:val="1"/>
      <w:numFmt w:val="bullet"/>
      <w:lvlText w:val="•"/>
      <w:lvlJc w:val="left"/>
      <w:pPr>
        <w:tabs>
          <w:tab w:val="num" w:pos="1440"/>
        </w:tabs>
        <w:ind w:left="1440" w:hanging="360"/>
      </w:pPr>
      <w:rPr>
        <w:rFonts w:ascii="Times New Roman" w:hAnsi="Times New Roman" w:hint="default"/>
      </w:rPr>
    </w:lvl>
    <w:lvl w:ilvl="2" w:tplc="00FCFEC0" w:tentative="1">
      <w:start w:val="1"/>
      <w:numFmt w:val="bullet"/>
      <w:lvlText w:val="•"/>
      <w:lvlJc w:val="left"/>
      <w:pPr>
        <w:tabs>
          <w:tab w:val="num" w:pos="2160"/>
        </w:tabs>
        <w:ind w:left="2160" w:hanging="360"/>
      </w:pPr>
      <w:rPr>
        <w:rFonts w:ascii="Times New Roman" w:hAnsi="Times New Roman" w:hint="default"/>
      </w:rPr>
    </w:lvl>
    <w:lvl w:ilvl="3" w:tplc="A574E32C" w:tentative="1">
      <w:start w:val="1"/>
      <w:numFmt w:val="bullet"/>
      <w:lvlText w:val="•"/>
      <w:lvlJc w:val="left"/>
      <w:pPr>
        <w:tabs>
          <w:tab w:val="num" w:pos="2880"/>
        </w:tabs>
        <w:ind w:left="2880" w:hanging="360"/>
      </w:pPr>
      <w:rPr>
        <w:rFonts w:ascii="Times New Roman" w:hAnsi="Times New Roman" w:hint="default"/>
      </w:rPr>
    </w:lvl>
    <w:lvl w:ilvl="4" w:tplc="8BBAFB96" w:tentative="1">
      <w:start w:val="1"/>
      <w:numFmt w:val="bullet"/>
      <w:lvlText w:val="•"/>
      <w:lvlJc w:val="left"/>
      <w:pPr>
        <w:tabs>
          <w:tab w:val="num" w:pos="3600"/>
        </w:tabs>
        <w:ind w:left="3600" w:hanging="360"/>
      </w:pPr>
      <w:rPr>
        <w:rFonts w:ascii="Times New Roman" w:hAnsi="Times New Roman" w:hint="default"/>
      </w:rPr>
    </w:lvl>
    <w:lvl w:ilvl="5" w:tplc="63C62DA8" w:tentative="1">
      <w:start w:val="1"/>
      <w:numFmt w:val="bullet"/>
      <w:lvlText w:val="•"/>
      <w:lvlJc w:val="left"/>
      <w:pPr>
        <w:tabs>
          <w:tab w:val="num" w:pos="4320"/>
        </w:tabs>
        <w:ind w:left="4320" w:hanging="360"/>
      </w:pPr>
      <w:rPr>
        <w:rFonts w:ascii="Times New Roman" w:hAnsi="Times New Roman" w:hint="default"/>
      </w:rPr>
    </w:lvl>
    <w:lvl w:ilvl="6" w:tplc="CD003584" w:tentative="1">
      <w:start w:val="1"/>
      <w:numFmt w:val="bullet"/>
      <w:lvlText w:val="•"/>
      <w:lvlJc w:val="left"/>
      <w:pPr>
        <w:tabs>
          <w:tab w:val="num" w:pos="5040"/>
        </w:tabs>
        <w:ind w:left="5040" w:hanging="360"/>
      </w:pPr>
      <w:rPr>
        <w:rFonts w:ascii="Times New Roman" w:hAnsi="Times New Roman" w:hint="default"/>
      </w:rPr>
    </w:lvl>
    <w:lvl w:ilvl="7" w:tplc="55528FE0" w:tentative="1">
      <w:start w:val="1"/>
      <w:numFmt w:val="bullet"/>
      <w:lvlText w:val="•"/>
      <w:lvlJc w:val="left"/>
      <w:pPr>
        <w:tabs>
          <w:tab w:val="num" w:pos="5760"/>
        </w:tabs>
        <w:ind w:left="5760" w:hanging="360"/>
      </w:pPr>
      <w:rPr>
        <w:rFonts w:ascii="Times New Roman" w:hAnsi="Times New Roman" w:hint="default"/>
      </w:rPr>
    </w:lvl>
    <w:lvl w:ilvl="8" w:tplc="219A531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21"/>
  </w:num>
  <w:num w:numId="3">
    <w:abstractNumId w:val="4"/>
  </w:num>
  <w:num w:numId="4">
    <w:abstractNumId w:val="2"/>
  </w:num>
  <w:num w:numId="5">
    <w:abstractNumId w:val="22"/>
  </w:num>
  <w:num w:numId="6">
    <w:abstractNumId w:val="18"/>
  </w:num>
  <w:num w:numId="7">
    <w:abstractNumId w:val="31"/>
  </w:num>
  <w:num w:numId="8">
    <w:abstractNumId w:val="24"/>
  </w:num>
  <w:num w:numId="9">
    <w:abstractNumId w:val="17"/>
  </w:num>
  <w:num w:numId="10">
    <w:abstractNumId w:val="14"/>
  </w:num>
  <w:num w:numId="11">
    <w:abstractNumId w:val="27"/>
  </w:num>
  <w:num w:numId="12">
    <w:abstractNumId w:val="30"/>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8"/>
  </w:num>
  <w:num w:numId="16">
    <w:abstractNumId w:val="7"/>
  </w:num>
  <w:num w:numId="17">
    <w:abstractNumId w:val="15"/>
  </w:num>
  <w:num w:numId="18">
    <w:abstractNumId w:val="20"/>
  </w:num>
  <w:num w:numId="19">
    <w:abstractNumId w:val="8"/>
  </w:num>
  <w:num w:numId="20">
    <w:abstractNumId w:val="12"/>
  </w:num>
  <w:num w:numId="21">
    <w:abstractNumId w:val="10"/>
  </w:num>
  <w:num w:numId="22">
    <w:abstractNumId w:val="3"/>
  </w:num>
  <w:num w:numId="23">
    <w:abstractNumId w:val="1"/>
  </w:num>
  <w:num w:numId="24">
    <w:abstractNumId w:val="6"/>
  </w:num>
  <w:num w:numId="25">
    <w:abstractNumId w:val="23"/>
  </w:num>
  <w:num w:numId="26">
    <w:abstractNumId w:val="9"/>
  </w:num>
  <w:num w:numId="27">
    <w:abstractNumId w:val="0"/>
  </w:num>
  <w:num w:numId="28">
    <w:abstractNumId w:val="13"/>
  </w:num>
  <w:num w:numId="29">
    <w:abstractNumId w:val="25"/>
  </w:num>
  <w:num w:numId="30">
    <w:abstractNumId w:val="2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19"/>
  </w:num>
  <w:num w:numId="39">
    <w:abstractNumId w:val="1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LGE KAĞAN BULUT">
    <w15:presenceInfo w15:providerId="None" w15:userId="BİLGE KAĞAN BULU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27650"/>
  </w:hdrShapeDefaults>
  <w:footnotePr>
    <w:footnote w:id="0"/>
    <w:footnote w:id="1"/>
  </w:footnotePr>
  <w:endnotePr>
    <w:endnote w:id="0"/>
    <w:endnote w:id="1"/>
  </w:endnotePr>
  <w:compat/>
  <w:rsids>
    <w:rsidRoot w:val="00054E46"/>
    <w:rsid w:val="00004704"/>
    <w:rsid w:val="000121D9"/>
    <w:rsid w:val="000217A7"/>
    <w:rsid w:val="00042FD5"/>
    <w:rsid w:val="000514D1"/>
    <w:rsid w:val="00054E46"/>
    <w:rsid w:val="00056C5E"/>
    <w:rsid w:val="00081870"/>
    <w:rsid w:val="00083DEC"/>
    <w:rsid w:val="00094DB5"/>
    <w:rsid w:val="000965FB"/>
    <w:rsid w:val="00096A6F"/>
    <w:rsid w:val="000A7AD9"/>
    <w:rsid w:val="000B44D0"/>
    <w:rsid w:val="000B711C"/>
    <w:rsid w:val="000D5F1D"/>
    <w:rsid w:val="00101985"/>
    <w:rsid w:val="00102B6A"/>
    <w:rsid w:val="00114213"/>
    <w:rsid w:val="00133614"/>
    <w:rsid w:val="00142E5E"/>
    <w:rsid w:val="00145479"/>
    <w:rsid w:val="0015650B"/>
    <w:rsid w:val="00175094"/>
    <w:rsid w:val="001865B5"/>
    <w:rsid w:val="0018792B"/>
    <w:rsid w:val="001C4776"/>
    <w:rsid w:val="001E5ADB"/>
    <w:rsid w:val="001F0322"/>
    <w:rsid w:val="001F3530"/>
    <w:rsid w:val="001F49B5"/>
    <w:rsid w:val="00210C58"/>
    <w:rsid w:val="00221216"/>
    <w:rsid w:val="00225C7B"/>
    <w:rsid w:val="0024498E"/>
    <w:rsid w:val="002503C7"/>
    <w:rsid w:val="00261458"/>
    <w:rsid w:val="00261A28"/>
    <w:rsid w:val="00276C16"/>
    <w:rsid w:val="002804C4"/>
    <w:rsid w:val="0028743D"/>
    <w:rsid w:val="002A151E"/>
    <w:rsid w:val="002A18E0"/>
    <w:rsid w:val="002A1DCF"/>
    <w:rsid w:val="002A2A80"/>
    <w:rsid w:val="002B0B52"/>
    <w:rsid w:val="002C28F3"/>
    <w:rsid w:val="002E418C"/>
    <w:rsid w:val="002F4860"/>
    <w:rsid w:val="00311A48"/>
    <w:rsid w:val="00317971"/>
    <w:rsid w:val="003328FA"/>
    <w:rsid w:val="00342C7F"/>
    <w:rsid w:val="0038467C"/>
    <w:rsid w:val="003901D6"/>
    <w:rsid w:val="003A6CA1"/>
    <w:rsid w:val="003B09C2"/>
    <w:rsid w:val="003B4A99"/>
    <w:rsid w:val="003B5393"/>
    <w:rsid w:val="003D011F"/>
    <w:rsid w:val="003D1F40"/>
    <w:rsid w:val="003E15A8"/>
    <w:rsid w:val="00402724"/>
    <w:rsid w:val="004049BD"/>
    <w:rsid w:val="00430462"/>
    <w:rsid w:val="00441BEA"/>
    <w:rsid w:val="004441C6"/>
    <w:rsid w:val="0045197E"/>
    <w:rsid w:val="00454A84"/>
    <w:rsid w:val="0047297B"/>
    <w:rsid w:val="00475F7B"/>
    <w:rsid w:val="00481820"/>
    <w:rsid w:val="00483A16"/>
    <w:rsid w:val="004868C2"/>
    <w:rsid w:val="004C534D"/>
    <w:rsid w:val="004C6EA5"/>
    <w:rsid w:val="00500587"/>
    <w:rsid w:val="00541ECA"/>
    <w:rsid w:val="0054453D"/>
    <w:rsid w:val="0056010A"/>
    <w:rsid w:val="00562668"/>
    <w:rsid w:val="00570841"/>
    <w:rsid w:val="00580E42"/>
    <w:rsid w:val="00585D0D"/>
    <w:rsid w:val="005A6610"/>
    <w:rsid w:val="005A73CB"/>
    <w:rsid w:val="005B1D72"/>
    <w:rsid w:val="005B4198"/>
    <w:rsid w:val="005B5EC1"/>
    <w:rsid w:val="005D09BB"/>
    <w:rsid w:val="005D231D"/>
    <w:rsid w:val="005D3DB8"/>
    <w:rsid w:val="005E14F2"/>
    <w:rsid w:val="005E1E72"/>
    <w:rsid w:val="005F12EC"/>
    <w:rsid w:val="006003BF"/>
    <w:rsid w:val="0060064C"/>
    <w:rsid w:val="00605FD3"/>
    <w:rsid w:val="00614F7B"/>
    <w:rsid w:val="00620D85"/>
    <w:rsid w:val="00620DF0"/>
    <w:rsid w:val="00623969"/>
    <w:rsid w:val="006441EC"/>
    <w:rsid w:val="0064477B"/>
    <w:rsid w:val="0064511E"/>
    <w:rsid w:val="00655CF1"/>
    <w:rsid w:val="00665C87"/>
    <w:rsid w:val="0067519C"/>
    <w:rsid w:val="006872DA"/>
    <w:rsid w:val="006A0C66"/>
    <w:rsid w:val="006A55EE"/>
    <w:rsid w:val="006A7543"/>
    <w:rsid w:val="006B4058"/>
    <w:rsid w:val="006C3390"/>
    <w:rsid w:val="006E5CE3"/>
    <w:rsid w:val="006E73A9"/>
    <w:rsid w:val="007149A1"/>
    <w:rsid w:val="00722C88"/>
    <w:rsid w:val="00731CF4"/>
    <w:rsid w:val="007350A1"/>
    <w:rsid w:val="007431FF"/>
    <w:rsid w:val="007522A8"/>
    <w:rsid w:val="00787859"/>
    <w:rsid w:val="00794675"/>
    <w:rsid w:val="007A7295"/>
    <w:rsid w:val="007B0E9F"/>
    <w:rsid w:val="007C5159"/>
    <w:rsid w:val="007C7FFA"/>
    <w:rsid w:val="007E57CD"/>
    <w:rsid w:val="00805AAF"/>
    <w:rsid w:val="008139FA"/>
    <w:rsid w:val="008213D6"/>
    <w:rsid w:val="008417BC"/>
    <w:rsid w:val="0084656C"/>
    <w:rsid w:val="00865E60"/>
    <w:rsid w:val="00867B5B"/>
    <w:rsid w:val="0087664F"/>
    <w:rsid w:val="00877107"/>
    <w:rsid w:val="00890F37"/>
    <w:rsid w:val="008A2CB1"/>
    <w:rsid w:val="008A491F"/>
    <w:rsid w:val="008C3B6B"/>
    <w:rsid w:val="008C50DA"/>
    <w:rsid w:val="008D4F15"/>
    <w:rsid w:val="008D690A"/>
    <w:rsid w:val="008E0ADB"/>
    <w:rsid w:val="008E3E37"/>
    <w:rsid w:val="009159EF"/>
    <w:rsid w:val="00926185"/>
    <w:rsid w:val="00953193"/>
    <w:rsid w:val="00954761"/>
    <w:rsid w:val="009555D8"/>
    <w:rsid w:val="00964E56"/>
    <w:rsid w:val="00965B03"/>
    <w:rsid w:val="00984D21"/>
    <w:rsid w:val="00990540"/>
    <w:rsid w:val="009938A4"/>
    <w:rsid w:val="00996540"/>
    <w:rsid w:val="009E197A"/>
    <w:rsid w:val="009E4F5E"/>
    <w:rsid w:val="00A05C1B"/>
    <w:rsid w:val="00A066A2"/>
    <w:rsid w:val="00A2029E"/>
    <w:rsid w:val="00A26661"/>
    <w:rsid w:val="00A30698"/>
    <w:rsid w:val="00A31CF7"/>
    <w:rsid w:val="00A42F2F"/>
    <w:rsid w:val="00A443ED"/>
    <w:rsid w:val="00A6467C"/>
    <w:rsid w:val="00A71679"/>
    <w:rsid w:val="00A75F92"/>
    <w:rsid w:val="00A80F70"/>
    <w:rsid w:val="00A810D3"/>
    <w:rsid w:val="00A846F1"/>
    <w:rsid w:val="00A908F9"/>
    <w:rsid w:val="00A912A4"/>
    <w:rsid w:val="00AA1517"/>
    <w:rsid w:val="00AA7CBA"/>
    <w:rsid w:val="00AB14E6"/>
    <w:rsid w:val="00AC30E7"/>
    <w:rsid w:val="00AC4015"/>
    <w:rsid w:val="00AC5232"/>
    <w:rsid w:val="00AC6E35"/>
    <w:rsid w:val="00AF43F2"/>
    <w:rsid w:val="00B00737"/>
    <w:rsid w:val="00B125F2"/>
    <w:rsid w:val="00B12639"/>
    <w:rsid w:val="00B20D48"/>
    <w:rsid w:val="00B21274"/>
    <w:rsid w:val="00B225EA"/>
    <w:rsid w:val="00B3223B"/>
    <w:rsid w:val="00B37649"/>
    <w:rsid w:val="00B419A9"/>
    <w:rsid w:val="00B42F74"/>
    <w:rsid w:val="00B513C6"/>
    <w:rsid w:val="00B556B0"/>
    <w:rsid w:val="00B70473"/>
    <w:rsid w:val="00B7103F"/>
    <w:rsid w:val="00B84E0E"/>
    <w:rsid w:val="00B864F7"/>
    <w:rsid w:val="00B86F1B"/>
    <w:rsid w:val="00BB5222"/>
    <w:rsid w:val="00BC0C10"/>
    <w:rsid w:val="00BD08CF"/>
    <w:rsid w:val="00BD372F"/>
    <w:rsid w:val="00BE10C9"/>
    <w:rsid w:val="00BE14C2"/>
    <w:rsid w:val="00BE4EDB"/>
    <w:rsid w:val="00BF2CA8"/>
    <w:rsid w:val="00BF4C72"/>
    <w:rsid w:val="00BF6AD2"/>
    <w:rsid w:val="00C030BA"/>
    <w:rsid w:val="00C03A97"/>
    <w:rsid w:val="00C229BF"/>
    <w:rsid w:val="00C46A76"/>
    <w:rsid w:val="00C605CA"/>
    <w:rsid w:val="00C6265C"/>
    <w:rsid w:val="00C75869"/>
    <w:rsid w:val="00C9003D"/>
    <w:rsid w:val="00C90FD7"/>
    <w:rsid w:val="00CA3C9C"/>
    <w:rsid w:val="00CA578D"/>
    <w:rsid w:val="00CA7EA3"/>
    <w:rsid w:val="00CB4162"/>
    <w:rsid w:val="00CC3885"/>
    <w:rsid w:val="00CE2F80"/>
    <w:rsid w:val="00CE476E"/>
    <w:rsid w:val="00CE5F5C"/>
    <w:rsid w:val="00CF24BB"/>
    <w:rsid w:val="00CF37B7"/>
    <w:rsid w:val="00D078A9"/>
    <w:rsid w:val="00D358DE"/>
    <w:rsid w:val="00D42EAF"/>
    <w:rsid w:val="00D67760"/>
    <w:rsid w:val="00D67D09"/>
    <w:rsid w:val="00D87D9A"/>
    <w:rsid w:val="00DA3727"/>
    <w:rsid w:val="00DC1916"/>
    <w:rsid w:val="00DC2782"/>
    <w:rsid w:val="00DE5B32"/>
    <w:rsid w:val="00DE7163"/>
    <w:rsid w:val="00E001B9"/>
    <w:rsid w:val="00E06483"/>
    <w:rsid w:val="00E229F1"/>
    <w:rsid w:val="00E25F3E"/>
    <w:rsid w:val="00E266D0"/>
    <w:rsid w:val="00E37239"/>
    <w:rsid w:val="00E537ED"/>
    <w:rsid w:val="00E6704C"/>
    <w:rsid w:val="00E869D1"/>
    <w:rsid w:val="00E9497D"/>
    <w:rsid w:val="00E95FF9"/>
    <w:rsid w:val="00EA15A5"/>
    <w:rsid w:val="00EC2A2C"/>
    <w:rsid w:val="00EC5B6F"/>
    <w:rsid w:val="00EC65BC"/>
    <w:rsid w:val="00EE48C5"/>
    <w:rsid w:val="00EE76E6"/>
    <w:rsid w:val="00F10348"/>
    <w:rsid w:val="00F32605"/>
    <w:rsid w:val="00F5391A"/>
    <w:rsid w:val="00F562E1"/>
    <w:rsid w:val="00F66439"/>
    <w:rsid w:val="00F90DF2"/>
    <w:rsid w:val="00FA7783"/>
    <w:rsid w:val="00FB03E5"/>
    <w:rsid w:val="00FB60AB"/>
    <w:rsid w:val="00FC17E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015"/>
  </w:style>
  <w:style w:type="paragraph" w:styleId="Balk1">
    <w:name w:val="heading 1"/>
    <w:basedOn w:val="Normal"/>
    <w:next w:val="Normal"/>
    <w:link w:val="Balk1Char"/>
    <w:uiPriority w:val="9"/>
    <w:qFormat/>
    <w:rsid w:val="000A7A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CA57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A57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E3E3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3E37"/>
    <w:rPr>
      <w:rFonts w:ascii="Tahoma" w:hAnsi="Tahoma" w:cs="Tahoma"/>
      <w:sz w:val="16"/>
      <w:szCs w:val="16"/>
    </w:rPr>
  </w:style>
  <w:style w:type="paragraph" w:customStyle="1" w:styleId="Default">
    <w:name w:val="Default"/>
    <w:rsid w:val="008E3E37"/>
    <w:pPr>
      <w:autoSpaceDE w:val="0"/>
      <w:autoSpaceDN w:val="0"/>
      <w:adjustRightInd w:val="0"/>
      <w:spacing w:after="0" w:line="240" w:lineRule="auto"/>
    </w:pPr>
    <w:rPr>
      <w:rFonts w:ascii="Calibri" w:hAnsi="Calibri" w:cs="Calibri"/>
      <w:color w:val="000000"/>
      <w:sz w:val="24"/>
      <w:szCs w:val="24"/>
    </w:rPr>
  </w:style>
  <w:style w:type="paragraph" w:styleId="T2">
    <w:name w:val="toc 2"/>
    <w:basedOn w:val="Normal"/>
    <w:next w:val="Normal"/>
    <w:autoRedefine/>
    <w:uiPriority w:val="39"/>
    <w:semiHidden/>
    <w:unhideWhenUsed/>
    <w:rsid w:val="00877107"/>
    <w:pPr>
      <w:spacing w:after="100"/>
      <w:ind w:left="220"/>
    </w:pPr>
  </w:style>
  <w:style w:type="paragraph" w:styleId="stbilgi">
    <w:name w:val="header"/>
    <w:basedOn w:val="Normal"/>
    <w:link w:val="stbilgiChar"/>
    <w:uiPriority w:val="99"/>
    <w:unhideWhenUsed/>
    <w:rsid w:val="0087710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77107"/>
  </w:style>
  <w:style w:type="paragraph" w:styleId="Altbilgi">
    <w:name w:val="footer"/>
    <w:basedOn w:val="Normal"/>
    <w:link w:val="AltbilgiChar"/>
    <w:uiPriority w:val="99"/>
    <w:unhideWhenUsed/>
    <w:rsid w:val="0087710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77107"/>
  </w:style>
  <w:style w:type="table" w:customStyle="1" w:styleId="AkKlavuz-Vurgu12">
    <w:name w:val="Açık Kılavuz - Vurgu 12"/>
    <w:basedOn w:val="NormalTablo"/>
    <w:uiPriority w:val="62"/>
    <w:rsid w:val="00096A6F"/>
    <w:pPr>
      <w:spacing w:after="0" w:line="240" w:lineRule="auto"/>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A578D"/>
    <w:pPr>
      <w:spacing w:after="0" w:line="240" w:lineRule="auto"/>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2Char">
    <w:name w:val="Başlık 2 Char"/>
    <w:basedOn w:val="VarsaylanParagrafYazTipi"/>
    <w:link w:val="Balk2"/>
    <w:uiPriority w:val="9"/>
    <w:semiHidden/>
    <w:rsid w:val="00CA578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CA578D"/>
    <w:rPr>
      <w:rFonts w:asciiTheme="majorHAnsi" w:eastAsiaTheme="majorEastAsia" w:hAnsiTheme="majorHAnsi" w:cstheme="majorBidi"/>
      <w:b/>
      <w:bCs/>
      <w:color w:val="4F81BD" w:themeColor="accent1"/>
    </w:rPr>
  </w:style>
  <w:style w:type="table" w:customStyle="1" w:styleId="AkKlavuz-Vurgu122">
    <w:name w:val="Açık Kılavuz - Vurgu 122"/>
    <w:basedOn w:val="NormalTablo"/>
    <w:uiPriority w:val="62"/>
    <w:rsid w:val="00CA578D"/>
    <w:pPr>
      <w:spacing w:after="0" w:line="240" w:lineRule="auto"/>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3">
    <w:name w:val="Açık Kılavuz - Vurgu 123"/>
    <w:basedOn w:val="NormalTablo"/>
    <w:uiPriority w:val="62"/>
    <w:rsid w:val="00DE7163"/>
    <w:pPr>
      <w:spacing w:after="0" w:line="240" w:lineRule="auto"/>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4">
    <w:name w:val="Açık Kılavuz - Vurgu 124"/>
    <w:basedOn w:val="NormalTablo"/>
    <w:uiPriority w:val="62"/>
    <w:rsid w:val="00DE7163"/>
    <w:pPr>
      <w:spacing w:after="0" w:line="240" w:lineRule="auto"/>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DE7163"/>
    <w:pPr>
      <w:spacing w:after="0" w:line="240" w:lineRule="auto"/>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Klavuz-Vurgu125">
    <w:name w:val="Açık Kılavuz - Vurgu 125"/>
    <w:basedOn w:val="NormalTablo"/>
    <w:uiPriority w:val="62"/>
    <w:rsid w:val="00DE7163"/>
    <w:pPr>
      <w:spacing w:after="0" w:line="240" w:lineRule="auto"/>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6">
    <w:name w:val="Açık Kılavuz - Vurgu 126"/>
    <w:basedOn w:val="NormalTablo"/>
    <w:uiPriority w:val="62"/>
    <w:rsid w:val="00DE7163"/>
    <w:pPr>
      <w:spacing w:after="0" w:line="240" w:lineRule="auto"/>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7">
    <w:name w:val="Açık Kılavuz - Vurgu 127"/>
    <w:basedOn w:val="NormalTablo"/>
    <w:uiPriority w:val="62"/>
    <w:rsid w:val="002F4860"/>
    <w:pPr>
      <w:spacing w:after="0" w:line="240" w:lineRule="auto"/>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oKlavuzu">
    <w:name w:val="Table Grid"/>
    <w:basedOn w:val="NormalTablo"/>
    <w:uiPriority w:val="39"/>
    <w:rsid w:val="002F4860"/>
    <w:pPr>
      <w:spacing w:after="0" w:line="24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2F4860"/>
    <w:pPr>
      <w:ind w:left="720"/>
      <w:contextualSpacing/>
    </w:pPr>
  </w:style>
  <w:style w:type="table" w:customStyle="1" w:styleId="AkKlavuz-Vurgu111">
    <w:name w:val="Açık Kılavuz - Vurgu 111"/>
    <w:basedOn w:val="NormalTablo"/>
    <w:uiPriority w:val="62"/>
    <w:rsid w:val="00B86F1B"/>
    <w:pPr>
      <w:spacing w:after="0" w:line="240" w:lineRule="auto"/>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klamaMetni">
    <w:name w:val="annotation text"/>
    <w:basedOn w:val="Normal"/>
    <w:link w:val="AklamaMetniChar"/>
    <w:uiPriority w:val="99"/>
    <w:unhideWhenUsed/>
    <w:rsid w:val="00B86F1B"/>
    <w:pPr>
      <w:widowControl w:val="0"/>
      <w:autoSpaceDE w:val="0"/>
      <w:autoSpaceDN w:val="0"/>
      <w:spacing w:after="0" w:line="240" w:lineRule="auto"/>
    </w:pPr>
    <w:rPr>
      <w:rFonts w:ascii="Calibri" w:eastAsia="Calibri" w:hAnsi="Calibri" w:cs="Calibri"/>
      <w:sz w:val="20"/>
      <w:szCs w:val="20"/>
      <w:lang w:eastAsia="tr-TR" w:bidi="tr-TR"/>
    </w:rPr>
  </w:style>
  <w:style w:type="character" w:customStyle="1" w:styleId="AklamaMetniChar">
    <w:name w:val="Açıklama Metni Char"/>
    <w:basedOn w:val="VarsaylanParagrafYazTipi"/>
    <w:link w:val="AklamaMetni"/>
    <w:uiPriority w:val="99"/>
    <w:rsid w:val="00B86F1B"/>
    <w:rPr>
      <w:rFonts w:ascii="Calibri" w:eastAsia="Calibri" w:hAnsi="Calibri" w:cs="Calibri"/>
      <w:sz w:val="20"/>
      <w:szCs w:val="20"/>
      <w:lang w:eastAsia="tr-TR" w:bidi="tr-TR"/>
    </w:rPr>
  </w:style>
  <w:style w:type="character" w:styleId="AklamaBavurusu">
    <w:name w:val="annotation reference"/>
    <w:basedOn w:val="VarsaylanParagrafYazTipi"/>
    <w:uiPriority w:val="99"/>
    <w:semiHidden/>
    <w:unhideWhenUsed/>
    <w:rsid w:val="00B86F1B"/>
    <w:rPr>
      <w:sz w:val="16"/>
      <w:szCs w:val="16"/>
    </w:rPr>
  </w:style>
  <w:style w:type="paragraph" w:styleId="AralkYok">
    <w:name w:val="No Spacing"/>
    <w:uiPriority w:val="1"/>
    <w:qFormat/>
    <w:rsid w:val="00A80F70"/>
    <w:pPr>
      <w:spacing w:after="0" w:line="240" w:lineRule="auto"/>
    </w:pPr>
  </w:style>
  <w:style w:type="paragraph" w:styleId="NormalWeb">
    <w:name w:val="Normal (Web)"/>
    <w:basedOn w:val="Normal"/>
    <w:uiPriority w:val="99"/>
    <w:unhideWhenUsed/>
    <w:rsid w:val="00CE476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uiPriority w:val="1"/>
    <w:qFormat/>
    <w:rsid w:val="00F5391A"/>
    <w:pPr>
      <w:widowControl w:val="0"/>
      <w:autoSpaceDE w:val="0"/>
      <w:autoSpaceDN w:val="0"/>
      <w:spacing w:after="0" w:line="240" w:lineRule="auto"/>
    </w:pPr>
    <w:rPr>
      <w:rFonts w:ascii="Calibri" w:eastAsia="Calibri" w:hAnsi="Calibri" w:cs="Calibri"/>
      <w:sz w:val="24"/>
      <w:szCs w:val="24"/>
      <w:lang w:eastAsia="tr-TR" w:bidi="tr-TR"/>
    </w:rPr>
  </w:style>
  <w:style w:type="character" w:customStyle="1" w:styleId="GvdeMetniChar">
    <w:name w:val="Gövde Metni Char"/>
    <w:basedOn w:val="VarsaylanParagrafYazTipi"/>
    <w:link w:val="GvdeMetni"/>
    <w:uiPriority w:val="1"/>
    <w:rsid w:val="00F5391A"/>
    <w:rPr>
      <w:rFonts w:ascii="Calibri" w:eastAsia="Calibri" w:hAnsi="Calibri" w:cs="Calibri"/>
      <w:sz w:val="24"/>
      <w:szCs w:val="24"/>
      <w:lang w:eastAsia="tr-TR" w:bidi="tr-TR"/>
    </w:rPr>
  </w:style>
  <w:style w:type="paragraph" w:styleId="T1">
    <w:name w:val="toc 1"/>
    <w:basedOn w:val="Normal"/>
    <w:next w:val="Normal"/>
    <w:autoRedefine/>
    <w:uiPriority w:val="39"/>
    <w:semiHidden/>
    <w:unhideWhenUsed/>
    <w:rsid w:val="000A7AD9"/>
    <w:pPr>
      <w:spacing w:after="100"/>
    </w:pPr>
  </w:style>
  <w:style w:type="character" w:customStyle="1" w:styleId="Balk1Char">
    <w:name w:val="Başlık 1 Char"/>
    <w:basedOn w:val="VarsaylanParagrafYazTipi"/>
    <w:link w:val="Balk1"/>
    <w:uiPriority w:val="9"/>
    <w:rsid w:val="000A7AD9"/>
    <w:rPr>
      <w:rFonts w:asciiTheme="majorHAnsi" w:eastAsiaTheme="majorEastAsia" w:hAnsiTheme="majorHAnsi" w:cstheme="majorBidi"/>
      <w:b/>
      <w:bCs/>
      <w:color w:val="365F91" w:themeColor="accent1" w:themeShade="BF"/>
      <w:sz w:val="28"/>
      <w:szCs w:val="28"/>
    </w:rPr>
  </w:style>
  <w:style w:type="character" w:customStyle="1" w:styleId="ListeParagrafChar">
    <w:name w:val="Liste Paragraf Char"/>
    <w:aliases w:val="içindekiler vb Char,List Paragraph Char"/>
    <w:link w:val="ListeParagraf"/>
    <w:uiPriority w:val="34"/>
    <w:locked/>
    <w:rsid w:val="00083DEC"/>
  </w:style>
  <w:style w:type="paragraph" w:customStyle="1" w:styleId="TableParagraph">
    <w:name w:val="Table Paragraph"/>
    <w:basedOn w:val="Normal"/>
    <w:uiPriority w:val="1"/>
    <w:qFormat/>
    <w:rsid w:val="00083DEC"/>
    <w:pPr>
      <w:widowControl w:val="0"/>
      <w:autoSpaceDE w:val="0"/>
      <w:autoSpaceDN w:val="0"/>
      <w:spacing w:after="0" w:line="240" w:lineRule="auto"/>
    </w:pPr>
    <w:rPr>
      <w:rFonts w:ascii="Calibri" w:eastAsia="Calibri" w:hAnsi="Calibri" w:cs="Calibri"/>
      <w:lang w:eastAsia="tr-TR" w:bidi="tr-TR"/>
    </w:rPr>
  </w:style>
  <w:style w:type="table" w:customStyle="1" w:styleId="ListeTablo3-Vurgu21">
    <w:name w:val="Liste Tablo 3 - Vurgu 21"/>
    <w:basedOn w:val="NormalTablo"/>
    <w:uiPriority w:val="48"/>
    <w:rsid w:val="00083DEC"/>
    <w:pPr>
      <w:widowControl w:val="0"/>
      <w:autoSpaceDE w:val="0"/>
      <w:autoSpaceDN w:val="0"/>
      <w:spacing w:after="0" w:line="240" w:lineRule="auto"/>
    </w:pPr>
    <w:rPr>
      <w:lang w:val="en-US"/>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uTablo4-Vurgu22">
    <w:name w:val="Kılavuzu Tablo 4 - Vurgu 22"/>
    <w:basedOn w:val="NormalTablo"/>
    <w:uiPriority w:val="49"/>
    <w:rsid w:val="00114213"/>
    <w:pPr>
      <w:widowControl w:val="0"/>
      <w:autoSpaceDE w:val="0"/>
      <w:autoSpaceDN w:val="0"/>
      <w:spacing w:after="0" w:line="240" w:lineRule="auto"/>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3">
    <w:name w:val="Kılavuzu Tablo 4 - Vurgu 23"/>
    <w:basedOn w:val="NormalTablo"/>
    <w:next w:val="KlavuzuTablo4-Vurgu22"/>
    <w:uiPriority w:val="49"/>
    <w:rsid w:val="007149A1"/>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585D0D"/>
    <w:pPr>
      <w:widowControl w:val="0"/>
      <w:autoSpaceDE w:val="0"/>
      <w:autoSpaceDN w:val="0"/>
      <w:spacing w:after="0" w:line="240" w:lineRule="auto"/>
    </w:pPr>
    <w:rPr>
      <w:lang w:val="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Kpr">
    <w:name w:val="Hyperlink"/>
    <w:basedOn w:val="VarsaylanParagrafYazTipi"/>
    <w:uiPriority w:val="99"/>
    <w:unhideWhenUsed/>
    <w:rsid w:val="0060064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3264294">
      <w:bodyDiv w:val="1"/>
      <w:marLeft w:val="0"/>
      <w:marRight w:val="0"/>
      <w:marTop w:val="0"/>
      <w:marBottom w:val="0"/>
      <w:divBdr>
        <w:top w:val="none" w:sz="0" w:space="0" w:color="auto"/>
        <w:left w:val="none" w:sz="0" w:space="0" w:color="auto"/>
        <w:bottom w:val="none" w:sz="0" w:space="0" w:color="auto"/>
        <w:right w:val="none" w:sz="0" w:space="0" w:color="auto"/>
      </w:divBdr>
    </w:div>
    <w:div w:id="144317393">
      <w:bodyDiv w:val="1"/>
      <w:marLeft w:val="0"/>
      <w:marRight w:val="0"/>
      <w:marTop w:val="0"/>
      <w:marBottom w:val="0"/>
      <w:divBdr>
        <w:top w:val="none" w:sz="0" w:space="0" w:color="auto"/>
        <w:left w:val="none" w:sz="0" w:space="0" w:color="auto"/>
        <w:bottom w:val="none" w:sz="0" w:space="0" w:color="auto"/>
        <w:right w:val="none" w:sz="0" w:space="0" w:color="auto"/>
      </w:divBdr>
      <w:divsChild>
        <w:div w:id="345059648">
          <w:marLeft w:val="547"/>
          <w:marRight w:val="0"/>
          <w:marTop w:val="0"/>
          <w:marBottom w:val="0"/>
          <w:divBdr>
            <w:top w:val="none" w:sz="0" w:space="0" w:color="auto"/>
            <w:left w:val="none" w:sz="0" w:space="0" w:color="auto"/>
            <w:bottom w:val="none" w:sz="0" w:space="0" w:color="auto"/>
            <w:right w:val="none" w:sz="0" w:space="0" w:color="auto"/>
          </w:divBdr>
        </w:div>
      </w:divsChild>
    </w:div>
    <w:div w:id="181020669">
      <w:bodyDiv w:val="1"/>
      <w:marLeft w:val="0"/>
      <w:marRight w:val="0"/>
      <w:marTop w:val="0"/>
      <w:marBottom w:val="0"/>
      <w:divBdr>
        <w:top w:val="none" w:sz="0" w:space="0" w:color="auto"/>
        <w:left w:val="none" w:sz="0" w:space="0" w:color="auto"/>
        <w:bottom w:val="none" w:sz="0" w:space="0" w:color="auto"/>
        <w:right w:val="none" w:sz="0" w:space="0" w:color="auto"/>
      </w:divBdr>
      <w:divsChild>
        <w:div w:id="707683862">
          <w:marLeft w:val="547"/>
          <w:marRight w:val="0"/>
          <w:marTop w:val="0"/>
          <w:marBottom w:val="0"/>
          <w:divBdr>
            <w:top w:val="none" w:sz="0" w:space="0" w:color="auto"/>
            <w:left w:val="none" w:sz="0" w:space="0" w:color="auto"/>
            <w:bottom w:val="none" w:sz="0" w:space="0" w:color="auto"/>
            <w:right w:val="none" w:sz="0" w:space="0" w:color="auto"/>
          </w:divBdr>
        </w:div>
      </w:divsChild>
    </w:div>
    <w:div w:id="356464757">
      <w:bodyDiv w:val="1"/>
      <w:marLeft w:val="0"/>
      <w:marRight w:val="0"/>
      <w:marTop w:val="0"/>
      <w:marBottom w:val="0"/>
      <w:divBdr>
        <w:top w:val="none" w:sz="0" w:space="0" w:color="auto"/>
        <w:left w:val="none" w:sz="0" w:space="0" w:color="auto"/>
        <w:bottom w:val="none" w:sz="0" w:space="0" w:color="auto"/>
        <w:right w:val="none" w:sz="0" w:space="0" w:color="auto"/>
      </w:divBdr>
      <w:divsChild>
        <w:div w:id="1091389052">
          <w:marLeft w:val="547"/>
          <w:marRight w:val="0"/>
          <w:marTop w:val="0"/>
          <w:marBottom w:val="0"/>
          <w:divBdr>
            <w:top w:val="none" w:sz="0" w:space="0" w:color="auto"/>
            <w:left w:val="none" w:sz="0" w:space="0" w:color="auto"/>
            <w:bottom w:val="none" w:sz="0" w:space="0" w:color="auto"/>
            <w:right w:val="none" w:sz="0" w:space="0" w:color="auto"/>
          </w:divBdr>
        </w:div>
      </w:divsChild>
    </w:div>
    <w:div w:id="446893501">
      <w:bodyDiv w:val="1"/>
      <w:marLeft w:val="0"/>
      <w:marRight w:val="0"/>
      <w:marTop w:val="0"/>
      <w:marBottom w:val="0"/>
      <w:divBdr>
        <w:top w:val="none" w:sz="0" w:space="0" w:color="auto"/>
        <w:left w:val="none" w:sz="0" w:space="0" w:color="auto"/>
        <w:bottom w:val="none" w:sz="0" w:space="0" w:color="auto"/>
        <w:right w:val="none" w:sz="0" w:space="0" w:color="auto"/>
      </w:divBdr>
      <w:divsChild>
        <w:div w:id="814225680">
          <w:marLeft w:val="547"/>
          <w:marRight w:val="0"/>
          <w:marTop w:val="0"/>
          <w:marBottom w:val="0"/>
          <w:divBdr>
            <w:top w:val="none" w:sz="0" w:space="0" w:color="auto"/>
            <w:left w:val="none" w:sz="0" w:space="0" w:color="auto"/>
            <w:bottom w:val="none" w:sz="0" w:space="0" w:color="auto"/>
            <w:right w:val="none" w:sz="0" w:space="0" w:color="auto"/>
          </w:divBdr>
        </w:div>
      </w:divsChild>
    </w:div>
    <w:div w:id="916599318">
      <w:bodyDiv w:val="1"/>
      <w:marLeft w:val="0"/>
      <w:marRight w:val="0"/>
      <w:marTop w:val="0"/>
      <w:marBottom w:val="0"/>
      <w:divBdr>
        <w:top w:val="none" w:sz="0" w:space="0" w:color="auto"/>
        <w:left w:val="none" w:sz="0" w:space="0" w:color="auto"/>
        <w:bottom w:val="none" w:sz="0" w:space="0" w:color="auto"/>
        <w:right w:val="none" w:sz="0" w:space="0" w:color="auto"/>
      </w:divBdr>
      <w:divsChild>
        <w:div w:id="1838879907">
          <w:marLeft w:val="547"/>
          <w:marRight w:val="0"/>
          <w:marTop w:val="0"/>
          <w:marBottom w:val="0"/>
          <w:divBdr>
            <w:top w:val="none" w:sz="0" w:space="0" w:color="auto"/>
            <w:left w:val="none" w:sz="0" w:space="0" w:color="auto"/>
            <w:bottom w:val="none" w:sz="0" w:space="0" w:color="auto"/>
            <w:right w:val="none" w:sz="0" w:space="0" w:color="auto"/>
          </w:divBdr>
        </w:div>
      </w:divsChild>
    </w:div>
    <w:div w:id="1457064259">
      <w:bodyDiv w:val="1"/>
      <w:marLeft w:val="0"/>
      <w:marRight w:val="0"/>
      <w:marTop w:val="0"/>
      <w:marBottom w:val="0"/>
      <w:divBdr>
        <w:top w:val="none" w:sz="0" w:space="0" w:color="auto"/>
        <w:left w:val="none" w:sz="0" w:space="0" w:color="auto"/>
        <w:bottom w:val="none" w:sz="0" w:space="0" w:color="auto"/>
        <w:right w:val="none" w:sz="0" w:space="0" w:color="auto"/>
      </w:divBdr>
      <w:divsChild>
        <w:div w:id="673151230">
          <w:marLeft w:val="547"/>
          <w:marRight w:val="0"/>
          <w:marTop w:val="0"/>
          <w:marBottom w:val="0"/>
          <w:divBdr>
            <w:top w:val="none" w:sz="0" w:space="0" w:color="auto"/>
            <w:left w:val="none" w:sz="0" w:space="0" w:color="auto"/>
            <w:bottom w:val="none" w:sz="0" w:space="0" w:color="auto"/>
            <w:right w:val="none" w:sz="0" w:space="0" w:color="auto"/>
          </w:divBdr>
        </w:div>
      </w:divsChild>
    </w:div>
    <w:div w:id="1537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34" Type="http://schemas.openxmlformats.org/officeDocument/2006/relationships/chart" Target="charts/chart3.xml"/><Relationship Id="rId42" Type="http://schemas.openxmlformats.org/officeDocument/2006/relationships/diagramData" Target="diagrams/data6.xml"/><Relationship Id="rId47" Type="http://schemas.openxmlformats.org/officeDocument/2006/relationships/diagramLayout" Target="diagrams/layout7.xml"/><Relationship Id="rId50" Type="http://schemas.openxmlformats.org/officeDocument/2006/relationships/diagramData" Target="diagrams/data8.xml"/><Relationship Id="rId55" Type="http://schemas.openxmlformats.org/officeDocument/2006/relationships/diagramLayout" Target="diagrams/layout9.xml"/><Relationship Id="rId63" Type="http://schemas.openxmlformats.org/officeDocument/2006/relationships/diagramLayout" Target="diagrams/layout11.xml"/><Relationship Id="rId68" Type="http://schemas.openxmlformats.org/officeDocument/2006/relationships/diagramQuickStyle" Target="diagrams/quickStyle12.xml"/><Relationship Id="rId76" Type="http://schemas.openxmlformats.org/officeDocument/2006/relationships/diagramQuickStyle" Target="diagrams/quickStyle14.xml"/><Relationship Id="rId84" Type="http://schemas.microsoft.com/office/2007/relationships/diagramDrawing" Target="diagrams/drawing4.xml"/><Relationship Id="rId97" Type="http://schemas.microsoft.com/office/2007/relationships/diagramDrawing" Target="diagrams/drawing2.xml"/><Relationship Id="rId7" Type="http://schemas.openxmlformats.org/officeDocument/2006/relationships/endnotes" Target="endnotes.xml"/><Relationship Id="rId71" Type="http://schemas.openxmlformats.org/officeDocument/2006/relationships/diagramLayout" Target="diagrams/layout13.xml"/><Relationship Id="rId92" Type="http://schemas.microsoft.com/office/2007/relationships/diagramDrawing" Target="diagrams/drawing13.xml"/><Relationship Id="rId2" Type="http://schemas.openxmlformats.org/officeDocument/2006/relationships/numbering" Target="numbering.xml"/><Relationship Id="rId16" Type="http://schemas.openxmlformats.org/officeDocument/2006/relationships/hyperlink" Target="mailto:947977@meb.k12.tr" TargetMode="External"/><Relationship Id="rId29" Type="http://schemas.openxmlformats.org/officeDocument/2006/relationships/diagramLayout" Target="diagrams/layout4.xml"/><Relationship Id="rId11" Type="http://schemas.openxmlformats.org/officeDocument/2006/relationships/image" Target="media/image4.jpeg"/><Relationship Id="rId24" Type="http://schemas.openxmlformats.org/officeDocument/2006/relationships/diagramData" Target="diagrams/data3.xm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diagramQuickStyle" Target="diagrams/quickStyle5.xml"/><Relationship Id="rId45" Type="http://schemas.openxmlformats.org/officeDocument/2006/relationships/diagramColors" Target="diagrams/colors6.xml"/><Relationship Id="rId53" Type="http://schemas.openxmlformats.org/officeDocument/2006/relationships/diagramColors" Target="diagrams/colors8.xml"/><Relationship Id="rId58" Type="http://schemas.openxmlformats.org/officeDocument/2006/relationships/diagramData" Target="diagrams/data10.xml"/><Relationship Id="rId66" Type="http://schemas.openxmlformats.org/officeDocument/2006/relationships/diagramData" Target="diagrams/data12.xml"/><Relationship Id="rId74" Type="http://schemas.openxmlformats.org/officeDocument/2006/relationships/diagramData" Target="diagrams/data14.xml"/><Relationship Id="rId79" Type="http://schemas.openxmlformats.org/officeDocument/2006/relationships/footer" Target="footer4.xml"/><Relationship Id="rId87" Type="http://schemas.microsoft.com/office/2007/relationships/diagramDrawing" Target="diagrams/drawing3.xml"/><Relationship Id="rId102"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diagramColors" Target="diagrams/colors10.xml"/><Relationship Id="rId90" Type="http://schemas.microsoft.com/office/2007/relationships/diagramDrawing" Target="diagrams/drawing14.xml"/><Relationship Id="rId19" Type="http://schemas.openxmlformats.org/officeDocument/2006/relationships/diagramData" Target="diagrams/data2.xml"/><Relationship Id="rId14" Type="http://schemas.openxmlformats.org/officeDocument/2006/relationships/diagramQuickStyle" Target="diagrams/quickStyle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QuickStyle" Target="diagrams/quickStyle4.xml"/><Relationship Id="rId35" Type="http://schemas.openxmlformats.org/officeDocument/2006/relationships/chart" Target="charts/chart4.xml"/><Relationship Id="rId43" Type="http://schemas.openxmlformats.org/officeDocument/2006/relationships/diagramLayout" Target="diagrams/layout6.xml"/><Relationship Id="rId48" Type="http://schemas.openxmlformats.org/officeDocument/2006/relationships/diagramQuickStyle" Target="diagrams/quickStyle7.xml"/><Relationship Id="rId56" Type="http://schemas.openxmlformats.org/officeDocument/2006/relationships/diagramQuickStyle" Target="diagrams/quickStyle9.xml"/><Relationship Id="rId64" Type="http://schemas.openxmlformats.org/officeDocument/2006/relationships/diagramQuickStyle" Target="diagrams/quickStyle11.xml"/><Relationship Id="rId69" Type="http://schemas.openxmlformats.org/officeDocument/2006/relationships/diagramColors" Target="diagrams/colors12.xml"/><Relationship Id="rId77" Type="http://schemas.openxmlformats.org/officeDocument/2006/relationships/diagramColors" Target="diagrams/colors14.xml"/><Relationship Id="rId100" Type="http://schemas.microsoft.com/office/2011/relationships/people" Target="people.xml"/><Relationship Id="rId8" Type="http://schemas.openxmlformats.org/officeDocument/2006/relationships/image" Target="media/image1.png"/><Relationship Id="rId51" Type="http://schemas.openxmlformats.org/officeDocument/2006/relationships/diagramLayout" Target="diagrams/layout8.xml"/><Relationship Id="rId72" Type="http://schemas.openxmlformats.org/officeDocument/2006/relationships/diagramQuickStyle" Target="diagrams/quickStyle13.xml"/><Relationship Id="rId80" Type="http://schemas.openxmlformats.org/officeDocument/2006/relationships/fontTable" Target="fontTable.xml"/><Relationship Id="rId85" Type="http://schemas.microsoft.com/office/2007/relationships/diagramDrawing" Target="diagrams/drawing6.xml"/><Relationship Id="rId93" Type="http://schemas.microsoft.com/office/2007/relationships/diagramDrawing" Target="diagrams/drawing10.xml"/><Relationship Id="rId98" Type="http://schemas.microsoft.com/office/2007/relationships/diagramDrawing" Target="diagrams/drawing8.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footer" Target="footer1.xml"/><Relationship Id="rId25" Type="http://schemas.openxmlformats.org/officeDocument/2006/relationships/diagramLayout" Target="diagrams/layout3.xml"/><Relationship Id="rId33" Type="http://schemas.openxmlformats.org/officeDocument/2006/relationships/chart" Target="charts/chart2.xml"/><Relationship Id="rId38" Type="http://schemas.openxmlformats.org/officeDocument/2006/relationships/diagramData" Target="diagrams/data5.xml"/><Relationship Id="rId46" Type="http://schemas.openxmlformats.org/officeDocument/2006/relationships/diagramData" Target="diagrams/data7.xml"/><Relationship Id="rId59" Type="http://schemas.openxmlformats.org/officeDocument/2006/relationships/diagramLayout" Target="diagrams/layout10.xml"/><Relationship Id="rId67" Type="http://schemas.openxmlformats.org/officeDocument/2006/relationships/diagramLayout" Target="diagrams/layout12.xml"/><Relationship Id="rId20" Type="http://schemas.openxmlformats.org/officeDocument/2006/relationships/diagramLayout" Target="diagrams/layout2.xml"/><Relationship Id="rId41" Type="http://schemas.openxmlformats.org/officeDocument/2006/relationships/diagramColors" Target="diagrams/colors5.xml"/><Relationship Id="rId54" Type="http://schemas.openxmlformats.org/officeDocument/2006/relationships/diagramData" Target="diagrams/data9.xml"/><Relationship Id="rId62" Type="http://schemas.openxmlformats.org/officeDocument/2006/relationships/diagramData" Target="diagrams/data11.xml"/><Relationship Id="rId70" Type="http://schemas.openxmlformats.org/officeDocument/2006/relationships/diagramData" Target="diagrams/data13.xml"/><Relationship Id="rId75" Type="http://schemas.openxmlformats.org/officeDocument/2006/relationships/diagramLayout" Target="diagrams/layout14.xml"/><Relationship Id="rId88" Type="http://schemas.microsoft.com/office/2007/relationships/diagramDrawing" Target="diagrams/drawing5.xml"/><Relationship Id="rId91" Type="http://schemas.microsoft.com/office/2007/relationships/diagramDrawing" Target="diagrams/drawing12.xml"/><Relationship Id="rId96"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diagramData" Target="diagrams/data4.xml"/><Relationship Id="rId36" Type="http://schemas.openxmlformats.org/officeDocument/2006/relationships/chart" Target="charts/chart5.xml"/><Relationship Id="rId49" Type="http://schemas.openxmlformats.org/officeDocument/2006/relationships/diagramColors" Target="diagrams/colors7.xml"/><Relationship Id="rId57" Type="http://schemas.openxmlformats.org/officeDocument/2006/relationships/diagramColors" Target="diagrams/colors9.xml"/><Relationship Id="rId10" Type="http://schemas.openxmlformats.org/officeDocument/2006/relationships/image" Target="media/image3.jpeg"/><Relationship Id="rId31" Type="http://schemas.openxmlformats.org/officeDocument/2006/relationships/diagramColors" Target="diagrams/colors4.xml"/><Relationship Id="rId44" Type="http://schemas.openxmlformats.org/officeDocument/2006/relationships/diagramQuickStyle" Target="diagrams/quickStyle6.xml"/><Relationship Id="rId52" Type="http://schemas.openxmlformats.org/officeDocument/2006/relationships/diagramQuickStyle" Target="diagrams/quickStyle8.xml"/><Relationship Id="rId60" Type="http://schemas.openxmlformats.org/officeDocument/2006/relationships/diagramQuickStyle" Target="diagrams/quickStyle10.xml"/><Relationship Id="rId65" Type="http://schemas.openxmlformats.org/officeDocument/2006/relationships/diagramColors" Target="diagrams/colors11.xml"/><Relationship Id="rId73" Type="http://schemas.openxmlformats.org/officeDocument/2006/relationships/diagramColors" Target="diagrams/colors13.xml"/><Relationship Id="rId78" Type="http://schemas.openxmlformats.org/officeDocument/2006/relationships/footer" Target="footer3.xml"/><Relationship Id="rId81" Type="http://schemas.openxmlformats.org/officeDocument/2006/relationships/theme" Target="theme/theme1.xml"/><Relationship Id="rId86" Type="http://schemas.microsoft.com/office/2007/relationships/diagramDrawing" Target="diagrams/drawing7.xml"/><Relationship Id="rId94" Type="http://schemas.microsoft.com/office/2007/relationships/diagramDrawing" Target="diagrams/drawing11.xml"/><Relationship Id="rId99" Type="http://schemas.microsoft.com/office/2007/relationships/diagramDrawing" Target="diagrams/drawing9.xml"/><Relationship Id="rId10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diagramLayout" Target="diagrams/layout1.xml"/><Relationship Id="rId18" Type="http://schemas.openxmlformats.org/officeDocument/2006/relationships/footer" Target="footer2.xml"/><Relationship Id="rId39" Type="http://schemas.openxmlformats.org/officeDocument/2006/relationships/diagramLayout" Target="diagrams/layout5.xml"/></Relationships>
</file>

<file path=word/charts/_rels/chart1.xml.rels><?xml version="1.0" encoding="UTF-8" standalone="yes"?>
<Relationships xmlns="http://schemas.openxmlformats.org/package/2006/relationships"><Relationship Id="rId1" Type="http://schemas.openxmlformats.org/officeDocument/2006/relationships/oleObject" Target="file:///F:\2024-2028%20Stratejik%20Plan\Kitap1anket%20d&#252;zenleme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2024-2028%20Stratejik%20Plan\Kitap1anket%20d&#252;zenleme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2024-2028%20Stratejik%20Plan\Kitap1anket%20d&#252;zenleme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2024-2028%20Stratejik%20Plan\Kitap1anket%20d&#252;zenleme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2024-2028%20Stratejik%20Plan\Kitap1anket%20d&#252;zenleme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2024-2028%20Stratejik%20Plan\Kitap1anket%20d&#252;zenleme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Şekil 2.A.</a:t>
            </a:r>
          </a:p>
        </c:rich>
      </c:tx>
      <c:layout>
        <c:manualLayout>
          <c:xMode val="edge"/>
          <c:yMode val="edge"/>
          <c:x val="0.42871656540485503"/>
          <c:y val="0"/>
        </c:manualLayout>
      </c:layout>
      <c:spPr>
        <a:solidFill>
          <a:schemeClr val="accent4">
            <a:lumMod val="20000"/>
            <a:lumOff val="80000"/>
          </a:schemeClr>
        </a:solidFill>
        <a:ln>
          <a:noFill/>
        </a:ln>
        <a:effectLst/>
      </c:spPr>
    </c:title>
    <c:plotArea>
      <c:layout/>
      <c:barChart>
        <c:barDir val="bar"/>
        <c:grouping val="clustered"/>
        <c:ser>
          <c:idx val="0"/>
          <c:order val="0"/>
          <c:tx>
            <c:strRef>
              <c:f>Sayfa2!$B$1</c:f>
              <c:strCache>
                <c:ptCount val="1"/>
                <c:pt idx="0">
                  <c:v>KATILIYORUM</c:v>
                </c:pt>
              </c:strCache>
            </c:strRef>
          </c:tx>
          <c:spPr>
            <a:solidFill>
              <a:schemeClr val="accent1"/>
            </a:solidFill>
            <a:ln>
              <a:noFill/>
            </a:ln>
            <a:effectLst/>
          </c:spPr>
          <c:cat>
            <c:strRef>
              <c:f>Sayfa2!$A$2:$A$14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Sayfa2!$B$2:$B$14</c:f>
              <c:numCache>
                <c:formatCode>General</c:formatCode>
                <c:ptCount val="13"/>
                <c:pt idx="0">
                  <c:v>10</c:v>
                </c:pt>
                <c:pt idx="1">
                  <c:v>13</c:v>
                </c:pt>
                <c:pt idx="2">
                  <c:v>12</c:v>
                </c:pt>
                <c:pt idx="3">
                  <c:v>10</c:v>
                </c:pt>
                <c:pt idx="4">
                  <c:v>12</c:v>
                </c:pt>
                <c:pt idx="5">
                  <c:v>13</c:v>
                </c:pt>
                <c:pt idx="6">
                  <c:v>15</c:v>
                </c:pt>
                <c:pt idx="7">
                  <c:v>15</c:v>
                </c:pt>
                <c:pt idx="8">
                  <c:v>14</c:v>
                </c:pt>
                <c:pt idx="9">
                  <c:v>13</c:v>
                </c:pt>
                <c:pt idx="10">
                  <c:v>14</c:v>
                </c:pt>
                <c:pt idx="11">
                  <c:v>14</c:v>
                </c:pt>
                <c:pt idx="12">
                  <c:v>15</c:v>
                </c:pt>
              </c:numCache>
            </c:numRef>
          </c:val>
          <c:extLst xmlns:c16r2="http://schemas.microsoft.com/office/drawing/2015/06/chart">
            <c:ext xmlns:c16="http://schemas.microsoft.com/office/drawing/2014/chart" uri="{C3380CC4-5D6E-409C-BE32-E72D297353CC}">
              <c16:uniqueId val="{00000000-772A-4C9C-8C34-21416AFA7AC9}"/>
            </c:ext>
          </c:extLst>
        </c:ser>
        <c:ser>
          <c:idx val="1"/>
          <c:order val="1"/>
          <c:tx>
            <c:strRef>
              <c:f>Sayfa2!$C$1</c:f>
              <c:strCache>
                <c:ptCount val="1"/>
                <c:pt idx="0">
                  <c:v>KATILMIYORUM</c:v>
                </c:pt>
              </c:strCache>
            </c:strRef>
          </c:tx>
          <c:spPr>
            <a:solidFill>
              <a:schemeClr val="accent2"/>
            </a:solidFill>
            <a:ln>
              <a:noFill/>
            </a:ln>
            <a:effectLst/>
          </c:spPr>
          <c:cat>
            <c:strRef>
              <c:f>Sayfa2!$A$2:$A$14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Sayfa2!$C$2:$C$14</c:f>
              <c:numCache>
                <c:formatCode>General</c:formatCode>
                <c:ptCount val="13"/>
                <c:pt idx="0">
                  <c:v>3</c:v>
                </c:pt>
                <c:pt idx="1">
                  <c:v>1</c:v>
                </c:pt>
                <c:pt idx="2">
                  <c:v>2</c:v>
                </c:pt>
                <c:pt idx="3">
                  <c:v>3</c:v>
                </c:pt>
                <c:pt idx="4">
                  <c:v>3</c:v>
                </c:pt>
                <c:pt idx="5">
                  <c:v>1</c:v>
                </c:pt>
                <c:pt idx="6">
                  <c:v>0</c:v>
                </c:pt>
                <c:pt idx="7">
                  <c:v>0</c:v>
                </c:pt>
                <c:pt idx="8">
                  <c:v>1</c:v>
                </c:pt>
                <c:pt idx="9">
                  <c:v>1</c:v>
                </c:pt>
                <c:pt idx="10">
                  <c:v>0</c:v>
                </c:pt>
                <c:pt idx="11">
                  <c:v>0</c:v>
                </c:pt>
                <c:pt idx="12">
                  <c:v>0</c:v>
                </c:pt>
              </c:numCache>
            </c:numRef>
          </c:val>
          <c:extLst xmlns:c16r2="http://schemas.microsoft.com/office/drawing/2015/06/chart">
            <c:ext xmlns:c16="http://schemas.microsoft.com/office/drawing/2014/chart" uri="{C3380CC4-5D6E-409C-BE32-E72D297353CC}">
              <c16:uniqueId val="{00000001-772A-4C9C-8C34-21416AFA7AC9}"/>
            </c:ext>
          </c:extLst>
        </c:ser>
        <c:ser>
          <c:idx val="2"/>
          <c:order val="2"/>
          <c:tx>
            <c:strRef>
              <c:f>Sayfa2!$D$1</c:f>
              <c:strCache>
                <c:ptCount val="1"/>
                <c:pt idx="0">
                  <c:v>KARARSIZIM</c:v>
                </c:pt>
              </c:strCache>
            </c:strRef>
          </c:tx>
          <c:spPr>
            <a:solidFill>
              <a:schemeClr val="accent3"/>
            </a:solidFill>
            <a:ln>
              <a:noFill/>
            </a:ln>
            <a:effectLst/>
          </c:spPr>
          <c:cat>
            <c:strRef>
              <c:f>Sayfa2!$A$2:$A$14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Sayfa2!$D$2:$D$14</c:f>
              <c:numCache>
                <c:formatCode>General</c:formatCode>
                <c:ptCount val="13"/>
                <c:pt idx="0">
                  <c:v>2</c:v>
                </c:pt>
                <c:pt idx="1">
                  <c:v>1</c:v>
                </c:pt>
                <c:pt idx="2">
                  <c:v>1</c:v>
                </c:pt>
                <c:pt idx="3">
                  <c:v>2</c:v>
                </c:pt>
                <c:pt idx="4">
                  <c:v>0</c:v>
                </c:pt>
                <c:pt idx="5">
                  <c:v>1</c:v>
                </c:pt>
                <c:pt idx="6">
                  <c:v>0</c:v>
                </c:pt>
                <c:pt idx="7">
                  <c:v>0</c:v>
                </c:pt>
                <c:pt idx="8">
                  <c:v>0</c:v>
                </c:pt>
                <c:pt idx="9">
                  <c:v>1</c:v>
                </c:pt>
                <c:pt idx="10">
                  <c:v>1</c:v>
                </c:pt>
                <c:pt idx="11">
                  <c:v>1</c:v>
                </c:pt>
                <c:pt idx="12">
                  <c:v>0</c:v>
                </c:pt>
              </c:numCache>
            </c:numRef>
          </c:val>
          <c:extLst xmlns:c16r2="http://schemas.microsoft.com/office/drawing/2015/06/chart">
            <c:ext xmlns:c16="http://schemas.microsoft.com/office/drawing/2014/chart" uri="{C3380CC4-5D6E-409C-BE32-E72D297353CC}">
              <c16:uniqueId val="{00000002-772A-4C9C-8C34-21416AFA7AC9}"/>
            </c:ext>
          </c:extLst>
        </c:ser>
        <c:gapWidth val="182"/>
        <c:axId val="137110656"/>
        <c:axId val="137112192"/>
      </c:barChart>
      <c:catAx>
        <c:axId val="13711065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7112192"/>
        <c:crosses val="autoZero"/>
        <c:auto val="1"/>
        <c:lblAlgn val="ctr"/>
        <c:lblOffset val="100"/>
      </c:catAx>
      <c:valAx>
        <c:axId val="13711219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7110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Ş</a:t>
            </a:r>
            <a:r>
              <a:rPr lang="tr-TR"/>
              <a:t>ekil</a:t>
            </a:r>
            <a:r>
              <a:rPr lang="tr-TR" baseline="0"/>
              <a:t> 3.B.</a:t>
            </a:r>
            <a:endParaRPr lang="en-US"/>
          </a:p>
        </c:rich>
      </c:tx>
      <c:layout>
        <c:manualLayout>
          <c:xMode val="edge"/>
          <c:yMode val="edge"/>
          <c:x val="0.44166403395593928"/>
          <c:y val="0"/>
        </c:manualLayout>
      </c:layout>
      <c:spPr>
        <a:solidFill>
          <a:schemeClr val="accent4">
            <a:lumMod val="20000"/>
            <a:lumOff val="80000"/>
          </a:schemeClr>
        </a:solidFill>
        <a:ln>
          <a:noFill/>
        </a:ln>
        <a:effectLst/>
      </c:spPr>
    </c:title>
    <c:plotArea>
      <c:layout>
        <c:manualLayout>
          <c:layoutTarget val="inner"/>
          <c:xMode val="edge"/>
          <c:yMode val="edge"/>
          <c:x val="0.34273006073321999"/>
          <c:y val="3.2728143024675138E-2"/>
          <c:w val="0.73288488590898293"/>
          <c:h val="0.71677011604601681"/>
        </c:manualLayout>
      </c:layout>
      <c:barChart>
        <c:barDir val="bar"/>
        <c:grouping val="clustered"/>
        <c:ser>
          <c:idx val="0"/>
          <c:order val="0"/>
          <c:tx>
            <c:strRef>
              <c:f>Sayfa3!$B$1</c:f>
              <c:strCache>
                <c:ptCount val="1"/>
                <c:pt idx="0">
                  <c:v>YETERLİ</c:v>
                </c:pt>
              </c:strCache>
            </c:strRef>
          </c:tx>
          <c:spPr>
            <a:solidFill>
              <a:schemeClr val="accent1"/>
            </a:solidFill>
            <a:ln>
              <a:noFill/>
            </a:ln>
            <a:effectLst/>
          </c:spPr>
          <c:cat>
            <c:strRef>
              <c:f>Sayfa3!$A$2:$A$12</c:f>
              <c:strCache>
                <c:ptCount val="10"/>
                <c:pt idx="0">
                  <c:v>Fiziksel olanakları</c:v>
                </c:pt>
                <c:pt idx="1">
                  <c:v>Temizlik hizmetleri</c:v>
                </c:pt>
                <c:pt idx="2">
                  <c:v>Teknolojik imkanlar</c:v>
                </c:pt>
                <c:pt idx="3">
                  <c:v>Bakım, onarım ve diğer teknik donanım</c:v>
                </c:pt>
                <c:pt idx="4">
                  <c:v>Çevre düzenlemesi</c:v>
                </c:pt>
                <c:pt idx="5">
                  <c:v>Araç park alanı</c:v>
                </c:pt>
                <c:pt idx="6">
                  <c:v>Ulaşım imkanları</c:v>
                </c:pt>
                <c:pt idx="7">
                  <c:v>AR-GE (araştırma geliştirme) faaliyetleri</c:v>
                </c:pt>
                <c:pt idx="8">
                  <c:v>Hizmet içi eğitim imkanları</c:v>
                </c:pt>
                <c:pt idx="9">
                  <c:v>Sosyal imkanları</c:v>
                </c:pt>
              </c:strCache>
            </c:strRef>
          </c:cat>
          <c:val>
            <c:numRef>
              <c:f>Sayfa3!$B$2:$B$12</c:f>
              <c:numCache>
                <c:formatCode>General</c:formatCode>
                <c:ptCount val="11"/>
                <c:pt idx="0">
                  <c:v>2</c:v>
                </c:pt>
                <c:pt idx="1">
                  <c:v>13</c:v>
                </c:pt>
                <c:pt idx="2">
                  <c:v>12</c:v>
                </c:pt>
                <c:pt idx="3">
                  <c:v>13</c:v>
                </c:pt>
                <c:pt idx="4">
                  <c:v>12</c:v>
                </c:pt>
                <c:pt idx="5">
                  <c:v>10</c:v>
                </c:pt>
                <c:pt idx="6">
                  <c:v>13</c:v>
                </c:pt>
                <c:pt idx="7">
                  <c:v>10</c:v>
                </c:pt>
                <c:pt idx="8">
                  <c:v>9</c:v>
                </c:pt>
                <c:pt idx="9">
                  <c:v>11</c:v>
                </c:pt>
              </c:numCache>
            </c:numRef>
          </c:val>
          <c:extLst xmlns:c16r2="http://schemas.microsoft.com/office/drawing/2015/06/chart">
            <c:ext xmlns:c16="http://schemas.microsoft.com/office/drawing/2014/chart" uri="{C3380CC4-5D6E-409C-BE32-E72D297353CC}">
              <c16:uniqueId val="{00000000-F8EB-4FAA-8BC1-00E7128A03AD}"/>
            </c:ext>
          </c:extLst>
        </c:ser>
        <c:ser>
          <c:idx val="1"/>
          <c:order val="1"/>
          <c:tx>
            <c:strRef>
              <c:f>Sayfa3!$C$1</c:f>
              <c:strCache>
                <c:ptCount val="1"/>
                <c:pt idx="0">
                  <c:v>KARARSIZIM</c:v>
                </c:pt>
              </c:strCache>
            </c:strRef>
          </c:tx>
          <c:spPr>
            <a:solidFill>
              <a:schemeClr val="accent2"/>
            </a:solidFill>
            <a:ln>
              <a:noFill/>
            </a:ln>
            <a:effectLst/>
          </c:spPr>
          <c:cat>
            <c:strRef>
              <c:f>Sayfa3!$A$2:$A$12</c:f>
              <c:strCache>
                <c:ptCount val="10"/>
                <c:pt idx="0">
                  <c:v>Fiziksel olanakları</c:v>
                </c:pt>
                <c:pt idx="1">
                  <c:v>Temizlik hizmetleri</c:v>
                </c:pt>
                <c:pt idx="2">
                  <c:v>Teknolojik imkanlar</c:v>
                </c:pt>
                <c:pt idx="3">
                  <c:v>Bakım, onarım ve diğer teknik donanım</c:v>
                </c:pt>
                <c:pt idx="4">
                  <c:v>Çevre düzenlemesi</c:v>
                </c:pt>
                <c:pt idx="5">
                  <c:v>Araç park alanı</c:v>
                </c:pt>
                <c:pt idx="6">
                  <c:v>Ulaşım imkanları</c:v>
                </c:pt>
                <c:pt idx="7">
                  <c:v>AR-GE (araştırma geliştirme) faaliyetleri</c:v>
                </c:pt>
                <c:pt idx="8">
                  <c:v>Hizmet içi eğitim imkanları</c:v>
                </c:pt>
                <c:pt idx="9">
                  <c:v>Sosyal imkanları</c:v>
                </c:pt>
              </c:strCache>
            </c:strRef>
          </c:cat>
          <c:val>
            <c:numRef>
              <c:f>Sayfa3!$C$2:$C$12</c:f>
              <c:numCache>
                <c:formatCode>General</c:formatCode>
                <c:ptCount val="11"/>
                <c:pt idx="1">
                  <c:v>1</c:v>
                </c:pt>
                <c:pt idx="2">
                  <c:v>1</c:v>
                </c:pt>
                <c:pt idx="3">
                  <c:v>1</c:v>
                </c:pt>
                <c:pt idx="4">
                  <c:v>2</c:v>
                </c:pt>
                <c:pt idx="6">
                  <c:v>1</c:v>
                </c:pt>
                <c:pt idx="7">
                  <c:v>2</c:v>
                </c:pt>
                <c:pt idx="8">
                  <c:v>2</c:v>
                </c:pt>
                <c:pt idx="9">
                  <c:v>1</c:v>
                </c:pt>
              </c:numCache>
            </c:numRef>
          </c:val>
          <c:extLst xmlns:c16r2="http://schemas.microsoft.com/office/drawing/2015/06/chart">
            <c:ext xmlns:c16="http://schemas.microsoft.com/office/drawing/2014/chart" uri="{C3380CC4-5D6E-409C-BE32-E72D297353CC}">
              <c16:uniqueId val="{00000001-F8EB-4FAA-8BC1-00E7128A03AD}"/>
            </c:ext>
          </c:extLst>
        </c:ser>
        <c:ser>
          <c:idx val="2"/>
          <c:order val="2"/>
          <c:tx>
            <c:strRef>
              <c:f>Sayfa3!$D$1</c:f>
              <c:strCache>
                <c:ptCount val="1"/>
                <c:pt idx="0">
                  <c:v>YETERLİ DEĞİL</c:v>
                </c:pt>
              </c:strCache>
            </c:strRef>
          </c:tx>
          <c:spPr>
            <a:solidFill>
              <a:schemeClr val="accent3"/>
            </a:solidFill>
            <a:ln>
              <a:noFill/>
            </a:ln>
            <a:effectLst/>
          </c:spPr>
          <c:cat>
            <c:strRef>
              <c:f>Sayfa3!$A$2:$A$12</c:f>
              <c:strCache>
                <c:ptCount val="10"/>
                <c:pt idx="0">
                  <c:v>Fiziksel olanakları</c:v>
                </c:pt>
                <c:pt idx="1">
                  <c:v>Temizlik hizmetleri</c:v>
                </c:pt>
                <c:pt idx="2">
                  <c:v>Teknolojik imkanlar</c:v>
                </c:pt>
                <c:pt idx="3">
                  <c:v>Bakım, onarım ve diğer teknik donanım</c:v>
                </c:pt>
                <c:pt idx="4">
                  <c:v>Çevre düzenlemesi</c:v>
                </c:pt>
                <c:pt idx="5">
                  <c:v>Araç park alanı</c:v>
                </c:pt>
                <c:pt idx="6">
                  <c:v>Ulaşım imkanları</c:v>
                </c:pt>
                <c:pt idx="7">
                  <c:v>AR-GE (araştırma geliştirme) faaliyetleri</c:v>
                </c:pt>
                <c:pt idx="8">
                  <c:v>Hizmet içi eğitim imkanları</c:v>
                </c:pt>
                <c:pt idx="9">
                  <c:v>Sosyal imkanları</c:v>
                </c:pt>
              </c:strCache>
            </c:strRef>
          </c:cat>
          <c:val>
            <c:numRef>
              <c:f>Sayfa3!$D$2:$D$12</c:f>
              <c:numCache>
                <c:formatCode>General</c:formatCode>
                <c:ptCount val="11"/>
                <c:pt idx="0">
                  <c:v>13</c:v>
                </c:pt>
                <c:pt idx="1">
                  <c:v>1</c:v>
                </c:pt>
                <c:pt idx="2">
                  <c:v>2</c:v>
                </c:pt>
                <c:pt idx="3">
                  <c:v>1</c:v>
                </c:pt>
                <c:pt idx="4">
                  <c:v>1</c:v>
                </c:pt>
                <c:pt idx="5">
                  <c:v>5</c:v>
                </c:pt>
                <c:pt idx="6">
                  <c:v>1</c:v>
                </c:pt>
                <c:pt idx="7">
                  <c:v>3</c:v>
                </c:pt>
                <c:pt idx="8">
                  <c:v>4</c:v>
                </c:pt>
                <c:pt idx="9">
                  <c:v>3</c:v>
                </c:pt>
              </c:numCache>
            </c:numRef>
          </c:val>
          <c:extLst xmlns:c16r2="http://schemas.microsoft.com/office/drawing/2015/06/chart">
            <c:ext xmlns:c16="http://schemas.microsoft.com/office/drawing/2014/chart" uri="{C3380CC4-5D6E-409C-BE32-E72D297353CC}">
              <c16:uniqueId val="{00000002-F8EB-4FAA-8BC1-00E7128A03AD}"/>
            </c:ext>
          </c:extLst>
        </c:ser>
        <c:gapWidth val="182"/>
        <c:axId val="137146368"/>
        <c:axId val="137147904"/>
      </c:barChart>
      <c:catAx>
        <c:axId val="13714636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7147904"/>
        <c:crosses val="autoZero"/>
        <c:auto val="1"/>
        <c:lblAlgn val="ctr"/>
        <c:lblOffset val="100"/>
      </c:catAx>
      <c:valAx>
        <c:axId val="13714790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71463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Şekil</a:t>
            </a:r>
            <a:r>
              <a:rPr lang="tr-TR" baseline="0"/>
              <a:t> 4.C.</a:t>
            </a:r>
            <a:endParaRPr lang="en-US"/>
          </a:p>
        </c:rich>
      </c:tx>
      <c:spPr>
        <a:solidFill>
          <a:schemeClr val="accent4">
            <a:lumMod val="20000"/>
            <a:lumOff val="80000"/>
          </a:schemeClr>
        </a:solidFill>
        <a:ln>
          <a:noFill/>
        </a:ln>
        <a:effectLst/>
      </c:spPr>
    </c:title>
    <c:plotArea>
      <c:layout/>
      <c:barChart>
        <c:barDir val="bar"/>
        <c:grouping val="clustered"/>
        <c:ser>
          <c:idx val="0"/>
          <c:order val="0"/>
          <c:tx>
            <c:strRef>
              <c:f>Sayfa4!$B$1</c:f>
              <c:strCache>
                <c:ptCount val="1"/>
                <c:pt idx="0">
                  <c:v>KATILIYORUM</c:v>
                </c:pt>
              </c:strCache>
            </c:strRef>
          </c:tx>
          <c:spPr>
            <a:solidFill>
              <a:schemeClr val="accent1"/>
            </a:solidFill>
            <a:ln>
              <a:noFill/>
            </a:ln>
            <a:effectLst/>
          </c:spPr>
          <c:cat>
            <c:strRef>
              <c:f>Sayfa4!$A$2:$A$22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dahil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c:v>
                </c:pt>
                <c:pt idx="20">
                  <c:v>Kurumumda, zamanımı uygun şekillerde planlayabiliyorum ve uygulayabiliyorum</c:v>
                </c:pt>
              </c:strCache>
            </c:strRef>
          </c:cat>
          <c:val>
            <c:numRef>
              <c:f>Sayfa4!$B$2:$B$22</c:f>
              <c:numCache>
                <c:formatCode>General</c:formatCode>
                <c:ptCount val="21"/>
                <c:pt idx="0">
                  <c:v>14</c:v>
                </c:pt>
                <c:pt idx="1">
                  <c:v>13</c:v>
                </c:pt>
                <c:pt idx="2">
                  <c:v>13</c:v>
                </c:pt>
                <c:pt idx="3">
                  <c:v>13</c:v>
                </c:pt>
                <c:pt idx="4">
                  <c:v>12</c:v>
                </c:pt>
                <c:pt idx="5">
                  <c:v>13</c:v>
                </c:pt>
                <c:pt idx="6">
                  <c:v>13</c:v>
                </c:pt>
                <c:pt idx="7">
                  <c:v>14</c:v>
                </c:pt>
                <c:pt idx="8">
                  <c:v>14</c:v>
                </c:pt>
                <c:pt idx="9">
                  <c:v>15</c:v>
                </c:pt>
                <c:pt idx="10">
                  <c:v>14</c:v>
                </c:pt>
                <c:pt idx="11">
                  <c:v>14</c:v>
                </c:pt>
                <c:pt idx="12">
                  <c:v>15</c:v>
                </c:pt>
                <c:pt idx="13">
                  <c:v>14</c:v>
                </c:pt>
                <c:pt idx="14">
                  <c:v>2</c:v>
                </c:pt>
                <c:pt idx="15">
                  <c:v>10</c:v>
                </c:pt>
                <c:pt idx="16">
                  <c:v>12</c:v>
                </c:pt>
                <c:pt idx="17">
                  <c:v>15</c:v>
                </c:pt>
                <c:pt idx="18">
                  <c:v>14</c:v>
                </c:pt>
                <c:pt idx="19">
                  <c:v>15</c:v>
                </c:pt>
                <c:pt idx="20">
                  <c:v>13</c:v>
                </c:pt>
              </c:numCache>
            </c:numRef>
          </c:val>
          <c:extLst xmlns:c16r2="http://schemas.microsoft.com/office/drawing/2015/06/chart">
            <c:ext xmlns:c16="http://schemas.microsoft.com/office/drawing/2014/chart" uri="{C3380CC4-5D6E-409C-BE32-E72D297353CC}">
              <c16:uniqueId val="{00000000-7BBD-40A7-9DA2-0F83E75D9831}"/>
            </c:ext>
          </c:extLst>
        </c:ser>
        <c:ser>
          <c:idx val="1"/>
          <c:order val="1"/>
          <c:tx>
            <c:strRef>
              <c:f>Sayfa4!$C$1</c:f>
              <c:strCache>
                <c:ptCount val="1"/>
                <c:pt idx="0">
                  <c:v>KARARSIZIM</c:v>
                </c:pt>
              </c:strCache>
            </c:strRef>
          </c:tx>
          <c:spPr>
            <a:solidFill>
              <a:schemeClr val="accent2"/>
            </a:solidFill>
            <a:ln>
              <a:noFill/>
            </a:ln>
            <a:effectLst/>
          </c:spPr>
          <c:cat>
            <c:strRef>
              <c:f>Sayfa4!$A$2:$A$22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dahil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c:v>
                </c:pt>
                <c:pt idx="20">
                  <c:v>Kurumumda, zamanımı uygun şekillerde planlayabiliyorum ve uygulayabiliyorum</c:v>
                </c:pt>
              </c:strCache>
            </c:strRef>
          </c:cat>
          <c:val>
            <c:numRef>
              <c:f>Sayfa4!$C$2:$C$22</c:f>
              <c:numCache>
                <c:formatCode>General</c:formatCode>
                <c:ptCount val="21"/>
                <c:pt idx="0">
                  <c:v>1</c:v>
                </c:pt>
                <c:pt idx="1">
                  <c:v>2</c:v>
                </c:pt>
                <c:pt idx="2">
                  <c:v>2</c:v>
                </c:pt>
                <c:pt idx="3">
                  <c:v>1</c:v>
                </c:pt>
                <c:pt idx="4">
                  <c:v>3</c:v>
                </c:pt>
                <c:pt idx="5">
                  <c:v>1</c:v>
                </c:pt>
                <c:pt idx="6">
                  <c:v>2</c:v>
                </c:pt>
                <c:pt idx="7">
                  <c:v>1</c:v>
                </c:pt>
                <c:pt idx="8">
                  <c:v>1</c:v>
                </c:pt>
                <c:pt idx="9">
                  <c:v>0</c:v>
                </c:pt>
                <c:pt idx="10">
                  <c:v>1</c:v>
                </c:pt>
                <c:pt idx="11">
                  <c:v>1</c:v>
                </c:pt>
                <c:pt idx="12">
                  <c:v>0</c:v>
                </c:pt>
                <c:pt idx="13">
                  <c:v>1</c:v>
                </c:pt>
                <c:pt idx="14">
                  <c:v>2</c:v>
                </c:pt>
                <c:pt idx="15">
                  <c:v>3</c:v>
                </c:pt>
                <c:pt idx="16">
                  <c:v>1</c:v>
                </c:pt>
                <c:pt idx="17">
                  <c:v>0</c:v>
                </c:pt>
                <c:pt idx="18">
                  <c:v>1</c:v>
                </c:pt>
                <c:pt idx="19">
                  <c:v>0</c:v>
                </c:pt>
                <c:pt idx="20">
                  <c:v>2</c:v>
                </c:pt>
              </c:numCache>
            </c:numRef>
          </c:val>
          <c:extLst xmlns:c16r2="http://schemas.microsoft.com/office/drawing/2015/06/chart">
            <c:ext xmlns:c16="http://schemas.microsoft.com/office/drawing/2014/chart" uri="{C3380CC4-5D6E-409C-BE32-E72D297353CC}">
              <c16:uniqueId val="{00000001-7BBD-40A7-9DA2-0F83E75D9831}"/>
            </c:ext>
          </c:extLst>
        </c:ser>
        <c:ser>
          <c:idx val="2"/>
          <c:order val="2"/>
          <c:tx>
            <c:strRef>
              <c:f>Sayfa4!$D$1</c:f>
              <c:strCache>
                <c:ptCount val="1"/>
                <c:pt idx="0">
                  <c:v>KATILMIYORUM</c:v>
                </c:pt>
              </c:strCache>
            </c:strRef>
          </c:tx>
          <c:spPr>
            <a:solidFill>
              <a:schemeClr val="accent3"/>
            </a:solidFill>
            <a:ln>
              <a:noFill/>
            </a:ln>
            <a:effectLst/>
          </c:spPr>
          <c:cat>
            <c:strRef>
              <c:f>Sayfa4!$A$2:$A$22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dahil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c:v>
                </c:pt>
                <c:pt idx="20">
                  <c:v>Kurumumda, zamanımı uygun şekillerde planlayabiliyorum ve uygulayabiliyorum</c:v>
                </c:pt>
              </c:strCache>
            </c:strRef>
          </c:cat>
          <c:val>
            <c:numRef>
              <c:f>Sayfa4!$D$2:$D$22</c:f>
              <c:numCache>
                <c:formatCode>General</c:formatCode>
                <c:ptCount val="21"/>
                <c:pt idx="0">
                  <c:v>0</c:v>
                </c:pt>
                <c:pt idx="1">
                  <c:v>0</c:v>
                </c:pt>
                <c:pt idx="2">
                  <c:v>0</c:v>
                </c:pt>
                <c:pt idx="3">
                  <c:v>1</c:v>
                </c:pt>
                <c:pt idx="4">
                  <c:v>0</c:v>
                </c:pt>
                <c:pt idx="5">
                  <c:v>1</c:v>
                </c:pt>
                <c:pt idx="6">
                  <c:v>0</c:v>
                </c:pt>
                <c:pt idx="7">
                  <c:v>0</c:v>
                </c:pt>
                <c:pt idx="8">
                  <c:v>0</c:v>
                </c:pt>
                <c:pt idx="9">
                  <c:v>0</c:v>
                </c:pt>
                <c:pt idx="10">
                  <c:v>0</c:v>
                </c:pt>
                <c:pt idx="11">
                  <c:v>0</c:v>
                </c:pt>
                <c:pt idx="12">
                  <c:v>0</c:v>
                </c:pt>
                <c:pt idx="13">
                  <c:v>0</c:v>
                </c:pt>
                <c:pt idx="14">
                  <c:v>11</c:v>
                </c:pt>
                <c:pt idx="15">
                  <c:v>2</c:v>
                </c:pt>
                <c:pt idx="16">
                  <c:v>2</c:v>
                </c:pt>
                <c:pt idx="17">
                  <c:v>0</c:v>
                </c:pt>
                <c:pt idx="18">
                  <c:v>0</c:v>
                </c:pt>
                <c:pt idx="19">
                  <c:v>0</c:v>
                </c:pt>
                <c:pt idx="20">
                  <c:v>0</c:v>
                </c:pt>
              </c:numCache>
            </c:numRef>
          </c:val>
          <c:extLst xmlns:c16r2="http://schemas.microsoft.com/office/drawing/2015/06/chart">
            <c:ext xmlns:c16="http://schemas.microsoft.com/office/drawing/2014/chart" uri="{C3380CC4-5D6E-409C-BE32-E72D297353CC}">
              <c16:uniqueId val="{00000002-7BBD-40A7-9DA2-0F83E75D9831}"/>
            </c:ext>
          </c:extLst>
        </c:ser>
        <c:gapWidth val="182"/>
        <c:axId val="140865536"/>
        <c:axId val="140867072"/>
      </c:barChart>
      <c:catAx>
        <c:axId val="1408655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0867072"/>
        <c:crosses val="autoZero"/>
        <c:auto val="1"/>
        <c:lblAlgn val="ctr"/>
        <c:lblOffset val="100"/>
      </c:catAx>
      <c:valAx>
        <c:axId val="14086707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0865536"/>
        <c:crosses val="autoZero"/>
        <c:crossBetween val="between"/>
      </c:valAx>
      <c:spPr>
        <a:noFill/>
        <a:ln>
          <a:noFill/>
        </a:ln>
        <a:effectLst/>
      </c:spPr>
    </c:plotArea>
    <c:legend>
      <c:legendPos val="b"/>
      <c:layout>
        <c:manualLayout>
          <c:xMode val="edge"/>
          <c:yMode val="edge"/>
          <c:x val="0.19100765529308802"/>
          <c:y val="0.92187445319335248"/>
          <c:w val="0.34452112321583328"/>
          <c:h val="3.833076231740198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Şekil 5-A</a:t>
            </a:r>
          </a:p>
        </c:rich>
      </c:tx>
      <c:spPr>
        <a:solidFill>
          <a:schemeClr val="accent4">
            <a:lumMod val="20000"/>
            <a:lumOff val="80000"/>
          </a:schemeClr>
        </a:solidFill>
        <a:ln>
          <a:noFill/>
        </a:ln>
        <a:effectLst/>
      </c:spPr>
    </c:title>
    <c:plotArea>
      <c:layout/>
      <c:barChart>
        <c:barDir val="bar"/>
        <c:grouping val="clustered"/>
        <c:ser>
          <c:idx val="0"/>
          <c:order val="0"/>
          <c:tx>
            <c:strRef>
              <c:f>Sayfa5!$B$1</c:f>
              <c:strCache>
                <c:ptCount val="1"/>
                <c:pt idx="0">
                  <c:v>KATILIYORUM</c:v>
                </c:pt>
              </c:strCache>
            </c:strRef>
          </c:tx>
          <c:spPr>
            <a:solidFill>
              <a:schemeClr val="accent1"/>
            </a:solidFill>
            <a:ln>
              <a:noFill/>
            </a:ln>
            <a:effectLst/>
          </c:spPr>
          <c:cat>
            <c:strRef>
              <c:f>Sayfa5!$A$2:$A$12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Sayfa5!$B$2:$B$12</c:f>
              <c:numCache>
                <c:formatCode>General</c:formatCode>
                <c:ptCount val="11"/>
                <c:pt idx="0">
                  <c:v>14</c:v>
                </c:pt>
                <c:pt idx="1">
                  <c:v>13</c:v>
                </c:pt>
                <c:pt idx="2">
                  <c:v>12</c:v>
                </c:pt>
                <c:pt idx="3">
                  <c:v>13</c:v>
                </c:pt>
                <c:pt idx="4">
                  <c:v>14</c:v>
                </c:pt>
                <c:pt idx="5">
                  <c:v>14</c:v>
                </c:pt>
                <c:pt idx="6">
                  <c:v>15</c:v>
                </c:pt>
                <c:pt idx="7">
                  <c:v>14</c:v>
                </c:pt>
                <c:pt idx="8">
                  <c:v>14</c:v>
                </c:pt>
                <c:pt idx="9">
                  <c:v>13</c:v>
                </c:pt>
                <c:pt idx="10">
                  <c:v>13</c:v>
                </c:pt>
              </c:numCache>
            </c:numRef>
          </c:val>
          <c:extLst xmlns:c16r2="http://schemas.microsoft.com/office/drawing/2015/06/chart">
            <c:ext xmlns:c16="http://schemas.microsoft.com/office/drawing/2014/chart" uri="{C3380CC4-5D6E-409C-BE32-E72D297353CC}">
              <c16:uniqueId val="{00000000-75B1-4068-A986-7BCF83854871}"/>
            </c:ext>
          </c:extLst>
        </c:ser>
        <c:ser>
          <c:idx val="1"/>
          <c:order val="1"/>
          <c:tx>
            <c:strRef>
              <c:f>Sayfa5!$C$1</c:f>
              <c:strCache>
                <c:ptCount val="1"/>
                <c:pt idx="0">
                  <c:v>KARARSIZIM</c:v>
                </c:pt>
              </c:strCache>
            </c:strRef>
          </c:tx>
          <c:spPr>
            <a:solidFill>
              <a:schemeClr val="accent2"/>
            </a:solidFill>
            <a:ln>
              <a:noFill/>
            </a:ln>
            <a:effectLst/>
          </c:spPr>
          <c:cat>
            <c:strRef>
              <c:f>Sayfa5!$A$2:$A$12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Sayfa5!$C$2:$C$12</c:f>
              <c:numCache>
                <c:formatCode>General</c:formatCode>
                <c:ptCount val="11"/>
                <c:pt idx="0">
                  <c:v>2</c:v>
                </c:pt>
                <c:pt idx="1">
                  <c:v>1</c:v>
                </c:pt>
                <c:pt idx="2">
                  <c:v>2</c:v>
                </c:pt>
                <c:pt idx="3">
                  <c:v>1</c:v>
                </c:pt>
                <c:pt idx="4">
                  <c:v>1</c:v>
                </c:pt>
                <c:pt idx="5">
                  <c:v>1</c:v>
                </c:pt>
                <c:pt idx="6">
                  <c:v>0</c:v>
                </c:pt>
                <c:pt idx="7">
                  <c:v>1</c:v>
                </c:pt>
                <c:pt idx="8">
                  <c:v>1</c:v>
                </c:pt>
                <c:pt idx="9">
                  <c:v>2</c:v>
                </c:pt>
                <c:pt idx="10">
                  <c:v>1</c:v>
                </c:pt>
              </c:numCache>
            </c:numRef>
          </c:val>
          <c:extLst xmlns:c16r2="http://schemas.microsoft.com/office/drawing/2015/06/chart">
            <c:ext xmlns:c16="http://schemas.microsoft.com/office/drawing/2014/chart" uri="{C3380CC4-5D6E-409C-BE32-E72D297353CC}">
              <c16:uniqueId val="{00000001-75B1-4068-A986-7BCF83854871}"/>
            </c:ext>
          </c:extLst>
        </c:ser>
        <c:ser>
          <c:idx val="2"/>
          <c:order val="2"/>
          <c:tx>
            <c:strRef>
              <c:f>Sayfa5!$D$1</c:f>
              <c:strCache>
                <c:ptCount val="1"/>
                <c:pt idx="0">
                  <c:v>KATILMIYORUM</c:v>
                </c:pt>
              </c:strCache>
            </c:strRef>
          </c:tx>
          <c:spPr>
            <a:solidFill>
              <a:schemeClr val="accent3"/>
            </a:solidFill>
            <a:ln>
              <a:noFill/>
            </a:ln>
            <a:effectLst/>
          </c:spPr>
          <c:cat>
            <c:strRef>
              <c:f>Sayfa5!$A$2:$A$12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Sayfa5!$D$2:$D$12</c:f>
              <c:numCache>
                <c:formatCode>General</c:formatCode>
                <c:ptCount val="11"/>
                <c:pt idx="0">
                  <c:v>1</c:v>
                </c:pt>
                <c:pt idx="1">
                  <c:v>1</c:v>
                </c:pt>
                <c:pt idx="2">
                  <c:v>1</c:v>
                </c:pt>
                <c:pt idx="3">
                  <c:v>1</c:v>
                </c:pt>
                <c:pt idx="4">
                  <c:v>0</c:v>
                </c:pt>
                <c:pt idx="5">
                  <c:v>0</c:v>
                </c:pt>
                <c:pt idx="6">
                  <c:v>0</c:v>
                </c:pt>
                <c:pt idx="7">
                  <c:v>0</c:v>
                </c:pt>
                <c:pt idx="8">
                  <c:v>0</c:v>
                </c:pt>
                <c:pt idx="9">
                  <c:v>0</c:v>
                </c:pt>
                <c:pt idx="10">
                  <c:v>1</c:v>
                </c:pt>
              </c:numCache>
            </c:numRef>
          </c:val>
          <c:extLst xmlns:c16r2="http://schemas.microsoft.com/office/drawing/2015/06/chart">
            <c:ext xmlns:c16="http://schemas.microsoft.com/office/drawing/2014/chart" uri="{C3380CC4-5D6E-409C-BE32-E72D297353CC}">
              <c16:uniqueId val="{00000002-75B1-4068-A986-7BCF83854871}"/>
            </c:ext>
          </c:extLst>
        </c:ser>
        <c:gapWidth val="182"/>
        <c:axId val="137631232"/>
        <c:axId val="137632768"/>
      </c:barChart>
      <c:catAx>
        <c:axId val="13763123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7632768"/>
        <c:crosses val="autoZero"/>
        <c:auto val="1"/>
        <c:lblAlgn val="ctr"/>
        <c:lblOffset val="100"/>
      </c:catAx>
      <c:valAx>
        <c:axId val="13763276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76312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Şekil 6-B</a:t>
            </a:r>
          </a:p>
        </c:rich>
      </c:tx>
      <c:spPr>
        <a:solidFill>
          <a:schemeClr val="accent4">
            <a:lumMod val="20000"/>
            <a:lumOff val="80000"/>
          </a:schemeClr>
        </a:solidFill>
        <a:ln>
          <a:noFill/>
        </a:ln>
        <a:effectLst/>
      </c:spPr>
    </c:title>
    <c:plotArea>
      <c:layout/>
      <c:barChart>
        <c:barDir val="bar"/>
        <c:grouping val="clustered"/>
        <c:ser>
          <c:idx val="0"/>
          <c:order val="0"/>
          <c:tx>
            <c:strRef>
              <c:f>Sayfa6!$B$1</c:f>
              <c:strCache>
                <c:ptCount val="1"/>
                <c:pt idx="0">
                  <c:v>YETERLİ</c:v>
                </c:pt>
              </c:strCache>
            </c:strRef>
          </c:tx>
          <c:spPr>
            <a:solidFill>
              <a:schemeClr val="accent1"/>
            </a:solidFill>
            <a:ln>
              <a:noFill/>
            </a:ln>
            <a:effectLst/>
          </c:spPr>
          <c:cat>
            <c:strRef>
              <c:f>Sayfa6!$A$2:$A$10</c:f>
              <c:strCache>
                <c:ptCount val="8"/>
                <c:pt idx="0">
                  <c:v>Fiziksel olanakları</c:v>
                </c:pt>
                <c:pt idx="1">
                  <c:v>Temizlik hizmetleri</c:v>
                </c:pt>
                <c:pt idx="2">
                  <c:v>Teknolojik imkanlar</c:v>
                </c:pt>
                <c:pt idx="3">
                  <c:v>Bakım, onarım ve diğer teknik donanımı</c:v>
                </c:pt>
                <c:pt idx="4">
                  <c:v>Çevre düzenlemesi</c:v>
                </c:pt>
                <c:pt idx="5">
                  <c:v>Ulaşım imkanları</c:v>
                </c:pt>
                <c:pt idx="6">
                  <c:v>Öğrenci ve velilere yönelik kişisel ve sosyal gelişim etkinlikleri(seminerler, toplantılar, proje tabanlı….)</c:v>
                </c:pt>
                <c:pt idx="7">
                  <c:v>Sosyal imkanları (spor veya oyun alanları, kantin/kafeterya, kütüphane olanakları gibi)</c:v>
                </c:pt>
              </c:strCache>
            </c:strRef>
          </c:cat>
          <c:val>
            <c:numRef>
              <c:f>Sayfa6!$B$2:$B$10</c:f>
              <c:numCache>
                <c:formatCode>General</c:formatCode>
                <c:ptCount val="9"/>
                <c:pt idx="0">
                  <c:v>8</c:v>
                </c:pt>
                <c:pt idx="1">
                  <c:v>14</c:v>
                </c:pt>
                <c:pt idx="2">
                  <c:v>10</c:v>
                </c:pt>
                <c:pt idx="3">
                  <c:v>10</c:v>
                </c:pt>
                <c:pt idx="4">
                  <c:v>12</c:v>
                </c:pt>
                <c:pt idx="5">
                  <c:v>15</c:v>
                </c:pt>
                <c:pt idx="6">
                  <c:v>14</c:v>
                </c:pt>
                <c:pt idx="7">
                  <c:v>10</c:v>
                </c:pt>
              </c:numCache>
            </c:numRef>
          </c:val>
          <c:extLst xmlns:c16r2="http://schemas.microsoft.com/office/drawing/2015/06/chart">
            <c:ext xmlns:c16="http://schemas.microsoft.com/office/drawing/2014/chart" uri="{C3380CC4-5D6E-409C-BE32-E72D297353CC}">
              <c16:uniqueId val="{00000000-79F6-4074-95B4-28A34AE38206}"/>
            </c:ext>
          </c:extLst>
        </c:ser>
        <c:ser>
          <c:idx val="1"/>
          <c:order val="1"/>
          <c:tx>
            <c:strRef>
              <c:f>Sayfa6!$C$1</c:f>
              <c:strCache>
                <c:ptCount val="1"/>
                <c:pt idx="0">
                  <c:v>KARARSIZIM</c:v>
                </c:pt>
              </c:strCache>
            </c:strRef>
          </c:tx>
          <c:spPr>
            <a:solidFill>
              <a:schemeClr val="accent2"/>
            </a:solidFill>
            <a:ln>
              <a:noFill/>
            </a:ln>
            <a:effectLst/>
          </c:spPr>
          <c:cat>
            <c:strRef>
              <c:f>Sayfa6!$A$2:$A$10</c:f>
              <c:strCache>
                <c:ptCount val="8"/>
                <c:pt idx="0">
                  <c:v>Fiziksel olanakları</c:v>
                </c:pt>
                <c:pt idx="1">
                  <c:v>Temizlik hizmetleri</c:v>
                </c:pt>
                <c:pt idx="2">
                  <c:v>Teknolojik imkanlar</c:v>
                </c:pt>
                <c:pt idx="3">
                  <c:v>Bakım, onarım ve diğer teknik donanımı</c:v>
                </c:pt>
                <c:pt idx="4">
                  <c:v>Çevre düzenlemesi</c:v>
                </c:pt>
                <c:pt idx="5">
                  <c:v>Ulaşım imkanları</c:v>
                </c:pt>
                <c:pt idx="6">
                  <c:v>Öğrenci ve velilere yönelik kişisel ve sosyal gelişim etkinlikleri(seminerler, toplantılar, proje tabanlı….)</c:v>
                </c:pt>
                <c:pt idx="7">
                  <c:v>Sosyal imkanları (spor veya oyun alanları, kantin/kafeterya, kütüphane olanakları gibi)</c:v>
                </c:pt>
              </c:strCache>
            </c:strRef>
          </c:cat>
          <c:val>
            <c:numRef>
              <c:f>Sayfa6!$C$2:$C$10</c:f>
              <c:numCache>
                <c:formatCode>General</c:formatCode>
                <c:ptCount val="9"/>
                <c:pt idx="0">
                  <c:v>1</c:v>
                </c:pt>
                <c:pt idx="1">
                  <c:v>1</c:v>
                </c:pt>
                <c:pt idx="2">
                  <c:v>3</c:v>
                </c:pt>
                <c:pt idx="3">
                  <c:v>3</c:v>
                </c:pt>
                <c:pt idx="4">
                  <c:v>2</c:v>
                </c:pt>
                <c:pt idx="5">
                  <c:v>0</c:v>
                </c:pt>
                <c:pt idx="6">
                  <c:v>1</c:v>
                </c:pt>
                <c:pt idx="7">
                  <c:v>2</c:v>
                </c:pt>
              </c:numCache>
            </c:numRef>
          </c:val>
          <c:extLst xmlns:c16r2="http://schemas.microsoft.com/office/drawing/2015/06/chart">
            <c:ext xmlns:c16="http://schemas.microsoft.com/office/drawing/2014/chart" uri="{C3380CC4-5D6E-409C-BE32-E72D297353CC}">
              <c16:uniqueId val="{00000001-79F6-4074-95B4-28A34AE38206}"/>
            </c:ext>
          </c:extLst>
        </c:ser>
        <c:ser>
          <c:idx val="2"/>
          <c:order val="2"/>
          <c:tx>
            <c:strRef>
              <c:f>Sayfa6!$D$1</c:f>
              <c:strCache>
                <c:ptCount val="1"/>
                <c:pt idx="0">
                  <c:v>YETERLİ DEĞİL</c:v>
                </c:pt>
              </c:strCache>
            </c:strRef>
          </c:tx>
          <c:spPr>
            <a:solidFill>
              <a:schemeClr val="accent3"/>
            </a:solidFill>
            <a:ln>
              <a:noFill/>
            </a:ln>
            <a:effectLst/>
          </c:spPr>
          <c:cat>
            <c:strRef>
              <c:f>Sayfa6!$A$2:$A$10</c:f>
              <c:strCache>
                <c:ptCount val="8"/>
                <c:pt idx="0">
                  <c:v>Fiziksel olanakları</c:v>
                </c:pt>
                <c:pt idx="1">
                  <c:v>Temizlik hizmetleri</c:v>
                </c:pt>
                <c:pt idx="2">
                  <c:v>Teknolojik imkanlar</c:v>
                </c:pt>
                <c:pt idx="3">
                  <c:v>Bakım, onarım ve diğer teknik donanımı</c:v>
                </c:pt>
                <c:pt idx="4">
                  <c:v>Çevre düzenlemesi</c:v>
                </c:pt>
                <c:pt idx="5">
                  <c:v>Ulaşım imkanları</c:v>
                </c:pt>
                <c:pt idx="6">
                  <c:v>Öğrenci ve velilere yönelik kişisel ve sosyal gelişim etkinlikleri(seminerler, toplantılar, proje tabanlı….)</c:v>
                </c:pt>
                <c:pt idx="7">
                  <c:v>Sosyal imkanları (spor veya oyun alanları, kantin/kafeterya, kütüphane olanakları gibi)</c:v>
                </c:pt>
              </c:strCache>
            </c:strRef>
          </c:cat>
          <c:val>
            <c:numRef>
              <c:f>Sayfa6!$D$2:$D$10</c:f>
              <c:numCache>
                <c:formatCode>General</c:formatCode>
                <c:ptCount val="9"/>
                <c:pt idx="0">
                  <c:v>6</c:v>
                </c:pt>
                <c:pt idx="1">
                  <c:v>0</c:v>
                </c:pt>
                <c:pt idx="2">
                  <c:v>2</c:v>
                </c:pt>
                <c:pt idx="3">
                  <c:v>2</c:v>
                </c:pt>
                <c:pt idx="4">
                  <c:v>1</c:v>
                </c:pt>
                <c:pt idx="5">
                  <c:v>0</c:v>
                </c:pt>
                <c:pt idx="6">
                  <c:v>0</c:v>
                </c:pt>
                <c:pt idx="7">
                  <c:v>3</c:v>
                </c:pt>
              </c:numCache>
            </c:numRef>
          </c:val>
          <c:extLst xmlns:c16r2="http://schemas.microsoft.com/office/drawing/2015/06/chart">
            <c:ext xmlns:c16="http://schemas.microsoft.com/office/drawing/2014/chart" uri="{C3380CC4-5D6E-409C-BE32-E72D297353CC}">
              <c16:uniqueId val="{00000002-79F6-4074-95B4-28A34AE38206}"/>
            </c:ext>
          </c:extLst>
        </c:ser>
        <c:gapWidth val="182"/>
        <c:axId val="178790784"/>
        <c:axId val="178792320"/>
      </c:barChart>
      <c:catAx>
        <c:axId val="17879078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8792320"/>
        <c:crosses val="autoZero"/>
        <c:auto val="1"/>
        <c:lblAlgn val="ctr"/>
        <c:lblOffset val="100"/>
      </c:catAx>
      <c:valAx>
        <c:axId val="17879232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87907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Şekil</a:t>
            </a:r>
            <a:r>
              <a:rPr lang="tr-TR" baseline="0"/>
              <a:t> 7-C</a:t>
            </a:r>
            <a:endParaRPr lang="en-US"/>
          </a:p>
        </c:rich>
      </c:tx>
      <c:layout>
        <c:manualLayout>
          <c:xMode val="edge"/>
          <c:yMode val="edge"/>
          <c:x val="0.47478899162501076"/>
          <c:y val="1.085481527867958E-2"/>
        </c:manualLayout>
      </c:layout>
      <c:spPr>
        <a:solidFill>
          <a:schemeClr val="accent4">
            <a:lumMod val="20000"/>
            <a:lumOff val="80000"/>
          </a:schemeClr>
        </a:solidFill>
        <a:ln>
          <a:noFill/>
        </a:ln>
        <a:effectLst/>
      </c:spPr>
    </c:title>
    <c:plotArea>
      <c:layout/>
      <c:barChart>
        <c:barDir val="bar"/>
        <c:grouping val="clustered"/>
        <c:ser>
          <c:idx val="0"/>
          <c:order val="0"/>
          <c:tx>
            <c:strRef>
              <c:f>Sayfa7!$B$1</c:f>
              <c:strCache>
                <c:ptCount val="1"/>
                <c:pt idx="0">
                  <c:v>KATILIYORUM</c:v>
                </c:pt>
              </c:strCache>
            </c:strRef>
          </c:tx>
          <c:spPr>
            <a:solidFill>
              <a:schemeClr val="accent1"/>
            </a:solidFill>
            <a:ln>
              <a:noFill/>
            </a:ln>
            <a:effectLst/>
          </c:spPr>
          <c:cat>
            <c:strRef>
              <c:f>Sayfa7!$A$2:$A$27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sorumlulukların ne olduğu konusunda öğretmen ve yöneticiler tarafından bilgilendirildim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Sayfa7!$B$2:$B$27</c:f>
              <c:numCache>
                <c:formatCode>General</c:formatCode>
                <c:ptCount val="26"/>
                <c:pt idx="0">
                  <c:v>8</c:v>
                </c:pt>
                <c:pt idx="1">
                  <c:v>13</c:v>
                </c:pt>
                <c:pt idx="2">
                  <c:v>11</c:v>
                </c:pt>
                <c:pt idx="3">
                  <c:v>11</c:v>
                </c:pt>
                <c:pt idx="4">
                  <c:v>6</c:v>
                </c:pt>
                <c:pt idx="5">
                  <c:v>14</c:v>
                </c:pt>
                <c:pt idx="6">
                  <c:v>14</c:v>
                </c:pt>
                <c:pt idx="7">
                  <c:v>13</c:v>
                </c:pt>
                <c:pt idx="8">
                  <c:v>14</c:v>
                </c:pt>
                <c:pt idx="9">
                  <c:v>0</c:v>
                </c:pt>
                <c:pt idx="10">
                  <c:v>14</c:v>
                </c:pt>
                <c:pt idx="11">
                  <c:v>14</c:v>
                </c:pt>
                <c:pt idx="12">
                  <c:v>12</c:v>
                </c:pt>
                <c:pt idx="13">
                  <c:v>13</c:v>
                </c:pt>
                <c:pt idx="14">
                  <c:v>10</c:v>
                </c:pt>
                <c:pt idx="15">
                  <c:v>13</c:v>
                </c:pt>
                <c:pt idx="16">
                  <c:v>13</c:v>
                </c:pt>
                <c:pt idx="17">
                  <c:v>12</c:v>
                </c:pt>
                <c:pt idx="18">
                  <c:v>15</c:v>
                </c:pt>
                <c:pt idx="19">
                  <c:v>13</c:v>
                </c:pt>
                <c:pt idx="20">
                  <c:v>13</c:v>
                </c:pt>
                <c:pt idx="21">
                  <c:v>15</c:v>
                </c:pt>
                <c:pt idx="22">
                  <c:v>12</c:v>
                </c:pt>
                <c:pt idx="23">
                  <c:v>12</c:v>
                </c:pt>
                <c:pt idx="24">
                  <c:v>11</c:v>
                </c:pt>
                <c:pt idx="25">
                  <c:v>11</c:v>
                </c:pt>
              </c:numCache>
            </c:numRef>
          </c:val>
          <c:extLst xmlns:c16r2="http://schemas.microsoft.com/office/drawing/2015/06/chart">
            <c:ext xmlns:c16="http://schemas.microsoft.com/office/drawing/2014/chart" uri="{C3380CC4-5D6E-409C-BE32-E72D297353CC}">
              <c16:uniqueId val="{00000000-6A11-4F29-9FE5-A8FAAD30CB88}"/>
            </c:ext>
          </c:extLst>
        </c:ser>
        <c:ser>
          <c:idx val="1"/>
          <c:order val="1"/>
          <c:tx>
            <c:strRef>
              <c:f>Sayfa7!$C$1</c:f>
              <c:strCache>
                <c:ptCount val="1"/>
                <c:pt idx="0">
                  <c:v>KARARSIZIM</c:v>
                </c:pt>
              </c:strCache>
            </c:strRef>
          </c:tx>
          <c:spPr>
            <a:solidFill>
              <a:schemeClr val="accent2"/>
            </a:solidFill>
            <a:ln>
              <a:noFill/>
            </a:ln>
            <a:effectLst/>
          </c:spPr>
          <c:cat>
            <c:strRef>
              <c:f>Sayfa7!$A$2:$A$27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sorumlulukların ne olduğu konusunda öğretmen ve yöneticiler tarafından bilgilendirildim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Sayfa7!$C$2:$C$27</c:f>
              <c:numCache>
                <c:formatCode>General</c:formatCode>
                <c:ptCount val="26"/>
                <c:pt idx="0">
                  <c:v>2</c:v>
                </c:pt>
                <c:pt idx="1">
                  <c:v>1</c:v>
                </c:pt>
                <c:pt idx="2">
                  <c:v>2</c:v>
                </c:pt>
                <c:pt idx="3">
                  <c:v>2</c:v>
                </c:pt>
                <c:pt idx="4">
                  <c:v>1</c:v>
                </c:pt>
                <c:pt idx="5">
                  <c:v>1</c:v>
                </c:pt>
                <c:pt idx="6">
                  <c:v>1</c:v>
                </c:pt>
                <c:pt idx="7">
                  <c:v>1</c:v>
                </c:pt>
                <c:pt idx="8">
                  <c:v>1</c:v>
                </c:pt>
                <c:pt idx="9">
                  <c:v>0</c:v>
                </c:pt>
                <c:pt idx="10">
                  <c:v>1</c:v>
                </c:pt>
                <c:pt idx="11">
                  <c:v>1</c:v>
                </c:pt>
                <c:pt idx="12">
                  <c:v>1</c:v>
                </c:pt>
                <c:pt idx="13">
                  <c:v>1</c:v>
                </c:pt>
                <c:pt idx="14">
                  <c:v>3</c:v>
                </c:pt>
                <c:pt idx="15">
                  <c:v>2</c:v>
                </c:pt>
                <c:pt idx="16">
                  <c:v>2</c:v>
                </c:pt>
                <c:pt idx="17">
                  <c:v>2</c:v>
                </c:pt>
                <c:pt idx="18">
                  <c:v>0</c:v>
                </c:pt>
                <c:pt idx="19">
                  <c:v>2</c:v>
                </c:pt>
                <c:pt idx="20">
                  <c:v>1</c:v>
                </c:pt>
                <c:pt idx="21">
                  <c:v>0</c:v>
                </c:pt>
                <c:pt idx="22">
                  <c:v>3</c:v>
                </c:pt>
                <c:pt idx="23">
                  <c:v>2</c:v>
                </c:pt>
                <c:pt idx="24">
                  <c:v>3</c:v>
                </c:pt>
                <c:pt idx="25">
                  <c:v>2</c:v>
                </c:pt>
              </c:numCache>
            </c:numRef>
          </c:val>
          <c:extLst xmlns:c16r2="http://schemas.microsoft.com/office/drawing/2015/06/chart">
            <c:ext xmlns:c16="http://schemas.microsoft.com/office/drawing/2014/chart" uri="{C3380CC4-5D6E-409C-BE32-E72D297353CC}">
              <c16:uniqueId val="{00000001-6A11-4F29-9FE5-A8FAAD30CB88}"/>
            </c:ext>
          </c:extLst>
        </c:ser>
        <c:ser>
          <c:idx val="2"/>
          <c:order val="2"/>
          <c:tx>
            <c:strRef>
              <c:f>Sayfa7!$D$1</c:f>
              <c:strCache>
                <c:ptCount val="1"/>
                <c:pt idx="0">
                  <c:v>KATILMIYORUM</c:v>
                </c:pt>
              </c:strCache>
            </c:strRef>
          </c:tx>
          <c:spPr>
            <a:solidFill>
              <a:schemeClr val="accent3"/>
            </a:solidFill>
            <a:ln>
              <a:noFill/>
            </a:ln>
            <a:effectLst/>
          </c:spPr>
          <c:cat>
            <c:strRef>
              <c:f>Sayfa7!$A$2:$A$27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sorumlulukların ne olduğu konusunda öğretmen ve yöneticiler tarafından bilgilendirildim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Sayfa7!$D$2:$D$27</c:f>
              <c:numCache>
                <c:formatCode>General</c:formatCode>
                <c:ptCount val="26"/>
                <c:pt idx="0">
                  <c:v>5</c:v>
                </c:pt>
                <c:pt idx="1">
                  <c:v>1</c:v>
                </c:pt>
                <c:pt idx="2">
                  <c:v>2</c:v>
                </c:pt>
                <c:pt idx="3">
                  <c:v>2</c:v>
                </c:pt>
                <c:pt idx="4">
                  <c:v>8</c:v>
                </c:pt>
                <c:pt idx="5">
                  <c:v>0</c:v>
                </c:pt>
                <c:pt idx="6">
                  <c:v>0</c:v>
                </c:pt>
                <c:pt idx="7">
                  <c:v>1</c:v>
                </c:pt>
                <c:pt idx="8">
                  <c:v>0</c:v>
                </c:pt>
                <c:pt idx="9">
                  <c:v>15</c:v>
                </c:pt>
                <c:pt idx="10">
                  <c:v>0</c:v>
                </c:pt>
                <c:pt idx="11">
                  <c:v>0</c:v>
                </c:pt>
                <c:pt idx="12">
                  <c:v>2</c:v>
                </c:pt>
                <c:pt idx="13">
                  <c:v>1</c:v>
                </c:pt>
                <c:pt idx="14">
                  <c:v>0</c:v>
                </c:pt>
                <c:pt idx="15">
                  <c:v>0</c:v>
                </c:pt>
                <c:pt idx="16">
                  <c:v>0</c:v>
                </c:pt>
                <c:pt idx="17">
                  <c:v>1</c:v>
                </c:pt>
                <c:pt idx="18">
                  <c:v>0</c:v>
                </c:pt>
                <c:pt idx="19">
                  <c:v>0</c:v>
                </c:pt>
                <c:pt idx="20">
                  <c:v>1</c:v>
                </c:pt>
                <c:pt idx="21">
                  <c:v>0</c:v>
                </c:pt>
                <c:pt idx="22">
                  <c:v>0</c:v>
                </c:pt>
                <c:pt idx="23">
                  <c:v>1</c:v>
                </c:pt>
                <c:pt idx="24">
                  <c:v>1</c:v>
                </c:pt>
                <c:pt idx="25">
                  <c:v>2</c:v>
                </c:pt>
              </c:numCache>
            </c:numRef>
          </c:val>
          <c:extLst xmlns:c16r2="http://schemas.microsoft.com/office/drawing/2015/06/chart">
            <c:ext xmlns:c16="http://schemas.microsoft.com/office/drawing/2014/chart" uri="{C3380CC4-5D6E-409C-BE32-E72D297353CC}">
              <c16:uniqueId val="{00000002-6A11-4F29-9FE5-A8FAAD30CB88}"/>
            </c:ext>
          </c:extLst>
        </c:ser>
        <c:gapWidth val="182"/>
        <c:axId val="178838528"/>
        <c:axId val="178840320"/>
      </c:barChart>
      <c:catAx>
        <c:axId val="1788385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8840320"/>
        <c:crosses val="autoZero"/>
        <c:auto val="1"/>
        <c:lblAlgn val="ctr"/>
        <c:lblOffset val="100"/>
      </c:catAx>
      <c:valAx>
        <c:axId val="17884032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88385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749DBBDA-D9F7-41E0-AE72-6EDA8D2E16C8}" type="presOf" srcId="{DC6A5C6C-A6FD-441A-BC41-D4E26F557628}" destId="{5C76E221-16AB-460C-B01F-31CE522C0E51}" srcOrd="0" destOrd="0" presId="urn:microsoft.com/office/officeart/2005/8/layout/vList2"/>
    <dgm:cxn modelId="{51617597-4762-4D01-8F5D-EC8C71B4455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C09857B-05FE-408E-B499-198D7BA58F4E}"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972DF41-1D4B-4224-B4BC-12AD52E954DA}" type="presOf" srcId="{BDBF99DF-0B36-4C9A-899F-AEA5652BFC10}" destId="{20C95AB1-304B-4E67-8770-C119D9541A12}" srcOrd="0" destOrd="0" presId="urn:microsoft.com/office/officeart/2005/8/layout/vList2"/>
    <dgm:cxn modelId="{8F1D1051-BEE1-44E2-BA20-0B366BE119F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AE3C9BB-496D-4682-BC96-1A588D8BD0F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C0953C6-8FC5-418D-A500-2A91DC9EDBA5}" type="presOf" srcId="{DC6A5C6C-A6FD-441A-BC41-D4E26F557628}" destId="{5C76E221-16AB-460C-B01F-31CE522C0E51}" srcOrd="0" destOrd="0" presId="urn:microsoft.com/office/officeart/2005/8/layout/vList2"/>
    <dgm:cxn modelId="{E5975A24-C9DD-4A3A-90FC-8ECF43C5616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607BD99-FBD6-4AD0-8425-064B4FCBDB6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C52574A-F47D-4FDA-A5FA-60DEC71C444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5CFE3CE-4922-460B-BDB2-245D8BE8B6D1}" type="presOf" srcId="{BDBF99DF-0B36-4C9A-899F-AEA5652BFC10}" destId="{20C95AB1-304B-4E67-8770-C119D9541A12}" srcOrd="0" destOrd="0" presId="urn:microsoft.com/office/officeart/2005/8/layout/vList2"/>
    <dgm:cxn modelId="{1E555ADF-76C1-49EF-B8B6-ECF4254B1AF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0E23D07-11BE-43FA-9824-4FCB34689101}" type="presOf" srcId="{BDBF99DF-0B36-4C9A-899F-AEA5652BFC10}" destId="{20C95AB1-304B-4E67-8770-C119D9541A12}" srcOrd="0" destOrd="0" presId="urn:microsoft.com/office/officeart/2005/8/layout/vList2"/>
    <dgm:cxn modelId="{13ED9B32-1C0C-4FB5-9F0A-A3C77701249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185E7E2-3199-4458-99D5-19C0484913F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4.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1"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B273186D-A487-403A-B29E-6BC7DC209535}" srcId="{57C2CA10-C864-4A97-AFAC-F0C45C5C6768}" destId="{3711809D-C6BC-4D75-A791-D1382A7A04D6}" srcOrd="0" destOrd="0" parTransId="{7E218CEF-9E0C-4C51-B04C-D35AFFD67F47}" sibTransId="{C62A2431-DCA9-4492-B090-DA819879A096}"/>
    <dgm:cxn modelId="{36C96D05-B799-446E-809F-C9D3C9FE94D3}" type="presOf" srcId="{FA1BDD09-DBE8-4440-A615-BEF98794ABB8}" destId="{BA58F975-1A99-4681-A429-BFD4997347F6}" srcOrd="0" destOrd="0" presId="urn:microsoft.com/office/officeart/2005/8/layout/hierarchy1"/>
    <dgm:cxn modelId="{682EC8C3-2C9A-4F85-BB97-CD744515BBE0}" type="presOf" srcId="{3711809D-C6BC-4D75-A791-D1382A7A04D6}" destId="{C087B052-B997-48E8-8328-8E6AAC11B73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B65D3FD2-7C91-4C35-BB5D-14B133C8AC57}" type="presOf" srcId="{BC142BFD-CED4-42EA-AFD8-1544438F76E0}" destId="{66A2A8C1-3B7C-4D36-A00A-9C53871160BD}" srcOrd="0" destOrd="0" presId="urn:microsoft.com/office/officeart/2005/8/layout/hierarchy1"/>
    <dgm:cxn modelId="{F5692EF8-DBAD-4DB8-B527-820E80343501}" type="presOf" srcId="{F60CFCC6-B09C-4C08-BEC8-9D1149E3A46D}" destId="{1CE97110-BBBA-4C03-A598-C12840CF597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CBFEDF16-93CD-493F-9005-D09BDDF058EE}" type="presOf" srcId="{A377DDED-27EB-4EBB-A2CC-C1E6E319A664}" destId="{8932DB13-DCA8-48A2-B09F-CCEF6EAFB87F}" srcOrd="0" destOrd="0" presId="urn:microsoft.com/office/officeart/2005/8/layout/hierarchy1"/>
    <dgm:cxn modelId="{D835043C-EC55-48A1-AECD-59066ED96219}" type="presOf" srcId="{FA31B926-2174-4E96-89F0-9CFB72946391}" destId="{8D4DFC5B-E5BD-48C5-85A5-03F3EEF9A3CD}" srcOrd="0" destOrd="0" presId="urn:microsoft.com/office/officeart/2005/8/layout/hierarchy1"/>
    <dgm:cxn modelId="{7E70005D-FF91-4567-8BF0-96173910BD83}" type="presOf" srcId="{C3F5A074-B287-43D0-B456-DD7887C46EE7}" destId="{0F9A4A4D-7845-44E1-9198-FF5105103711}"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E8BD5AC3-5BAA-43DD-ADCA-A2DD4B35883C}" type="presOf" srcId="{6C44395B-531E-43EE-ADF3-38A6EFD4C5D5}" destId="{DE6D1B9E-DF9D-4206-90A4-62C3F27EFAD0}" srcOrd="0" destOrd="0" presId="urn:microsoft.com/office/officeart/2005/8/layout/hierarchy1"/>
    <dgm:cxn modelId="{F20057D4-E0FF-40DE-9F6E-98BA61893610}" type="presOf" srcId="{E9E1F9E9-BC62-42E7-B2BA-F5AFC4ADE34B}" destId="{55B0065C-6EB5-4701-BF50-81A5F4961077}" srcOrd="0" destOrd="0" presId="urn:microsoft.com/office/officeart/2005/8/layout/hierarchy1"/>
    <dgm:cxn modelId="{A66EE25E-DBFA-43CA-8A8F-44EFDF9B65AC}" type="presOf" srcId="{57C2CA10-C864-4A97-AFAC-F0C45C5C6768}" destId="{EEC82BA3-BF24-4ED2-8522-D5E3E1354604}" srcOrd="0" destOrd="0" presId="urn:microsoft.com/office/officeart/2005/8/layout/hierarchy1"/>
    <dgm:cxn modelId="{DC6E685B-9341-434A-A8F6-3556AB0D74FA}" type="presOf" srcId="{D8939CAC-70A2-4D7C-9567-364C0941B518}" destId="{873FB967-8265-409E-B5AA-D59480DAF07E}" srcOrd="0" destOrd="0" presId="urn:microsoft.com/office/officeart/2005/8/layout/hierarchy1"/>
    <dgm:cxn modelId="{005D35A8-918B-421D-8184-6C5E86D90DF9}" type="presOf" srcId="{6386F8C1-36F6-4DF1-A941-506E49A36DC2}" destId="{0D980642-4A32-450F-A5CE-08B5B275E3B2}"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5BD5C4C9-F9DC-49D2-BBB8-A620520202BC}" type="presOf" srcId="{08209E99-50E4-412A-AD89-16F776850B40}" destId="{D68AE7C3-96F2-449D-BF58-91F70123CFEB}" srcOrd="0" destOrd="0" presId="urn:microsoft.com/office/officeart/2005/8/layout/hierarchy1"/>
    <dgm:cxn modelId="{FA4A03BC-572E-420A-BD41-1955D49F8708}" type="presOf" srcId="{63CFB271-7E2D-44F9-8C79-D3F1FEFC766A}" destId="{B1D42902-60FA-4BA4-9F5A-2CD7EC7FF6E6}" srcOrd="0" destOrd="0" presId="urn:microsoft.com/office/officeart/2005/8/layout/hierarchy1"/>
    <dgm:cxn modelId="{EFC0B013-CA47-4FF6-A881-2F6BB0240AC7}" type="presParOf" srcId="{EEC82BA3-BF24-4ED2-8522-D5E3E1354604}" destId="{619520C8-65D0-47A4-8284-1C29E82FB572}" srcOrd="0" destOrd="0" presId="urn:microsoft.com/office/officeart/2005/8/layout/hierarchy1"/>
    <dgm:cxn modelId="{A53272DA-C02D-4F00-8AE0-7D4370DBF6C2}" type="presParOf" srcId="{619520C8-65D0-47A4-8284-1C29E82FB572}" destId="{99BD0A01-A0F8-4D9E-B5EC-0D9CB20F1672}" srcOrd="0" destOrd="0" presId="urn:microsoft.com/office/officeart/2005/8/layout/hierarchy1"/>
    <dgm:cxn modelId="{405DCE4C-300C-450C-B3A6-A9E2B5ECD9EF}" type="presParOf" srcId="{99BD0A01-A0F8-4D9E-B5EC-0D9CB20F1672}" destId="{C4ED652E-6DD6-4577-BF34-494479DDE304}" srcOrd="0" destOrd="0" presId="urn:microsoft.com/office/officeart/2005/8/layout/hierarchy1"/>
    <dgm:cxn modelId="{5D7B1158-C080-4E36-8819-3FC923591992}" type="presParOf" srcId="{99BD0A01-A0F8-4D9E-B5EC-0D9CB20F1672}" destId="{C087B052-B997-48E8-8328-8E6AAC11B736}" srcOrd="1" destOrd="0" presId="urn:microsoft.com/office/officeart/2005/8/layout/hierarchy1"/>
    <dgm:cxn modelId="{5A5BCA90-EC11-4CF7-81F7-F55E8CCE73FF}" type="presParOf" srcId="{619520C8-65D0-47A4-8284-1C29E82FB572}" destId="{D6392A81-AB4D-43F2-9FDC-2FF4F13B1D81}" srcOrd="1" destOrd="0" presId="urn:microsoft.com/office/officeart/2005/8/layout/hierarchy1"/>
    <dgm:cxn modelId="{1E99D085-C13C-458D-BA66-483EC94AEA85}" type="presParOf" srcId="{D6392A81-AB4D-43F2-9FDC-2FF4F13B1D81}" destId="{8D4DFC5B-E5BD-48C5-85A5-03F3EEF9A3CD}" srcOrd="0" destOrd="0" presId="urn:microsoft.com/office/officeart/2005/8/layout/hierarchy1"/>
    <dgm:cxn modelId="{E8A518BE-EA7E-43BC-9589-5E4BCBD2CB5F}" type="presParOf" srcId="{D6392A81-AB4D-43F2-9FDC-2FF4F13B1D81}" destId="{B4A14187-5AC5-48FF-BD14-3EB9221D6A1B}" srcOrd="1" destOrd="0" presId="urn:microsoft.com/office/officeart/2005/8/layout/hierarchy1"/>
    <dgm:cxn modelId="{07097BDF-C0B8-4212-A706-2775C4BF3945}" type="presParOf" srcId="{B4A14187-5AC5-48FF-BD14-3EB9221D6A1B}" destId="{4D2ACBFB-2106-4F78-8ECF-4B0C48671B08}" srcOrd="0" destOrd="0" presId="urn:microsoft.com/office/officeart/2005/8/layout/hierarchy1"/>
    <dgm:cxn modelId="{7B0D27FE-C32E-4211-9698-A13F8FD08F3D}" type="presParOf" srcId="{4D2ACBFB-2106-4F78-8ECF-4B0C48671B08}" destId="{FD07F0DD-2452-4DC9-9FA7-73CAEC7BE105}" srcOrd="0" destOrd="0" presId="urn:microsoft.com/office/officeart/2005/8/layout/hierarchy1"/>
    <dgm:cxn modelId="{52917D6E-254B-4F7E-B8B0-FA0DC0824736}" type="presParOf" srcId="{4D2ACBFB-2106-4F78-8ECF-4B0C48671B08}" destId="{873FB967-8265-409E-B5AA-D59480DAF07E}" srcOrd="1" destOrd="0" presId="urn:microsoft.com/office/officeart/2005/8/layout/hierarchy1"/>
    <dgm:cxn modelId="{A59046B4-F326-4552-8A65-69C7005B9810}" type="presParOf" srcId="{B4A14187-5AC5-48FF-BD14-3EB9221D6A1B}" destId="{30982FF0-E2FA-49C2-AC42-65618A0ABB77}" srcOrd="1" destOrd="0" presId="urn:microsoft.com/office/officeart/2005/8/layout/hierarchy1"/>
    <dgm:cxn modelId="{17AC1BB1-F2FF-4EA7-A458-BBD3F8899B56}" type="presParOf" srcId="{30982FF0-E2FA-49C2-AC42-65618A0ABB77}" destId="{BA58F975-1A99-4681-A429-BFD4997347F6}" srcOrd="0" destOrd="0" presId="urn:microsoft.com/office/officeart/2005/8/layout/hierarchy1"/>
    <dgm:cxn modelId="{6EE82A30-CBE2-4A11-B1F9-969A1D8E3C27}" type="presParOf" srcId="{30982FF0-E2FA-49C2-AC42-65618A0ABB77}" destId="{9CC5F9EC-4239-422E-A865-4B4DEEDB804A}" srcOrd="1" destOrd="0" presId="urn:microsoft.com/office/officeart/2005/8/layout/hierarchy1"/>
    <dgm:cxn modelId="{6983FDDE-CE3C-4DB9-8CAB-DFCA56413F19}" type="presParOf" srcId="{9CC5F9EC-4239-422E-A865-4B4DEEDB804A}" destId="{F3AD537E-ED19-46EC-B26F-461C1D9D6F23}" srcOrd="0" destOrd="0" presId="urn:microsoft.com/office/officeart/2005/8/layout/hierarchy1"/>
    <dgm:cxn modelId="{006DC07E-D86A-4282-B202-EF7A853836BB}" type="presParOf" srcId="{F3AD537E-ED19-46EC-B26F-461C1D9D6F23}" destId="{2BA0BEBB-8F9C-4CB7-9134-B3DCE458C153}" srcOrd="0" destOrd="0" presId="urn:microsoft.com/office/officeart/2005/8/layout/hierarchy1"/>
    <dgm:cxn modelId="{0D422CB0-AD26-466A-A1A4-B59DF0C8DF9E}" type="presParOf" srcId="{F3AD537E-ED19-46EC-B26F-461C1D9D6F23}" destId="{66A2A8C1-3B7C-4D36-A00A-9C53871160BD}" srcOrd="1" destOrd="0" presId="urn:microsoft.com/office/officeart/2005/8/layout/hierarchy1"/>
    <dgm:cxn modelId="{02CDA5B6-FFA8-492D-94DE-7E37AC06DF35}" type="presParOf" srcId="{9CC5F9EC-4239-422E-A865-4B4DEEDB804A}" destId="{BBCC611D-009D-492C-A417-7CD2BF2434B0}" srcOrd="1" destOrd="0" presId="urn:microsoft.com/office/officeart/2005/8/layout/hierarchy1"/>
    <dgm:cxn modelId="{8CC7C22E-51C0-4FE9-B5C4-F75562C3A2C8}" type="presParOf" srcId="{BBCC611D-009D-492C-A417-7CD2BF2434B0}" destId="{1CE97110-BBBA-4C03-A598-C12840CF597D}" srcOrd="0" destOrd="0" presId="urn:microsoft.com/office/officeart/2005/8/layout/hierarchy1"/>
    <dgm:cxn modelId="{9DD1156B-B8B7-427D-841C-6EB9D8EEE0B5}" type="presParOf" srcId="{BBCC611D-009D-492C-A417-7CD2BF2434B0}" destId="{08FE2A85-6656-4004-A7D2-1BE95D7C7DB5}" srcOrd="1" destOrd="0" presId="urn:microsoft.com/office/officeart/2005/8/layout/hierarchy1"/>
    <dgm:cxn modelId="{476A1CCE-77D4-4FD4-A375-24FD8BA09E5B}" type="presParOf" srcId="{08FE2A85-6656-4004-A7D2-1BE95D7C7DB5}" destId="{06D129D4-0A5B-40D9-BA4C-456CCE8040E8}" srcOrd="0" destOrd="0" presId="urn:microsoft.com/office/officeart/2005/8/layout/hierarchy1"/>
    <dgm:cxn modelId="{6C0767A3-C655-4535-9BDF-1984DA55C7B9}" type="presParOf" srcId="{06D129D4-0A5B-40D9-BA4C-456CCE8040E8}" destId="{8D5E465E-7306-4188-95E7-4B5D015F4B73}" srcOrd="0" destOrd="0" presId="urn:microsoft.com/office/officeart/2005/8/layout/hierarchy1"/>
    <dgm:cxn modelId="{852D3787-5E51-4517-8383-A10CE6F714A3}" type="presParOf" srcId="{06D129D4-0A5B-40D9-BA4C-456CCE8040E8}" destId="{8932DB13-DCA8-48A2-B09F-CCEF6EAFB87F}" srcOrd="1" destOrd="0" presId="urn:microsoft.com/office/officeart/2005/8/layout/hierarchy1"/>
    <dgm:cxn modelId="{14261659-C65C-4CBF-B0DA-F9AE3E2A993B}" type="presParOf" srcId="{08FE2A85-6656-4004-A7D2-1BE95D7C7DB5}" destId="{52A30EBC-8188-40D0-B18C-29716E7FFB2A}" srcOrd="1" destOrd="0" presId="urn:microsoft.com/office/officeart/2005/8/layout/hierarchy1"/>
    <dgm:cxn modelId="{7D880651-4D6D-4E91-B5D6-7B5D010DAABE}" type="presParOf" srcId="{D6392A81-AB4D-43F2-9FDC-2FF4F13B1D81}" destId="{D68AE7C3-96F2-449D-BF58-91F70123CFEB}" srcOrd="2" destOrd="0" presId="urn:microsoft.com/office/officeart/2005/8/layout/hierarchy1"/>
    <dgm:cxn modelId="{AED87C58-2151-4048-8F3E-5BE1631FECF0}" type="presParOf" srcId="{D6392A81-AB4D-43F2-9FDC-2FF4F13B1D81}" destId="{BD73B400-1750-4A47-896B-E398BB16760F}" srcOrd="3" destOrd="0" presId="urn:microsoft.com/office/officeart/2005/8/layout/hierarchy1"/>
    <dgm:cxn modelId="{6F90E755-C271-4223-AD7F-78B3179F2CE9}" type="presParOf" srcId="{BD73B400-1750-4A47-896B-E398BB16760F}" destId="{16329E59-309C-4E5E-86D3-BBAB46BD5860}" srcOrd="0" destOrd="0" presId="urn:microsoft.com/office/officeart/2005/8/layout/hierarchy1"/>
    <dgm:cxn modelId="{E09025CA-E0AC-41E0-A45D-7EE2967A1E47}" type="presParOf" srcId="{16329E59-309C-4E5E-86D3-BBAB46BD5860}" destId="{E3808C3B-2BEF-40B5-BFBF-C64E064D05BB}" srcOrd="0" destOrd="0" presId="urn:microsoft.com/office/officeart/2005/8/layout/hierarchy1"/>
    <dgm:cxn modelId="{EBEEDBDE-3BA9-45EA-BDDC-F9AC96DD685A}" type="presParOf" srcId="{16329E59-309C-4E5E-86D3-BBAB46BD5860}" destId="{B1D42902-60FA-4BA4-9F5A-2CD7EC7FF6E6}" srcOrd="1" destOrd="0" presId="urn:microsoft.com/office/officeart/2005/8/layout/hierarchy1"/>
    <dgm:cxn modelId="{0B5D4BCC-578C-4B97-AB24-C1B1E1A7F6C2}" type="presParOf" srcId="{BD73B400-1750-4A47-896B-E398BB16760F}" destId="{99520268-1E65-400E-B0C0-48445C832E6A}" srcOrd="1" destOrd="0" presId="urn:microsoft.com/office/officeart/2005/8/layout/hierarchy1"/>
    <dgm:cxn modelId="{472DF15B-1C1E-4E49-9202-357872CED821}" type="presParOf" srcId="{99520268-1E65-400E-B0C0-48445C832E6A}" destId="{0F9A4A4D-7845-44E1-9198-FF5105103711}" srcOrd="0" destOrd="0" presId="urn:microsoft.com/office/officeart/2005/8/layout/hierarchy1"/>
    <dgm:cxn modelId="{750098BF-791F-4886-8DAF-54AAF3EB755F}" type="presParOf" srcId="{99520268-1E65-400E-B0C0-48445C832E6A}" destId="{C4C0D3E3-36C8-47CE-934D-A6BD3BDD31EC}" srcOrd="1" destOrd="0" presId="urn:microsoft.com/office/officeart/2005/8/layout/hierarchy1"/>
    <dgm:cxn modelId="{6686CB12-72FE-4768-BB4B-7B2BFB280C6E}" type="presParOf" srcId="{C4C0D3E3-36C8-47CE-934D-A6BD3BDD31EC}" destId="{B7E493C3-EB57-4CC9-BCBF-75B24CF8637D}" srcOrd="0" destOrd="0" presId="urn:microsoft.com/office/officeart/2005/8/layout/hierarchy1"/>
    <dgm:cxn modelId="{50170B48-6813-46CD-BB80-AB73305F4BC2}" type="presParOf" srcId="{B7E493C3-EB57-4CC9-BCBF-75B24CF8637D}" destId="{F7523B7A-A9B3-4B31-BF23-05843A03562B}" srcOrd="0" destOrd="0" presId="urn:microsoft.com/office/officeart/2005/8/layout/hierarchy1"/>
    <dgm:cxn modelId="{3C8D33B4-5494-40F1-810A-E4A5E332ABF8}" type="presParOf" srcId="{B7E493C3-EB57-4CC9-BCBF-75B24CF8637D}" destId="{55B0065C-6EB5-4701-BF50-81A5F4961077}" srcOrd="1" destOrd="0" presId="urn:microsoft.com/office/officeart/2005/8/layout/hierarchy1"/>
    <dgm:cxn modelId="{E59402FA-0959-40DF-A371-86BF804448E0}" type="presParOf" srcId="{C4C0D3E3-36C8-47CE-934D-A6BD3BDD31EC}" destId="{0F320184-14A4-44E0-844E-6EF61184F274}" srcOrd="1" destOrd="0" presId="urn:microsoft.com/office/officeart/2005/8/layout/hierarchy1"/>
    <dgm:cxn modelId="{81F8F37C-69D8-4EF5-9536-654A9548F873}" type="presParOf" srcId="{0F320184-14A4-44E0-844E-6EF61184F274}" destId="{0D980642-4A32-450F-A5CE-08B5B275E3B2}" srcOrd="0" destOrd="0" presId="urn:microsoft.com/office/officeart/2005/8/layout/hierarchy1"/>
    <dgm:cxn modelId="{105BDF8C-40E9-49AC-8E76-8AA0B433A2D6}" type="presParOf" srcId="{0F320184-14A4-44E0-844E-6EF61184F274}" destId="{5AC48FD6-FD99-48CF-830E-6CB6D93C218D}" srcOrd="1" destOrd="0" presId="urn:microsoft.com/office/officeart/2005/8/layout/hierarchy1"/>
    <dgm:cxn modelId="{C02DDB0E-9EEE-46C7-8A1F-093126F462EE}" type="presParOf" srcId="{5AC48FD6-FD99-48CF-830E-6CB6D93C218D}" destId="{68F7C5D0-AFC4-440F-9736-03D10A256638}" srcOrd="0" destOrd="0" presId="urn:microsoft.com/office/officeart/2005/8/layout/hierarchy1"/>
    <dgm:cxn modelId="{A3F4F118-C4A6-45E6-831E-3F56C81D00D2}" type="presParOf" srcId="{68F7C5D0-AFC4-440F-9736-03D10A256638}" destId="{9FED0DB6-DB7C-40B3-8BF5-B55B570E7D39}" srcOrd="0" destOrd="0" presId="urn:microsoft.com/office/officeart/2005/8/layout/hierarchy1"/>
    <dgm:cxn modelId="{EEAC6FAD-BF58-47DC-925F-0A749470180B}" type="presParOf" srcId="{68F7C5D0-AFC4-440F-9736-03D10A256638}" destId="{DE6D1B9E-DF9D-4206-90A4-62C3F27EFAD0}" srcOrd="1" destOrd="0" presId="urn:microsoft.com/office/officeart/2005/8/layout/hierarchy1"/>
    <dgm:cxn modelId="{411EBA53-E443-4539-B85D-81927DD88789}" type="presParOf" srcId="{5AC48FD6-FD99-48CF-830E-6CB6D93C218D}" destId="{C412FAC2-0A1B-4C8A-90EE-B0B5D5207D1A}"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pPr algn="ctr"/>
          <a:r>
            <a:rPr lang="tr-TR" sz="1000" b="1">
              <a:solidFill>
                <a:sysClr val="windowText" lastClr="000000"/>
              </a:solidFill>
            </a:rPr>
            <a:t>Strateji Geliştirme Kurulu ve Stratejik Planlama Ekibinin Oluşturulması</a:t>
          </a:r>
        </a:p>
      </dgm:t>
    </dgm:pt>
    <dgm:pt modelId="{69F3C110-B323-48C0-B035-524E2B48C5F2}" type="parTrans" cxnId="{30B0168C-880C-4B1E-8ECC-5628954CABED}">
      <dgm:prSet/>
      <dgm:spPr/>
      <dgm:t>
        <a:bodyPr/>
        <a:lstStyle/>
        <a:p>
          <a:pPr algn="ctr"/>
          <a:endParaRPr lang="tr-TR"/>
        </a:p>
      </dgm:t>
    </dgm:pt>
    <dgm:pt modelId="{D35819FB-E798-4E51-A0CE-9C922F91AE33}" type="sibTrans" cxnId="{30B0168C-880C-4B1E-8ECC-5628954CABED}">
      <dgm:prSet/>
      <dgm:spPr/>
      <dgm:t>
        <a:bodyPr/>
        <a:lstStyle/>
        <a:p>
          <a:pPr algn="ctr"/>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Kurumsal Tarihçe</a:t>
          </a:r>
        </a:p>
      </dgm:t>
    </dgm:pt>
    <dgm:pt modelId="{B29D8A81-DF1C-4910-9049-91783FD7CEAC}" type="parTrans" cxnId="{3AB41F12-AC6A-419B-B481-E002B5667F02}">
      <dgm:prSet/>
      <dgm:spPr/>
      <dgm:t>
        <a:bodyPr/>
        <a:lstStyle/>
        <a:p>
          <a:pPr algn="ctr"/>
          <a:endParaRPr lang="tr-TR"/>
        </a:p>
      </dgm:t>
    </dgm:pt>
    <dgm:pt modelId="{A18CA6B8-C376-4CDF-9C41-05DC472905A2}" type="sibTrans" cxnId="{3AB41F12-AC6A-419B-B481-E002B5667F02}">
      <dgm:prSet/>
      <dgm:spPr/>
      <dgm:t>
        <a:bodyPr/>
        <a:lstStyle/>
        <a:p>
          <a:pPr algn="ctr"/>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Uyg. Olan St. Planın Değ.</a:t>
          </a:r>
        </a:p>
      </dgm:t>
    </dgm:pt>
    <dgm:pt modelId="{BB766F97-C2E3-4AAE-902E-D6408E984C2F}" type="parTrans" cxnId="{4E7CCB46-98DB-40C8-8C55-152F6439146F}">
      <dgm:prSet/>
      <dgm:spPr/>
      <dgm:t>
        <a:bodyPr/>
        <a:lstStyle/>
        <a:p>
          <a:pPr algn="ctr"/>
          <a:endParaRPr lang="tr-TR"/>
        </a:p>
      </dgm:t>
    </dgm:pt>
    <dgm:pt modelId="{90E4CF5E-D0FC-46C1-9D43-B4FCE1DBACCC}" type="sibTrans" cxnId="{4E7CCB46-98DB-40C8-8C55-152F6439146F}">
      <dgm:prSet/>
      <dgm:spPr/>
      <dgm:t>
        <a:bodyPr/>
        <a:lstStyle/>
        <a:p>
          <a:pPr algn="ctr"/>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Mevzuat Analizi</a:t>
          </a:r>
        </a:p>
      </dgm:t>
    </dgm:pt>
    <dgm:pt modelId="{552A1502-D085-4AB1-A523-0684E28D70CE}" type="parTrans" cxnId="{F8E17197-BE88-4318-81F8-1DA7BB2B3025}">
      <dgm:prSet/>
      <dgm:spPr/>
      <dgm:t>
        <a:bodyPr/>
        <a:lstStyle/>
        <a:p>
          <a:pPr algn="ctr"/>
          <a:endParaRPr lang="tr-TR"/>
        </a:p>
      </dgm:t>
    </dgm:pt>
    <dgm:pt modelId="{A4FCE80B-3D9E-47B2-AD08-8C4BF0C0651B}" type="sibTrans" cxnId="{F8E17197-BE88-4318-81F8-1DA7BB2B3025}">
      <dgm:prSet/>
      <dgm:spPr/>
      <dgm:t>
        <a:bodyPr/>
        <a:lstStyle/>
        <a:p>
          <a:pPr algn="ctr"/>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Üst Politika Belgeleri Analizi</a:t>
          </a:r>
        </a:p>
      </dgm:t>
    </dgm:pt>
    <dgm:pt modelId="{79C70CA1-B3F2-4061-A6DD-FEE7E55E2573}" type="parTrans" cxnId="{247DD537-80CF-49D2-B042-3046ACCB6116}">
      <dgm:prSet/>
      <dgm:spPr/>
      <dgm:t>
        <a:bodyPr/>
        <a:lstStyle/>
        <a:p>
          <a:pPr algn="ctr"/>
          <a:endParaRPr lang="tr-TR"/>
        </a:p>
      </dgm:t>
    </dgm:pt>
    <dgm:pt modelId="{82770621-F65A-4A1C-8ED9-91D2B8E76D34}" type="sibTrans" cxnId="{247DD537-80CF-49D2-B042-3046ACCB6116}">
      <dgm:prSet/>
      <dgm:spPr/>
      <dgm:t>
        <a:bodyPr/>
        <a:lstStyle/>
        <a:p>
          <a:pPr algn="ctr"/>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Faal. Al. ile Ürün ve Hizm. Değ.</a:t>
          </a:r>
        </a:p>
      </dgm:t>
    </dgm:pt>
    <dgm:pt modelId="{D645EF7B-4D00-4FF2-A5FA-CDAC301C5ADC}" type="parTrans" cxnId="{AC2E3381-21B8-4748-AD0E-F2AB40164E42}">
      <dgm:prSet/>
      <dgm:spPr/>
      <dgm:t>
        <a:bodyPr/>
        <a:lstStyle/>
        <a:p>
          <a:pPr algn="ctr"/>
          <a:endParaRPr lang="tr-TR"/>
        </a:p>
      </dgm:t>
    </dgm:pt>
    <dgm:pt modelId="{EC9ADF3A-C3F2-4F86-B999-8556D15445BD}" type="sibTrans" cxnId="{AC2E3381-21B8-4748-AD0E-F2AB40164E42}">
      <dgm:prSet/>
      <dgm:spPr/>
      <dgm:t>
        <a:bodyPr/>
        <a:lstStyle/>
        <a:p>
          <a:pPr algn="ctr"/>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Paydaş Analizi</a:t>
          </a:r>
        </a:p>
      </dgm:t>
    </dgm:pt>
    <dgm:pt modelId="{2503D8D0-8D8B-4CA6-9070-A87148055CFC}" type="parTrans" cxnId="{E0F6A291-2FA3-4523-AB23-FEA8AAFE63C5}">
      <dgm:prSet/>
      <dgm:spPr/>
      <dgm:t>
        <a:bodyPr/>
        <a:lstStyle/>
        <a:p>
          <a:pPr algn="ctr"/>
          <a:endParaRPr lang="tr-TR"/>
        </a:p>
      </dgm:t>
    </dgm:pt>
    <dgm:pt modelId="{86719EBA-D3C7-4458-8A0A-D22AF7CE538E}" type="sibTrans" cxnId="{E0F6A291-2FA3-4523-AB23-FEA8AAFE63C5}">
      <dgm:prSet/>
      <dgm:spPr/>
      <dgm:t>
        <a:bodyPr/>
        <a:lstStyle/>
        <a:p>
          <a:pPr algn="ctr"/>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Kuruluş İçi Analiz</a:t>
          </a:r>
        </a:p>
      </dgm:t>
    </dgm:pt>
    <dgm:pt modelId="{6815FAEF-52D3-4E20-BB6D-6602E874A33F}" type="parTrans" cxnId="{F9272171-89E2-4B2C-B166-D78396FD6DCB}">
      <dgm:prSet/>
      <dgm:spPr/>
      <dgm:t>
        <a:bodyPr/>
        <a:lstStyle/>
        <a:p>
          <a:pPr algn="ctr"/>
          <a:endParaRPr lang="tr-TR"/>
        </a:p>
      </dgm:t>
    </dgm:pt>
    <dgm:pt modelId="{64BCD363-EEFE-4297-ADAB-033F593DAACE}" type="sibTrans" cxnId="{F9272171-89E2-4B2C-B166-D78396FD6DCB}">
      <dgm:prSet/>
      <dgm:spPr/>
      <dgm:t>
        <a:bodyPr/>
        <a:lstStyle/>
        <a:p>
          <a:pPr algn="ctr"/>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GZFT Analizi</a:t>
          </a:r>
        </a:p>
      </dgm:t>
    </dgm:pt>
    <dgm:pt modelId="{E8955FFA-EBC7-4082-93AD-1A258E096910}" type="parTrans" cxnId="{69F05E53-B1CB-48BB-9324-00F8E98D66D3}">
      <dgm:prSet/>
      <dgm:spPr/>
      <dgm:t>
        <a:bodyPr/>
        <a:lstStyle/>
        <a:p>
          <a:pPr algn="ctr"/>
          <a:endParaRPr lang="tr-TR"/>
        </a:p>
      </dgm:t>
    </dgm:pt>
    <dgm:pt modelId="{B89C5FB5-C9A1-4546-BE5C-A91949C67531}" type="sibTrans" cxnId="{69F05E53-B1CB-48BB-9324-00F8E98D66D3}">
      <dgm:prSet/>
      <dgm:spPr/>
      <dgm:t>
        <a:bodyPr/>
        <a:lstStyle/>
        <a:p>
          <a:pPr algn="ctr"/>
          <a:endParaRPr lang="tr-TR"/>
        </a:p>
      </dgm:t>
    </dgm:pt>
    <dgm:pt modelId="{861B0048-4772-46A9-B74F-C00207ABB56F}">
      <dgm:prSet phldrT="[Metin]" custT="1"/>
      <dgm:spPr/>
      <dgm:t>
        <a:bodyPr/>
        <a:lstStyle/>
        <a:p>
          <a:pPr algn="ctr"/>
          <a:r>
            <a:rPr lang="tr-TR" sz="1400" b="1">
              <a:solidFill>
                <a:sysClr val="windowText" lastClr="000000"/>
              </a:solidFill>
            </a:rPr>
            <a:t>Tespitler ve İhtiyaçların Belirlenmesi</a:t>
          </a:r>
        </a:p>
      </dgm:t>
    </dgm:pt>
    <dgm:pt modelId="{5799DAD7-3FA8-4FF1-967E-4816CE9D9BE2}" type="parTrans" cxnId="{E50CF396-965A-4F88-A0BF-4B5510CCF82C}">
      <dgm:prSet/>
      <dgm:spPr/>
      <dgm:t>
        <a:bodyPr/>
        <a:lstStyle/>
        <a:p>
          <a:pPr algn="ctr"/>
          <a:endParaRPr lang="tr-TR"/>
        </a:p>
      </dgm:t>
    </dgm:pt>
    <dgm:pt modelId="{3B81FE20-7CA1-49A0-B7A8-41E2D6044973}" type="sibTrans" cxnId="{E50CF396-965A-4F88-A0BF-4B5510CCF82C}">
      <dgm:prSet/>
      <dgm:spPr/>
      <dgm:t>
        <a:bodyPr/>
        <a:lstStyle/>
        <a:p>
          <a:pPr algn="ctr"/>
          <a:endParaRPr lang="tr-TR"/>
        </a:p>
      </dgm:t>
    </dgm:pt>
    <dgm:pt modelId="{01383673-0177-4535-B81C-7C2D6594C232}">
      <dgm:prSet phldrT="[Metin]" custT="1"/>
      <dgm:spPr>
        <a:solidFill>
          <a:schemeClr val="accent3">
            <a:lumMod val="60000"/>
            <a:lumOff val="40000"/>
          </a:schemeClr>
        </a:solidFill>
      </dgm:spPr>
      <dgm:t>
        <a:bodyPr/>
        <a:lstStyle/>
        <a:p>
          <a:pPr algn="ctr"/>
          <a:r>
            <a:rPr lang="tr-TR" sz="1400" b="1">
              <a:solidFill>
                <a:sysClr val="windowText" lastClr="000000"/>
              </a:solidFill>
            </a:rPr>
            <a:t>HAZIRLIK SÜRECİ</a:t>
          </a:r>
        </a:p>
      </dgm:t>
    </dgm:pt>
    <dgm:pt modelId="{DC8A419D-E421-4604-8426-23CA59DE1018}" type="parTrans" cxnId="{62EF5ACD-2013-46A3-A531-1656410A56BC}">
      <dgm:prSet/>
      <dgm:spPr/>
      <dgm:t>
        <a:bodyPr/>
        <a:lstStyle/>
        <a:p>
          <a:pPr algn="ctr"/>
          <a:endParaRPr lang="tr-TR"/>
        </a:p>
      </dgm:t>
    </dgm:pt>
    <dgm:pt modelId="{D0D828B0-55E7-4F84-A95E-A0E3886D28D9}" type="sibTrans" cxnId="{62EF5ACD-2013-46A3-A531-1656410A56BC}">
      <dgm:prSet/>
      <dgm:spPr/>
      <dgm:t>
        <a:bodyPr/>
        <a:lstStyle/>
        <a:p>
          <a:pPr algn="ctr"/>
          <a:endParaRPr lang="tr-TR"/>
        </a:p>
      </dgm:t>
    </dgm:pt>
    <dgm:pt modelId="{0AE9D80A-7762-4FC9-A9D6-C742C82C1D6D}">
      <dgm:prSet phldrT="[Metin]" custT="1"/>
      <dgm:spPr>
        <a:solidFill>
          <a:srgbClr val="D17F7D"/>
        </a:solidFill>
      </dgm:spPr>
      <dgm:t>
        <a:bodyPr/>
        <a:lstStyle/>
        <a:p>
          <a:pPr algn="ctr"/>
          <a:r>
            <a:rPr lang="tr-TR" sz="1400" b="1">
              <a:solidFill>
                <a:sysClr val="windowText" lastClr="000000"/>
              </a:solidFill>
            </a:rPr>
            <a:t>DURUM ANALİZİ SÜRECİ</a:t>
          </a:r>
        </a:p>
      </dgm:t>
    </dgm:pt>
    <dgm:pt modelId="{5352093E-422C-4DC9-90C7-6E944A05A4B6}" type="sibTrans" cxnId="{9F1C5C73-93B7-406A-83E8-BB8250C1E460}">
      <dgm:prSet/>
      <dgm:spPr/>
      <dgm:t>
        <a:bodyPr/>
        <a:lstStyle/>
        <a:p>
          <a:pPr algn="ctr"/>
          <a:endParaRPr lang="tr-TR"/>
        </a:p>
      </dgm:t>
    </dgm:pt>
    <dgm:pt modelId="{E44F3623-411D-40EE-ADF3-603A94BBBCFF}" type="parTrans" cxnId="{9F1C5C73-93B7-406A-83E8-BB8250C1E460}">
      <dgm:prSet/>
      <dgm:spPr/>
      <dgm:t>
        <a:bodyPr/>
        <a:lstStyle/>
        <a:p>
          <a:pPr algn="ctr"/>
          <a:endParaRPr lang="tr-TR"/>
        </a:p>
      </dgm:t>
    </dgm:pt>
    <dgm:pt modelId="{ED415B8C-E7D0-43B7-B9AC-BA02F35A9427}">
      <dgm:prSet phldrT="[Metin]" custT="1">
        <dgm:style>
          <a:lnRef idx="2">
            <a:schemeClr val="accent3"/>
          </a:lnRef>
          <a:fillRef idx="1">
            <a:schemeClr val="lt1"/>
          </a:fillRef>
          <a:effectRef idx="0">
            <a:schemeClr val="accent3"/>
          </a:effectRef>
          <a:fontRef idx="minor">
            <a:schemeClr val="dk1"/>
          </a:fontRef>
        </dgm:style>
      </dgm:prSet>
      <dgm:spPr/>
      <dgm:t>
        <a:bodyPr/>
        <a:lstStyle/>
        <a:p>
          <a:pPr algn="ctr"/>
          <a:r>
            <a:rPr lang="tr-TR" sz="1000" b="1">
              <a:solidFill>
                <a:sysClr val="windowText" lastClr="000000"/>
              </a:solidFill>
            </a:rPr>
            <a:t>Eğitim Faaliyetlerine Katılım</a:t>
          </a:r>
        </a:p>
      </dgm:t>
    </dgm:pt>
    <dgm:pt modelId="{2FA38695-EE18-4D4D-A587-73FD2E1877AF}" type="parTrans" cxnId="{408BB2EA-C8F6-49DD-89EF-E3D9A83527CF}">
      <dgm:prSet/>
      <dgm:spPr/>
      <dgm:t>
        <a:bodyPr/>
        <a:lstStyle/>
        <a:p>
          <a:pPr algn="ctr"/>
          <a:endParaRPr lang="tr-TR"/>
        </a:p>
      </dgm:t>
    </dgm:pt>
    <dgm:pt modelId="{46D30F8A-C614-46BD-9360-75FF7CC08008}" type="sibTrans" cxnId="{408BB2EA-C8F6-49DD-89EF-E3D9A83527CF}">
      <dgm:prSet/>
      <dgm:spPr/>
      <dgm:t>
        <a:bodyPr/>
        <a:lstStyle/>
        <a:p>
          <a:pPr algn="ctr"/>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Misyon</a:t>
          </a:r>
        </a:p>
      </dgm:t>
    </dgm:pt>
    <dgm:pt modelId="{F2771CE3-ED91-4432-BBA0-35EF4EE27310}" type="parTrans" cxnId="{6ED9BFF1-90A8-4D2A-B150-642A9AB4F593}">
      <dgm:prSet/>
      <dgm:spPr/>
      <dgm:t>
        <a:bodyPr/>
        <a:lstStyle/>
        <a:p>
          <a:pPr algn="ctr"/>
          <a:endParaRPr lang="tr-TR"/>
        </a:p>
      </dgm:t>
    </dgm:pt>
    <dgm:pt modelId="{BBF1E78B-77A6-4F83-949D-E2020DFA6885}" type="sibTrans" cxnId="{6ED9BFF1-90A8-4D2A-B150-642A9AB4F593}">
      <dgm:prSet/>
      <dgm:spPr/>
      <dgm:t>
        <a:bodyPr/>
        <a:lstStyle/>
        <a:p>
          <a:pPr algn="ctr"/>
          <a:endParaRPr lang="tr-TR"/>
        </a:p>
      </dgm:t>
    </dgm:pt>
    <dgm:pt modelId="{26EE6A3E-9BB9-4391-A4AD-956FC7156612}">
      <dgm:prSet phldrT="[Metin]" custT="1"/>
      <dgm:spPr/>
      <dgm:t>
        <a:bodyPr/>
        <a:lstStyle/>
        <a:p>
          <a:pPr algn="ctr"/>
          <a:r>
            <a:rPr lang="tr-TR" sz="1400" b="1">
              <a:solidFill>
                <a:sysClr val="windowText" lastClr="000000"/>
              </a:solidFill>
            </a:rPr>
            <a:t>GELECEĞE  BAKIŞ</a:t>
          </a:r>
        </a:p>
      </dgm:t>
    </dgm:pt>
    <dgm:pt modelId="{F0E9CA78-B9EB-46BE-B61C-BAD10E7B5CFA}" type="parTrans" cxnId="{6D0900A2-86DB-4BC6-A85E-CBB8EAFF0EC6}">
      <dgm:prSet/>
      <dgm:spPr/>
      <dgm:t>
        <a:bodyPr/>
        <a:lstStyle/>
        <a:p>
          <a:pPr algn="ctr"/>
          <a:endParaRPr lang="tr-TR"/>
        </a:p>
      </dgm:t>
    </dgm:pt>
    <dgm:pt modelId="{E4206EC4-7594-4206-AE8F-306A826FF9E6}" type="sibTrans" cxnId="{6D0900A2-86DB-4BC6-A85E-CBB8EAFF0EC6}">
      <dgm:prSet/>
      <dgm:spPr/>
      <dgm:t>
        <a:bodyPr/>
        <a:lstStyle/>
        <a:p>
          <a:pPr algn="ctr"/>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Temel Değerler</a:t>
          </a:r>
        </a:p>
      </dgm:t>
    </dgm:pt>
    <dgm:pt modelId="{579F29C9-596F-4285-9880-AF6BC0E4436F}" type="parTrans" cxnId="{FC006B6F-C9C0-4C8D-9AE9-BC357971F16B}">
      <dgm:prSet/>
      <dgm:spPr/>
      <dgm:t>
        <a:bodyPr/>
        <a:lstStyle/>
        <a:p>
          <a:pPr algn="ctr"/>
          <a:endParaRPr lang="tr-TR"/>
        </a:p>
      </dgm:t>
    </dgm:pt>
    <dgm:pt modelId="{94C22DDF-CD82-40D7-A0B4-88B102EB6A2F}" type="sibTrans" cxnId="{FC006B6F-C9C0-4C8D-9AE9-BC357971F16B}">
      <dgm:prSet/>
      <dgm:spPr/>
      <dgm:t>
        <a:bodyPr/>
        <a:lstStyle/>
        <a:p>
          <a:pPr algn="ctr"/>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Amaçlar</a:t>
          </a:r>
        </a:p>
      </dgm:t>
    </dgm:pt>
    <dgm:pt modelId="{62901E1C-E99C-490C-9442-D4119904AC38}" type="parTrans" cxnId="{AD001301-6B40-4E32-852E-D5FA0553A03F}">
      <dgm:prSet/>
      <dgm:spPr/>
      <dgm:t>
        <a:bodyPr/>
        <a:lstStyle/>
        <a:p>
          <a:pPr algn="ctr"/>
          <a:endParaRPr lang="tr-TR"/>
        </a:p>
      </dgm:t>
    </dgm:pt>
    <dgm:pt modelId="{9A8A3EBF-3CD1-4E65-B5F2-CF0CAA43F857}" type="sibTrans" cxnId="{AD001301-6B40-4E32-852E-D5FA0553A03F}">
      <dgm:prSet/>
      <dgm:spPr/>
      <dgm:t>
        <a:bodyPr/>
        <a:lstStyle/>
        <a:p>
          <a:pPr algn="ctr"/>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Hedefler</a:t>
          </a:r>
        </a:p>
      </dgm:t>
    </dgm:pt>
    <dgm:pt modelId="{9E6E4702-0654-41A1-AD75-8415A7871B7E}" type="parTrans" cxnId="{76FDE034-D062-4B79-B711-6892CED80E18}">
      <dgm:prSet/>
      <dgm:spPr/>
      <dgm:t>
        <a:bodyPr/>
        <a:lstStyle/>
        <a:p>
          <a:pPr algn="ctr"/>
          <a:endParaRPr lang="tr-TR"/>
        </a:p>
      </dgm:t>
    </dgm:pt>
    <dgm:pt modelId="{D8CDDB34-5FD2-46F4-9B39-98968F9E0E15}" type="sibTrans" cxnId="{76FDE034-D062-4B79-B711-6892CED80E18}">
      <dgm:prSet/>
      <dgm:spPr/>
      <dgm:t>
        <a:bodyPr/>
        <a:lstStyle/>
        <a:p>
          <a:pPr algn="ctr"/>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Stratejiler</a:t>
          </a:r>
        </a:p>
      </dgm:t>
    </dgm:pt>
    <dgm:pt modelId="{6DA5086A-7591-4C9C-9242-AD1CA378023B}" type="parTrans" cxnId="{0178908A-0313-430D-9653-5D70AAC82BFA}">
      <dgm:prSet/>
      <dgm:spPr/>
      <dgm:t>
        <a:bodyPr/>
        <a:lstStyle/>
        <a:p>
          <a:pPr algn="ctr"/>
          <a:endParaRPr lang="tr-TR"/>
        </a:p>
      </dgm:t>
    </dgm:pt>
    <dgm:pt modelId="{A22C9E2F-8430-4874-A749-B2CEC6AAF566}" type="sibTrans" cxnId="{0178908A-0313-430D-9653-5D70AAC82BFA}">
      <dgm:prSet/>
      <dgm:spPr/>
      <dgm:t>
        <a:bodyPr/>
        <a:lstStyle/>
        <a:p>
          <a:pPr algn="ctr"/>
          <a:endParaRPr lang="tr-TR"/>
        </a:p>
      </dgm:t>
    </dgm:pt>
    <dgm:pt modelId="{435000DE-8E7B-401B-8A53-EADD5FD76B06}">
      <dgm:prSet phldrT="[Metin]" custT="1"/>
      <dgm:spPr>
        <a:solidFill>
          <a:srgbClr val="A996C0"/>
        </a:solidFill>
      </dgm:spPr>
      <dgm:t>
        <a:bodyPr/>
        <a:lstStyle/>
        <a:p>
          <a:pPr algn="ctr"/>
          <a:r>
            <a:rPr lang="tr-TR" sz="1400" b="1">
              <a:solidFill>
                <a:sysClr val="windowText" lastClr="000000"/>
              </a:solidFill>
            </a:rPr>
            <a:t>STRATEJİK PLAN</a:t>
          </a:r>
        </a:p>
      </dgm:t>
    </dgm:pt>
    <dgm:pt modelId="{A947F37A-F1D4-48C6-BF0D-BAE817F2419E}" type="parTrans" cxnId="{5AE6769E-BFBA-4AA5-90E6-6B6CC95A77F6}">
      <dgm:prSet/>
      <dgm:spPr/>
      <dgm:t>
        <a:bodyPr/>
        <a:lstStyle/>
        <a:p>
          <a:pPr algn="ctr"/>
          <a:endParaRPr lang="tr-TR"/>
        </a:p>
      </dgm:t>
    </dgm:pt>
    <dgm:pt modelId="{2ECCEFA7-B65A-42CD-871B-3B9CC9239C30}" type="sibTrans" cxnId="{5AE6769E-BFBA-4AA5-90E6-6B6CC95A77F6}">
      <dgm:prSet/>
      <dgm:spPr/>
      <dgm:t>
        <a:bodyPr/>
        <a:lstStyle/>
        <a:p>
          <a:pPr algn="ctr"/>
          <a:endParaRPr lang="tr-TR"/>
        </a:p>
      </dgm:t>
    </dgm:pt>
    <dgm:pt modelId="{A7B08B10-A501-4938-A54B-B5745E521D2E}">
      <dgm:prSet phldrT="[Metin]" custT="1"/>
      <dgm:spPr>
        <a:solidFill>
          <a:schemeClr val="accent3">
            <a:lumMod val="20000"/>
            <a:lumOff val="80000"/>
          </a:schemeClr>
        </a:solidFill>
      </dgm:spPr>
      <dgm:t>
        <a:bodyPr/>
        <a:lstStyle/>
        <a:p>
          <a:pPr algn="ctr"/>
          <a:r>
            <a:rPr lang="tr-TR" sz="1200" b="1">
              <a:solidFill>
                <a:sysClr val="windowText" lastClr="000000"/>
              </a:solidFill>
            </a:rPr>
            <a:t>PERFORMANS PROGRAMI</a:t>
          </a:r>
        </a:p>
        <a:p>
          <a:pPr algn="ctr"/>
          <a:r>
            <a:rPr lang="tr-TR" sz="1200" b="1">
              <a:solidFill>
                <a:sysClr val="windowText" lastClr="000000"/>
              </a:solidFill>
            </a:rPr>
            <a:t>(Faaliyet ve Projeler)</a:t>
          </a:r>
        </a:p>
      </dgm:t>
    </dgm:pt>
    <dgm:pt modelId="{6371CB47-0912-46C7-A941-BA7C4AFF7927}" type="parTrans" cxnId="{7F32865D-7189-4272-BF73-14EDC43C8D5B}">
      <dgm:prSet/>
      <dgm:spPr/>
      <dgm:t>
        <a:bodyPr/>
        <a:lstStyle/>
        <a:p>
          <a:pPr algn="ctr"/>
          <a:endParaRPr lang="tr-TR"/>
        </a:p>
      </dgm:t>
    </dgm:pt>
    <dgm:pt modelId="{32859767-7B0B-452E-99EA-6FC67CFA3608}" type="sibTrans" cxnId="{7F32865D-7189-4272-BF73-14EDC43C8D5B}">
      <dgm:prSet/>
      <dgm:spPr/>
      <dgm:t>
        <a:bodyPr/>
        <a:lstStyle/>
        <a:p>
          <a:pPr algn="ctr"/>
          <a:endParaRPr lang="tr-TR"/>
        </a:p>
      </dgm:t>
    </dgm:pt>
    <dgm:pt modelId="{4D1BA4ED-7D48-4D99-A459-EF253DEDFBF1}">
      <dgm:prSet phldrT="[Metin]" custT="1"/>
      <dgm:spPr>
        <a:solidFill>
          <a:schemeClr val="accent2">
            <a:lumMod val="60000"/>
            <a:lumOff val="40000"/>
          </a:schemeClr>
        </a:solidFill>
      </dgm:spPr>
      <dgm:t>
        <a:bodyPr/>
        <a:lstStyle/>
        <a:p>
          <a:pPr algn="ctr"/>
          <a:r>
            <a:rPr lang="tr-TR" sz="1200" b="1">
              <a:solidFill>
                <a:sysClr val="windowText" lastClr="000000"/>
              </a:solidFill>
            </a:rPr>
            <a:t>İZLEME-DEĞERLENDİRME</a:t>
          </a:r>
        </a:p>
      </dgm:t>
    </dgm:pt>
    <dgm:pt modelId="{5B4D4EB5-30EC-4E49-8B6B-BC6E7B4EA8F9}" type="parTrans" cxnId="{FAC9E18D-D2B5-4CCC-9B52-EAE2E6EF8103}">
      <dgm:prSet/>
      <dgm:spPr/>
      <dgm:t>
        <a:bodyPr/>
        <a:lstStyle/>
        <a:p>
          <a:pPr algn="ctr"/>
          <a:endParaRPr lang="tr-TR"/>
        </a:p>
      </dgm:t>
    </dgm:pt>
    <dgm:pt modelId="{FF6F2D6F-F77D-41B4-8BA2-F163F35AD22C}" type="sibTrans" cxnId="{FAC9E18D-D2B5-4CCC-9B52-EAE2E6EF8103}">
      <dgm:prSet/>
      <dgm:spPr/>
      <dgm:t>
        <a:bodyPr/>
        <a:lstStyle/>
        <a:p>
          <a:pPr algn="ctr"/>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Vizyon</a:t>
          </a:r>
        </a:p>
      </dgm:t>
    </dgm:pt>
    <dgm:pt modelId="{DEC7EF85-B481-47A9-B2FB-10379A71497C}" type="sibTrans" cxnId="{D1F1D9DB-F0AA-4E9A-B61A-1C986A589F15}">
      <dgm:prSet/>
      <dgm:spPr/>
      <dgm:t>
        <a:bodyPr/>
        <a:lstStyle/>
        <a:p>
          <a:pPr algn="ctr"/>
          <a:endParaRPr lang="tr-TR"/>
        </a:p>
      </dgm:t>
    </dgm:pt>
    <dgm:pt modelId="{2F7DA4D9-2B0D-42C0-90B8-557252B3D376}" type="parTrans" cxnId="{D1F1D9DB-F0AA-4E9A-B61A-1C986A589F15}">
      <dgm:prSet/>
      <dgm:spPr/>
      <dgm:t>
        <a:bodyPr/>
        <a:lstStyle/>
        <a:p>
          <a:pPr algn="ctr"/>
          <a:endParaRPr lang="tr-TR"/>
        </a:p>
      </dgm:t>
    </dgm:pt>
    <dgm:pt modelId="{D53A95A6-3C28-499A-9F4B-5E307506FF65}">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Performans Göstergeleri</a:t>
          </a:r>
        </a:p>
      </dgm:t>
    </dgm:pt>
    <dgm:pt modelId="{2841801D-0B1C-4B6A-95FA-2F5328F3208B}" type="parTrans" cxnId="{35AEEECC-9604-4C42-9046-E15441D52E0C}">
      <dgm:prSet/>
      <dgm:spPr/>
      <dgm:t>
        <a:bodyPr/>
        <a:lstStyle/>
        <a:p>
          <a:pPr algn="ctr"/>
          <a:endParaRPr lang="tr-TR"/>
        </a:p>
      </dgm:t>
    </dgm:pt>
    <dgm:pt modelId="{9A08239C-AB34-4BAA-BF51-106944F336A6}" type="sibTrans" cxnId="{35AEEECC-9604-4C42-9046-E15441D52E0C}">
      <dgm:prSet/>
      <dgm:spPr/>
      <dgm:t>
        <a:bodyPr/>
        <a:lstStyle/>
        <a:p>
          <a:pPr algn="ctr"/>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7" custScaleX="67165" custScaleY="47055" custLinFactNeighborY="355"/>
      <dgm:spPr/>
      <dgm:t>
        <a:bodyPr/>
        <a:lstStyle/>
        <a:p>
          <a:endParaRPr lang="tr-TR"/>
        </a:p>
      </dgm:t>
    </dgm:pt>
    <dgm:pt modelId="{77A2B7EF-4A51-46DA-8830-19D12602BEA1}" type="pres">
      <dgm:prSet presAssocID="{32859767-7B0B-452E-99EA-6FC67CFA3608}" presName="sp" presStyleCnt="0"/>
      <dgm:spPr/>
    </dgm:pt>
    <dgm:pt modelId="{EEB98EBA-6012-4566-AD58-1686DD544686}" type="pres">
      <dgm:prSet presAssocID="{A7B08B10-A501-4938-A54B-B5745E521D2E}" presName="arrowAndChildren" presStyleCnt="0"/>
      <dgm:spPr/>
    </dgm:pt>
    <dgm:pt modelId="{7D961C2E-FAA5-4763-AF31-BE3CA682AEED}" type="pres">
      <dgm:prSet presAssocID="{A7B08B10-A501-4938-A54B-B5745E521D2E}" presName="parentTextArrow" presStyleLbl="node1" presStyleIdx="1" presStyleCnt="7" custScaleX="67506" custScaleY="46954"/>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2" presStyleCnt="7"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2" presStyleCnt="7"/>
      <dgm:spPr/>
      <dgm:t>
        <a:bodyPr/>
        <a:lstStyle/>
        <a:p>
          <a:endParaRPr lang="tr-TR"/>
        </a:p>
      </dgm:t>
    </dgm:pt>
    <dgm:pt modelId="{063BD8B8-9E98-46DC-9687-910B58F91E1D}" type="pres">
      <dgm:prSet presAssocID="{26EE6A3E-9BB9-4391-A4AD-956FC7156612}" presName="arrow" presStyleLbl="node1" presStyleIdx="3" presStyleCnt="7" custScaleX="48952" custScaleY="75000" custLinFactNeighborY="-3011"/>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7" custScaleY="85453" custLinFactNeighborX="-85" custLinFactNeighborY="-14978">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7" custScaleY="85453" custLinFactNeighborX="-85" custLinFactNeighborY="-14978">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7" custScaleY="85453" custLinFactNeighborX="-85" custLinFactNeighborY="-14978">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7" custScaleY="85453" custLinFactNeighborX="-85" custLinFactNeighborY="-14978">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7" custScaleY="85453" custLinFactNeighborX="-85" custLinFactNeighborY="-14978">
        <dgm:presLayoutVars>
          <dgm:bulletEnabled val="1"/>
        </dgm:presLayoutVars>
      </dgm:prSet>
      <dgm:spPr/>
      <dgm:t>
        <a:bodyPr/>
        <a:lstStyle/>
        <a:p>
          <a:endParaRPr lang="tr-TR"/>
        </a:p>
      </dgm:t>
    </dgm:pt>
    <dgm:pt modelId="{37FF486B-D37A-406A-A683-AA5D9F957701}" type="pres">
      <dgm:prSet presAssocID="{D53A95A6-3C28-499A-9F4B-5E307506FF65}" presName="childTextArrow" presStyleLbl="fgAccFollowNode1" presStyleIdx="5" presStyleCnt="17" custScaleY="85453" custLinFactNeighborX="-85" custLinFactNeighborY="-14978">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6" presStyleCnt="17" custScaleY="85453" custLinFactNeighborX="-97" custLinFactNeighborY="-14978">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4" presStyleCnt="7"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4" presStyleCnt="7"/>
      <dgm:spPr/>
      <dgm:t>
        <a:bodyPr/>
        <a:lstStyle/>
        <a:p>
          <a:endParaRPr lang="tr-TR"/>
        </a:p>
      </dgm:t>
    </dgm:pt>
    <dgm:pt modelId="{9C4AD54A-AB78-4A53-A6EE-E05DBE620955}" type="pres">
      <dgm:prSet presAssocID="{0AE9D80A-7762-4FC9-A9D6-C742C82C1D6D}" presName="arrow" presStyleLbl="node1" presStyleIdx="5" presStyleCnt="7"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7" presStyleCnt="17">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8" presStyleCnt="17">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9" presStyleCnt="17">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10" presStyleCnt="17">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1" presStyleCnt="17">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2" presStyleCnt="17">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3" presStyleCnt="17">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7">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5" presStyleCnt="7"/>
      <dgm:spPr/>
      <dgm:t>
        <a:bodyPr/>
        <a:lstStyle/>
        <a:p>
          <a:endParaRPr lang="tr-TR"/>
        </a:p>
      </dgm:t>
    </dgm:pt>
    <dgm:pt modelId="{15A53227-BAEA-4970-A38F-9E0A6E9E26FC}" type="pres">
      <dgm:prSet presAssocID="{01383673-0177-4535-B81C-7C2D6594C232}" presName="arrow" presStyleLbl="node1" presStyleIdx="6" presStyleCnt="7"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7" custScaleY="78724">
        <dgm:presLayoutVars>
          <dgm:bulletEnabled val="1"/>
        </dgm:presLayoutVars>
      </dgm:prSet>
      <dgm:spPr/>
      <dgm:t>
        <a:bodyPr/>
        <a:lstStyle/>
        <a:p>
          <a:endParaRPr lang="tr-TR"/>
        </a:p>
      </dgm:t>
    </dgm:pt>
    <dgm:pt modelId="{35251D81-4981-41E8-A7D8-B7776DA20EE4}" type="pres">
      <dgm:prSet presAssocID="{ED415B8C-E7D0-43B7-B9AC-BA02F35A9427}" presName="childTextArrow" presStyleLbl="fgAccFollowNode1" presStyleIdx="16" presStyleCnt="17" custScaleY="78724">
        <dgm:presLayoutVars>
          <dgm:bulletEnabled val="1"/>
        </dgm:presLayoutVars>
      </dgm:prSet>
      <dgm:spPr/>
      <dgm:t>
        <a:bodyPr/>
        <a:lstStyle/>
        <a:p>
          <a:endParaRPr lang="tr-TR"/>
        </a:p>
      </dgm:t>
    </dgm:pt>
  </dgm:ptLst>
  <dgm:cxnLst>
    <dgm:cxn modelId="{0C49B4AC-2D50-44B5-9C53-5E5ED6CBD0AA}" type="presOf" srcId="{26AB03F8-FE25-4154-8112-9F85B06CC0E2}" destId="{668CEADE-6AF6-40D2-89D7-5BE0C9E06D98}" srcOrd="0" destOrd="0" presId="urn:microsoft.com/office/officeart/2005/8/layout/process4"/>
    <dgm:cxn modelId="{CCA80CB2-484E-4621-9971-8B9D136EB17E}" type="presOf" srcId="{EE855A88-E459-4F35-8A21-A077F510248E}" destId="{48D64A78-05F9-4054-B2E9-7FA5BD154903}" srcOrd="0" destOrd="0" presId="urn:microsoft.com/office/officeart/2005/8/layout/process4"/>
    <dgm:cxn modelId="{FC523482-067A-4E53-97A4-68F7EA9BB619}" type="presOf" srcId="{D53A95A6-3C28-499A-9F4B-5E307506FF65}" destId="{37FF486B-D37A-406A-A683-AA5D9F957701}" srcOrd="0" destOrd="0" presId="urn:microsoft.com/office/officeart/2005/8/layout/process4"/>
    <dgm:cxn modelId="{D8EAB072-D70A-4120-96AF-A53EF5E6C75E}" type="presOf" srcId="{B20A9996-6725-4EE3-9CB5-CAE6037C6468}" destId="{4F666B20-E2AA-4DEB-A1D7-DB0E1D674F3F}" srcOrd="0" destOrd="0" presId="urn:microsoft.com/office/officeart/2005/8/layout/process4"/>
    <dgm:cxn modelId="{1050B0FC-220C-43D0-8CF0-F1961B99C6E9}" type="presOf" srcId="{F400A288-01BE-4689-8E64-475033BFE25C}" destId="{360D4E2F-9628-4FFB-8E7A-1B6043542E94}" srcOrd="0" destOrd="0" presId="urn:microsoft.com/office/officeart/2005/8/layout/process4"/>
    <dgm:cxn modelId="{4E7CCB46-98DB-40C8-8C55-152F6439146F}" srcId="{0AE9D80A-7762-4FC9-A9D6-C742C82C1D6D}" destId="{C9DF45F3-FBFD-44EE-853F-555B2E936FB4}" srcOrd="1" destOrd="0" parTransId="{BB766F97-C2E3-4AAE-902E-D6408E984C2F}" sibTransId="{90E4CF5E-D0FC-46C1-9D43-B4FCE1DBACCC}"/>
    <dgm:cxn modelId="{2910D0A2-D2BD-41F7-9555-B2F22C9B237D}" type="presOf" srcId="{A7B08B10-A501-4938-A54B-B5745E521D2E}" destId="{7D961C2E-FAA5-4763-AF31-BE3CA682AEED}" srcOrd="0"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6ED9BFF1-90A8-4D2A-B150-642A9AB4F593}" srcId="{26EE6A3E-9BB9-4391-A4AD-956FC7156612}" destId="{AFD259A9-9F66-468D-A180-C88F5D8831A5}" srcOrd="0" destOrd="0" parTransId="{F2771CE3-ED91-4432-BBA0-35EF4EE27310}" sibTransId="{BBF1E78B-77A6-4F83-949D-E2020DFA6885}"/>
    <dgm:cxn modelId="{35AEEECC-9604-4C42-9046-E15441D52E0C}" srcId="{26EE6A3E-9BB9-4391-A4AD-956FC7156612}" destId="{D53A95A6-3C28-499A-9F4B-5E307506FF65}" srcOrd="5" destOrd="0" parTransId="{2841801D-0B1C-4B6A-95FA-2F5328F3208B}" sibTransId="{9A08239C-AB34-4BAA-BF51-106944F336A6}"/>
    <dgm:cxn modelId="{F6D31F0D-5214-4709-A36F-A00BC0D7A9AE}" type="presOf" srcId="{ED415B8C-E7D0-43B7-B9AC-BA02F35A9427}" destId="{35251D81-4981-41E8-A7D8-B7776DA20EE4}" srcOrd="0" destOrd="0" presId="urn:microsoft.com/office/officeart/2005/8/layout/process4"/>
    <dgm:cxn modelId="{247DD537-80CF-49D2-B042-3046ACCB6116}" srcId="{0AE9D80A-7762-4FC9-A9D6-C742C82C1D6D}" destId="{EE855A88-E459-4F35-8A21-A077F510248E}" srcOrd="3" destOrd="0" parTransId="{79C70CA1-B3F2-4061-A6DD-FEE7E55E2573}" sibTransId="{82770621-F65A-4A1C-8ED9-91D2B8E76D34}"/>
    <dgm:cxn modelId="{FC006B6F-C9C0-4C8D-9AE9-BC357971F16B}" srcId="{26EE6A3E-9BB9-4391-A4AD-956FC7156612}" destId="{F4349713-5DFE-43AA-9DCD-1EAFCF792A1D}" srcOrd="2" destOrd="0" parTransId="{579F29C9-596F-4285-9880-AF6BC0E4436F}" sibTransId="{94C22DDF-CD82-40D7-A0B4-88B102EB6A2F}"/>
    <dgm:cxn modelId="{FAC9E18D-D2B5-4CCC-9B52-EAE2E6EF8103}" srcId="{26AB03F8-FE25-4154-8112-9F85B06CC0E2}" destId="{4D1BA4ED-7D48-4D99-A459-EF253DEDFBF1}" srcOrd="6" destOrd="0" parTransId="{5B4D4EB5-30EC-4E49-8B6B-BC6E7B4EA8F9}" sibTransId="{FF6F2D6F-F77D-41B4-8BA2-F163F35AD22C}"/>
    <dgm:cxn modelId="{E50CF396-965A-4F88-A0BF-4B5510CCF82C}" srcId="{26AB03F8-FE25-4154-8112-9F85B06CC0E2}" destId="{861B0048-4772-46A9-B74F-C00207ABB56F}" srcOrd="2" destOrd="0" parTransId="{5799DAD7-3FA8-4FF1-967E-4816CE9D9BE2}" sibTransId="{3B81FE20-7CA1-49A0-B7A8-41E2D6044973}"/>
    <dgm:cxn modelId="{30B0168C-880C-4B1E-8ECC-5628954CABED}" srcId="{01383673-0177-4535-B81C-7C2D6594C232}" destId="{6574E3D5-DC23-439A-8127-D0E4169E0259}" srcOrd="0" destOrd="0" parTransId="{69F3C110-B323-48C0-B035-524E2B48C5F2}" sibTransId="{D35819FB-E798-4E51-A0CE-9C922F91AE33}"/>
    <dgm:cxn modelId="{C548683E-C94D-472E-899F-A20FA5578503}" type="presOf" srcId="{6574E3D5-DC23-439A-8127-D0E4169E0259}" destId="{8506CD32-C616-4741-B1F6-465D6814D23A}" srcOrd="0" destOrd="0" presId="urn:microsoft.com/office/officeart/2005/8/layout/process4"/>
    <dgm:cxn modelId="{8B8EC1B3-D9DB-4D55-BD02-AA977BF3A6E1}" type="presOf" srcId="{AFD259A9-9F66-468D-A180-C88F5D8831A5}" destId="{186854B7-509B-443E-BE30-C995C628A862}"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408BB2EA-C8F6-49DD-89EF-E3D9A83527CF}" srcId="{01383673-0177-4535-B81C-7C2D6594C232}" destId="{ED415B8C-E7D0-43B7-B9AC-BA02F35A9427}" srcOrd="1" destOrd="0" parTransId="{2FA38695-EE18-4D4D-A587-73FD2E1877AF}" sibTransId="{46D30F8A-C614-46BD-9360-75FF7CC08008}"/>
    <dgm:cxn modelId="{3773EE67-B0B8-4F04-BE17-20A641953A34}" type="presOf" srcId="{C13EFD9A-0F31-465A-94AD-1973D436E727}" destId="{DF25FD2D-D57C-4FB6-8AEE-36348754FAB3}"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FFF363EA-B971-454D-9B6D-2EECD160CF80}" type="presOf" srcId="{D3ECD513-5074-4698-8E54-B4B838A22208}" destId="{C13DA235-9E5C-4AF3-98DD-0CEB335C926F}" srcOrd="0" destOrd="0" presId="urn:microsoft.com/office/officeart/2005/8/layout/process4"/>
    <dgm:cxn modelId="{0178908A-0313-430D-9653-5D70AAC82BFA}" srcId="{26EE6A3E-9BB9-4391-A4AD-956FC7156612}" destId="{B20A9996-6725-4EE3-9CB5-CAE6037C6468}" srcOrd="6" destOrd="0" parTransId="{6DA5086A-7591-4C9C-9242-AD1CA378023B}" sibTransId="{A22C9E2F-8430-4874-A749-B2CEC6AAF566}"/>
    <dgm:cxn modelId="{4DDCC127-F058-476C-9CDB-9252762405EE}" type="presOf" srcId="{861B0048-4772-46A9-B74F-C00207ABB56F}" destId="{AB61024E-255C-489F-96F7-6B47B92B3AEF}" srcOrd="0" destOrd="0" presId="urn:microsoft.com/office/officeart/2005/8/layout/process4"/>
    <dgm:cxn modelId="{793E3046-F996-410D-8384-30A64636F08A}" type="presOf" srcId="{26EE6A3E-9BB9-4391-A4AD-956FC7156612}" destId="{70E6840D-FC0E-4319-9E3B-82F654B9EF4C}"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A16DD846-E2C2-446C-81A1-FCBBAEB393E9}" type="presOf" srcId="{E3F77054-016F-4FC6-8BD2-242EED146567}" destId="{A05F5B6F-5ACD-49B1-A0C1-EB2496C65974}" srcOrd="0" destOrd="0" presId="urn:microsoft.com/office/officeart/2005/8/layout/process4"/>
    <dgm:cxn modelId="{82537BEC-A67C-4582-958A-ED68AFF7BAA9}" type="presOf" srcId="{23070EC9-8E27-4497-A542-20E6AAEA0286}" destId="{D44C932A-336F-4F0C-B850-8970F450AD34}"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6D0900A2-86DB-4BC6-A85E-CBB8EAFF0EC6}" srcId="{26AB03F8-FE25-4154-8112-9F85B06CC0E2}" destId="{26EE6A3E-9BB9-4391-A4AD-956FC7156612}" srcOrd="3" destOrd="0" parTransId="{F0E9CA78-B9EB-46BE-B61C-BAD10E7B5CFA}" sibTransId="{E4206EC4-7594-4206-AE8F-306A826FF9E6}"/>
    <dgm:cxn modelId="{E0F6A291-2FA3-4523-AB23-FEA8AAFE63C5}" srcId="{0AE9D80A-7762-4FC9-A9D6-C742C82C1D6D}" destId="{BB5DE979-97DA-4066-9038-181518F4BC60}" srcOrd="5" destOrd="0" parTransId="{2503D8D0-8D8B-4CA6-9070-A87148055CFC}" sibTransId="{86719EBA-D3C7-4458-8A0A-D22AF7CE538E}"/>
    <dgm:cxn modelId="{8A46187E-B5AB-4786-93E9-57DFA2710986}" type="presOf" srcId="{0AE9D80A-7762-4FC9-A9D6-C742C82C1D6D}" destId="{01F6DCB8-8908-4ABF-9064-0BFF838F21DF}"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95EA607D-8347-4ECE-9EB1-3B37E9443E1D}" type="presOf" srcId="{BB5DE979-97DA-4066-9038-181518F4BC60}" destId="{26191675-05A0-41A7-9FFE-8F1378B55689}" srcOrd="0" destOrd="0" presId="urn:microsoft.com/office/officeart/2005/8/layout/process4"/>
    <dgm:cxn modelId="{62EF5ACD-2013-46A3-A531-1656410A56BC}" srcId="{26AB03F8-FE25-4154-8112-9F85B06CC0E2}" destId="{01383673-0177-4535-B81C-7C2D6594C232}" srcOrd="0" destOrd="0" parTransId="{DC8A419D-E421-4604-8426-23CA59DE1018}" sibTransId="{D0D828B0-55E7-4F84-A95E-A0E3886D28D9}"/>
    <dgm:cxn modelId="{AD001301-6B40-4E32-852E-D5FA0553A03F}" srcId="{26EE6A3E-9BB9-4391-A4AD-956FC7156612}" destId="{A7B3DCC5-5520-49BF-8649-1DBB435EE408}" srcOrd="3" destOrd="0" parTransId="{62901E1C-E99C-490C-9442-D4119904AC38}" sibTransId="{9A8A3EBF-3CD1-4E65-B5F2-CF0CAA43F857}"/>
    <dgm:cxn modelId="{AEBCB547-3FFB-41B0-A411-9ABEF447A926}" type="presOf" srcId="{F4349713-5DFE-43AA-9DCD-1EAFCF792A1D}" destId="{32A52FA1-A779-49C9-A092-82A2933EB072}" srcOrd="0" destOrd="0" presId="urn:microsoft.com/office/officeart/2005/8/layout/process4"/>
    <dgm:cxn modelId="{7F32865D-7189-4272-BF73-14EDC43C8D5B}" srcId="{26AB03F8-FE25-4154-8112-9F85B06CC0E2}" destId="{A7B08B10-A501-4938-A54B-B5745E521D2E}" srcOrd="5" destOrd="0" parTransId="{6371CB47-0912-46C7-A941-BA7C4AFF7927}" sibTransId="{32859767-7B0B-452E-99EA-6FC67CFA3608}"/>
    <dgm:cxn modelId="{06F4005A-9FBD-43AF-812C-23B2A5B8CE6F}" type="presOf" srcId="{0AE9D80A-7762-4FC9-A9D6-C742C82C1D6D}" destId="{9C4AD54A-AB78-4A53-A6EE-E05DBE620955}" srcOrd="1"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28DB37C6-01B5-471C-9E37-31276B8E9B9B}" type="presOf" srcId="{7F8A2FD7-0BF4-4AD1-8A42-90E68A596DCD}" destId="{E4D04783-3958-48FA-8A86-4E8619AC1166}" srcOrd="0" destOrd="0" presId="urn:microsoft.com/office/officeart/2005/8/layout/process4"/>
    <dgm:cxn modelId="{B2981964-6A1E-4F87-A139-ED5948FDBD6E}" type="presOf" srcId="{26EE6A3E-9BB9-4391-A4AD-956FC7156612}" destId="{063BD8B8-9E98-46DC-9687-910B58F91E1D}" srcOrd="1" destOrd="0" presId="urn:microsoft.com/office/officeart/2005/8/layout/process4"/>
    <dgm:cxn modelId="{1594169B-F432-4A01-950C-60A3231F5984}" type="presOf" srcId="{435000DE-8E7B-401B-8A53-EADD5FD76B06}" destId="{35077231-6320-4C60-85D8-03D2E36356D8}"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76FDE034-D062-4B79-B711-6892CED80E18}" srcId="{26EE6A3E-9BB9-4391-A4AD-956FC7156612}" destId="{7F8A2FD7-0BF4-4AD1-8A42-90E68A596DCD}" srcOrd="4" destOrd="0" parTransId="{9E6E4702-0654-41A1-AD75-8415A7871B7E}" sibTransId="{D8CDDB34-5FD2-46F4-9B39-98968F9E0E15}"/>
    <dgm:cxn modelId="{EC1BB62F-7283-417F-9FEC-0620D95A2312}" type="presOf" srcId="{A7B3DCC5-5520-49BF-8649-1DBB435EE408}" destId="{6214CBA9-77DD-453A-8F04-F35E2C91A408}" srcOrd="0" destOrd="0" presId="urn:microsoft.com/office/officeart/2005/8/layout/process4"/>
    <dgm:cxn modelId="{10043472-33BA-4CC4-B4B9-9A53FED97428}" type="presOf" srcId="{4D1BA4ED-7D48-4D99-A459-EF253DEDFBF1}" destId="{95C3139B-9E3E-4A54-BCD9-3F3AC257A3BA}" srcOrd="0" destOrd="0" presId="urn:microsoft.com/office/officeart/2005/8/layout/process4"/>
    <dgm:cxn modelId="{36F97801-9C1B-415C-A77B-57B692889EC6}" type="presOf" srcId="{662A011B-957C-418A-BA87-CD8961EFBE24}" destId="{CB321731-3793-49B4-9A34-A3F3C3FB7500}" srcOrd="0" destOrd="0" presId="urn:microsoft.com/office/officeart/2005/8/layout/process4"/>
    <dgm:cxn modelId="{CA4019B9-7B80-4329-B521-7D7DD57ED692}" type="presOf" srcId="{C9DF45F3-FBFD-44EE-853F-555B2E936FB4}" destId="{B8F847B2-63B5-495F-9027-A92D437694AE}" srcOrd="0" destOrd="0" presId="urn:microsoft.com/office/officeart/2005/8/layout/process4"/>
    <dgm:cxn modelId="{7F021164-3159-4259-8F5A-1725CEC746AD}" type="presOf" srcId="{01383673-0177-4535-B81C-7C2D6594C232}" destId="{15A53227-BAEA-4970-A38F-9E0A6E9E26FC}" srcOrd="1" destOrd="0" presId="urn:microsoft.com/office/officeart/2005/8/layout/process4"/>
    <dgm:cxn modelId="{4149ACDE-3050-447A-96AA-0FE641EE8A3F}" type="presOf" srcId="{01383673-0177-4535-B81C-7C2D6594C232}" destId="{59FE1380-4FE0-4FFC-9D3B-FF7DDF778AAD}" srcOrd="0" destOrd="0" presId="urn:microsoft.com/office/officeart/2005/8/layout/process4"/>
    <dgm:cxn modelId="{C769C4C1-C396-4091-997F-5B1FC2E4E91C}" type="presParOf" srcId="{668CEADE-6AF6-40D2-89D7-5BE0C9E06D98}" destId="{E5B1C78D-B7E2-4BDC-A640-1F0B329259CE}" srcOrd="0" destOrd="0" presId="urn:microsoft.com/office/officeart/2005/8/layout/process4"/>
    <dgm:cxn modelId="{23BDDB30-ABA5-4680-8085-0564E576E1BA}" type="presParOf" srcId="{E5B1C78D-B7E2-4BDC-A640-1F0B329259CE}" destId="{95C3139B-9E3E-4A54-BCD9-3F3AC257A3BA}" srcOrd="0" destOrd="0" presId="urn:microsoft.com/office/officeart/2005/8/layout/process4"/>
    <dgm:cxn modelId="{CCFA488A-D091-40DC-965D-D180E9493D06}" type="presParOf" srcId="{668CEADE-6AF6-40D2-89D7-5BE0C9E06D98}" destId="{77A2B7EF-4A51-46DA-8830-19D12602BEA1}" srcOrd="1" destOrd="0" presId="urn:microsoft.com/office/officeart/2005/8/layout/process4"/>
    <dgm:cxn modelId="{B0F8F2A3-B950-4C7E-BA38-A47FCFE90A01}" type="presParOf" srcId="{668CEADE-6AF6-40D2-89D7-5BE0C9E06D98}" destId="{EEB98EBA-6012-4566-AD58-1686DD544686}" srcOrd="2" destOrd="0" presId="urn:microsoft.com/office/officeart/2005/8/layout/process4"/>
    <dgm:cxn modelId="{67E632B9-86CA-49AB-864C-3EEC768E7A36}" type="presParOf" srcId="{EEB98EBA-6012-4566-AD58-1686DD544686}" destId="{7D961C2E-FAA5-4763-AF31-BE3CA682AEED}" srcOrd="0" destOrd="0" presId="urn:microsoft.com/office/officeart/2005/8/layout/process4"/>
    <dgm:cxn modelId="{6326C8E2-E895-4CBC-ADCE-5751EBDDF809}" type="presParOf" srcId="{668CEADE-6AF6-40D2-89D7-5BE0C9E06D98}" destId="{5012D8AC-9E40-4DD4-A597-2EA9B1869F43}" srcOrd="3" destOrd="0" presId="urn:microsoft.com/office/officeart/2005/8/layout/process4"/>
    <dgm:cxn modelId="{1DE057FB-BC01-4B38-AE72-967405248BD7}" type="presParOf" srcId="{668CEADE-6AF6-40D2-89D7-5BE0C9E06D98}" destId="{EAC1C57F-9B1C-46EF-84B3-C903C14300B2}" srcOrd="4" destOrd="0" presId="urn:microsoft.com/office/officeart/2005/8/layout/process4"/>
    <dgm:cxn modelId="{5B5C76DA-34F8-4B04-82DF-2B0428FBB498}" type="presParOf" srcId="{EAC1C57F-9B1C-46EF-84B3-C903C14300B2}" destId="{35077231-6320-4C60-85D8-03D2E36356D8}" srcOrd="0" destOrd="0" presId="urn:microsoft.com/office/officeart/2005/8/layout/process4"/>
    <dgm:cxn modelId="{66551014-B4D0-4E1D-81F2-7D64CCDD3A82}" type="presParOf" srcId="{668CEADE-6AF6-40D2-89D7-5BE0C9E06D98}" destId="{1B480A4A-124B-4168-8C2B-8FF9D1EAD547}" srcOrd="5" destOrd="0" presId="urn:microsoft.com/office/officeart/2005/8/layout/process4"/>
    <dgm:cxn modelId="{944F3A90-2637-4EAD-ABE9-EF945E170CEA}" type="presParOf" srcId="{668CEADE-6AF6-40D2-89D7-5BE0C9E06D98}" destId="{56507B5E-3964-4D84-81E6-14CDB8202588}" srcOrd="6" destOrd="0" presId="urn:microsoft.com/office/officeart/2005/8/layout/process4"/>
    <dgm:cxn modelId="{FB956AAA-D610-4E9C-8979-642700544FB0}" type="presParOf" srcId="{56507B5E-3964-4D84-81E6-14CDB8202588}" destId="{70E6840D-FC0E-4319-9E3B-82F654B9EF4C}" srcOrd="0" destOrd="0" presId="urn:microsoft.com/office/officeart/2005/8/layout/process4"/>
    <dgm:cxn modelId="{FA302A1F-AF81-4250-8487-B371297F4475}" type="presParOf" srcId="{56507B5E-3964-4D84-81E6-14CDB8202588}" destId="{063BD8B8-9E98-46DC-9687-910B58F91E1D}" srcOrd="1" destOrd="0" presId="urn:microsoft.com/office/officeart/2005/8/layout/process4"/>
    <dgm:cxn modelId="{9CF457BC-70A1-4C49-AF8D-27A627092EF5}" type="presParOf" srcId="{56507B5E-3964-4D84-81E6-14CDB8202588}" destId="{CB2AAB2D-0050-400B-B687-3572C7E3046A}" srcOrd="2" destOrd="0" presId="urn:microsoft.com/office/officeart/2005/8/layout/process4"/>
    <dgm:cxn modelId="{AB28734F-6E49-4845-A5E4-9EFF6D21B693}" type="presParOf" srcId="{CB2AAB2D-0050-400B-B687-3572C7E3046A}" destId="{186854B7-509B-443E-BE30-C995C628A862}" srcOrd="0" destOrd="0" presId="urn:microsoft.com/office/officeart/2005/8/layout/process4"/>
    <dgm:cxn modelId="{882E298E-2247-4B11-9D3E-9180A7873D05}" type="presParOf" srcId="{CB2AAB2D-0050-400B-B687-3572C7E3046A}" destId="{A05F5B6F-5ACD-49B1-A0C1-EB2496C65974}" srcOrd="1" destOrd="0" presId="urn:microsoft.com/office/officeart/2005/8/layout/process4"/>
    <dgm:cxn modelId="{22EF662B-246E-476B-9491-1C734DF20105}" type="presParOf" srcId="{CB2AAB2D-0050-400B-B687-3572C7E3046A}" destId="{32A52FA1-A779-49C9-A092-82A2933EB072}" srcOrd="2" destOrd="0" presId="urn:microsoft.com/office/officeart/2005/8/layout/process4"/>
    <dgm:cxn modelId="{212FD6E3-2DA7-493F-88D4-3A23BB3FD1C1}" type="presParOf" srcId="{CB2AAB2D-0050-400B-B687-3572C7E3046A}" destId="{6214CBA9-77DD-453A-8F04-F35E2C91A408}" srcOrd="3" destOrd="0" presId="urn:microsoft.com/office/officeart/2005/8/layout/process4"/>
    <dgm:cxn modelId="{8E22AA39-FEC3-4A43-B271-6037188B78CC}" type="presParOf" srcId="{CB2AAB2D-0050-400B-B687-3572C7E3046A}" destId="{E4D04783-3958-48FA-8A86-4E8619AC1166}" srcOrd="4" destOrd="0" presId="urn:microsoft.com/office/officeart/2005/8/layout/process4"/>
    <dgm:cxn modelId="{776881CB-B34A-49F8-A0A8-31A705CB078D}" type="presParOf" srcId="{CB2AAB2D-0050-400B-B687-3572C7E3046A}" destId="{37FF486B-D37A-406A-A683-AA5D9F957701}" srcOrd="5" destOrd="0" presId="urn:microsoft.com/office/officeart/2005/8/layout/process4"/>
    <dgm:cxn modelId="{CECB6133-BB51-409F-A6BD-4A52EE8E4712}" type="presParOf" srcId="{CB2AAB2D-0050-400B-B687-3572C7E3046A}" destId="{4F666B20-E2AA-4DEB-A1D7-DB0E1D674F3F}" srcOrd="6" destOrd="0" presId="urn:microsoft.com/office/officeart/2005/8/layout/process4"/>
    <dgm:cxn modelId="{6CA60258-CCCC-46CE-A6D4-140DD21C7612}" type="presParOf" srcId="{668CEADE-6AF6-40D2-89D7-5BE0C9E06D98}" destId="{8DF88655-3D4F-45C9-907F-DBF472A34F3B}" srcOrd="7" destOrd="0" presId="urn:microsoft.com/office/officeart/2005/8/layout/process4"/>
    <dgm:cxn modelId="{28D15D44-91B2-409C-BC59-85361499D210}" type="presParOf" srcId="{668CEADE-6AF6-40D2-89D7-5BE0C9E06D98}" destId="{BB03A1A0-11E4-4340-B0F9-3D54344CB756}" srcOrd="8" destOrd="0" presId="urn:microsoft.com/office/officeart/2005/8/layout/process4"/>
    <dgm:cxn modelId="{03C9B215-C83A-47E1-A4D3-411419741DA6}" type="presParOf" srcId="{BB03A1A0-11E4-4340-B0F9-3D54344CB756}" destId="{AB61024E-255C-489F-96F7-6B47B92B3AEF}" srcOrd="0" destOrd="0" presId="urn:microsoft.com/office/officeart/2005/8/layout/process4"/>
    <dgm:cxn modelId="{8A97B6D2-2922-4943-B145-70195F90C7BA}" type="presParOf" srcId="{668CEADE-6AF6-40D2-89D7-5BE0C9E06D98}" destId="{59A5A003-41E2-48ED-B9BA-63D1F1679BB8}" srcOrd="9" destOrd="0" presId="urn:microsoft.com/office/officeart/2005/8/layout/process4"/>
    <dgm:cxn modelId="{F3444F7F-A9FD-4AA0-9E48-FBB6F01B0C41}" type="presParOf" srcId="{668CEADE-6AF6-40D2-89D7-5BE0C9E06D98}" destId="{438F88EE-9E43-473F-8022-DE312B7CD1FC}" srcOrd="10" destOrd="0" presId="urn:microsoft.com/office/officeart/2005/8/layout/process4"/>
    <dgm:cxn modelId="{EE7916AC-4F2C-4EE6-ACCF-4C007188AAD6}" type="presParOf" srcId="{438F88EE-9E43-473F-8022-DE312B7CD1FC}" destId="{01F6DCB8-8908-4ABF-9064-0BFF838F21DF}" srcOrd="0" destOrd="0" presId="urn:microsoft.com/office/officeart/2005/8/layout/process4"/>
    <dgm:cxn modelId="{A6A361C2-932E-4399-B0F3-E929284742D1}" type="presParOf" srcId="{438F88EE-9E43-473F-8022-DE312B7CD1FC}" destId="{9C4AD54A-AB78-4A53-A6EE-E05DBE620955}" srcOrd="1" destOrd="0" presId="urn:microsoft.com/office/officeart/2005/8/layout/process4"/>
    <dgm:cxn modelId="{6AE8D8A7-CCD5-4178-B669-BB71068A217C}" type="presParOf" srcId="{438F88EE-9E43-473F-8022-DE312B7CD1FC}" destId="{A63E9CEC-814E-4EAE-A928-C28BFC9E096B}" srcOrd="2" destOrd="0" presId="urn:microsoft.com/office/officeart/2005/8/layout/process4"/>
    <dgm:cxn modelId="{4677DB12-FDAA-4956-B342-4B2FE3D7B51D}" type="presParOf" srcId="{A63E9CEC-814E-4EAE-A928-C28BFC9E096B}" destId="{360D4E2F-9628-4FFB-8E7A-1B6043542E94}" srcOrd="0" destOrd="0" presId="urn:microsoft.com/office/officeart/2005/8/layout/process4"/>
    <dgm:cxn modelId="{EC683893-B8F6-4371-999C-00A02A6D721E}" type="presParOf" srcId="{A63E9CEC-814E-4EAE-A928-C28BFC9E096B}" destId="{B8F847B2-63B5-495F-9027-A92D437694AE}" srcOrd="1" destOrd="0" presId="urn:microsoft.com/office/officeart/2005/8/layout/process4"/>
    <dgm:cxn modelId="{3A327CA3-5DE8-4FC8-AC86-F909337BD260}" type="presParOf" srcId="{A63E9CEC-814E-4EAE-A928-C28BFC9E096B}" destId="{CB321731-3793-49B4-9A34-A3F3C3FB7500}" srcOrd="2" destOrd="0" presId="urn:microsoft.com/office/officeart/2005/8/layout/process4"/>
    <dgm:cxn modelId="{9EF16CFA-763B-42DD-98BC-78D333FBE4C8}" type="presParOf" srcId="{A63E9CEC-814E-4EAE-A928-C28BFC9E096B}" destId="{48D64A78-05F9-4054-B2E9-7FA5BD154903}" srcOrd="3" destOrd="0" presId="urn:microsoft.com/office/officeart/2005/8/layout/process4"/>
    <dgm:cxn modelId="{0A5A6D5B-ABC5-430B-BA9F-C05DB4FDB998}" type="presParOf" srcId="{A63E9CEC-814E-4EAE-A928-C28BFC9E096B}" destId="{D44C932A-336F-4F0C-B850-8970F450AD34}" srcOrd="4" destOrd="0" presId="urn:microsoft.com/office/officeart/2005/8/layout/process4"/>
    <dgm:cxn modelId="{25B40C01-0A4E-4BC7-8AD2-1F35DA47093B}" type="presParOf" srcId="{A63E9CEC-814E-4EAE-A928-C28BFC9E096B}" destId="{26191675-05A0-41A7-9FFE-8F1378B55689}" srcOrd="5" destOrd="0" presId="urn:microsoft.com/office/officeart/2005/8/layout/process4"/>
    <dgm:cxn modelId="{2CC11BE2-014D-4D41-8BF1-587C0990B46B}" type="presParOf" srcId="{A63E9CEC-814E-4EAE-A928-C28BFC9E096B}" destId="{C13DA235-9E5C-4AF3-98DD-0CEB335C926F}" srcOrd="6" destOrd="0" presId="urn:microsoft.com/office/officeart/2005/8/layout/process4"/>
    <dgm:cxn modelId="{2C78F620-3EBA-4F49-AC46-E6FFD374B387}" type="presParOf" srcId="{A63E9CEC-814E-4EAE-A928-C28BFC9E096B}" destId="{DF25FD2D-D57C-4FB6-8AEE-36348754FAB3}" srcOrd="7" destOrd="0" presId="urn:microsoft.com/office/officeart/2005/8/layout/process4"/>
    <dgm:cxn modelId="{A9D67145-4394-4E30-9F0E-87A96FF2ADA9}" type="presParOf" srcId="{668CEADE-6AF6-40D2-89D7-5BE0C9E06D98}" destId="{081599C1-D7F1-470C-993D-E54F8B182034}" srcOrd="11" destOrd="0" presId="urn:microsoft.com/office/officeart/2005/8/layout/process4"/>
    <dgm:cxn modelId="{821FFEBC-6C89-4254-B013-A07A16C5986E}" type="presParOf" srcId="{668CEADE-6AF6-40D2-89D7-5BE0C9E06D98}" destId="{5128AA0D-C691-42F4-A3B5-D8BC585FDEEB}" srcOrd="12" destOrd="0" presId="urn:microsoft.com/office/officeart/2005/8/layout/process4"/>
    <dgm:cxn modelId="{45C295C4-5CBD-4871-8788-A2FFAACCFB9F}" type="presParOf" srcId="{5128AA0D-C691-42F4-A3B5-D8BC585FDEEB}" destId="{59FE1380-4FE0-4FFC-9D3B-FF7DDF778AAD}" srcOrd="0" destOrd="0" presId="urn:microsoft.com/office/officeart/2005/8/layout/process4"/>
    <dgm:cxn modelId="{E9E5E28C-1C52-46F5-ABDC-23ADA56F176E}" type="presParOf" srcId="{5128AA0D-C691-42F4-A3B5-D8BC585FDEEB}" destId="{15A53227-BAEA-4970-A38F-9E0A6E9E26FC}" srcOrd="1" destOrd="0" presId="urn:microsoft.com/office/officeart/2005/8/layout/process4"/>
    <dgm:cxn modelId="{652D08AD-E9E2-4318-87ED-761EE3267A1F}" type="presParOf" srcId="{5128AA0D-C691-42F4-A3B5-D8BC585FDEEB}" destId="{2A9EC536-78BD-4409-B258-EB77A068236F}" srcOrd="2" destOrd="0" presId="urn:microsoft.com/office/officeart/2005/8/layout/process4"/>
    <dgm:cxn modelId="{B067939E-AE9E-4C16-91E6-37D93291BFC0}" type="presParOf" srcId="{2A9EC536-78BD-4409-B258-EB77A068236F}" destId="{8506CD32-C616-4741-B1F6-465D6814D23A}" srcOrd="0" destOrd="0" presId="urn:microsoft.com/office/officeart/2005/8/layout/process4"/>
    <dgm:cxn modelId="{377B59B4-DAE9-4073-9D57-4D07A61C2F9D}" type="presParOf" srcId="{2A9EC536-78BD-4409-B258-EB77A068236F}" destId="{35251D81-4981-41E8-A7D8-B7776DA20EE4}" srcOrd="1" destOrd="0" presId="urn:microsoft.com/office/officeart/2005/8/layout/process4"/>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5337E90-9D18-41FB-B1FD-ACFB22AD047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81947DB-E56A-4151-8E54-C9E237EEA6B3}" type="presOf" srcId="{BDBF99DF-0B36-4C9A-899F-AEA5652BFC10}" destId="{20C95AB1-304B-4E67-8770-C119D9541A12}" srcOrd="0" destOrd="0" presId="urn:microsoft.com/office/officeart/2005/8/layout/vList2"/>
    <dgm:cxn modelId="{3683E8E7-7D5E-44F5-A33C-45D4B4981AC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48B1F61-A01E-434B-B691-52092C3E2B82}" type="presOf" srcId="{BDBF99DF-0B36-4C9A-899F-AEA5652BFC10}" destId="{20C95AB1-304B-4E67-8770-C119D9541A12}" srcOrd="0" destOrd="0" presId="urn:microsoft.com/office/officeart/2005/8/layout/vList2"/>
    <dgm:cxn modelId="{310DEBAC-A731-4986-B369-CE29A1E437A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009243D-4C8D-4EB8-9C3F-14E8C18AABB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49C427F5-7AA9-45AE-8A41-647A66CE7F9A}" type="presOf" srcId="{BDBF99DF-0B36-4C9A-899F-AEA5652BFC10}" destId="{20C95AB1-304B-4E67-8770-C119D9541A12}" srcOrd="0" destOrd="0" presId="urn:microsoft.com/office/officeart/2005/8/layout/vList2"/>
    <dgm:cxn modelId="{6D22FBFC-9483-475E-B84D-EAD42819118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E13CBBC-395D-4E9D-BF48-C884596431E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742" custLinFactNeighborY="-27440">
        <dgm:presLayoutVars>
          <dgm:chMax val="0"/>
          <dgm:bulletEnabled val="1"/>
        </dgm:presLayoutVars>
      </dgm:prSet>
      <dgm:spPr>
        <a:prstGeom prst="roundRect">
          <a:avLst/>
        </a:prstGeom>
      </dgm:spPr>
      <dgm:t>
        <a:bodyPr/>
        <a:lstStyle/>
        <a:p>
          <a:endParaRPr lang="tr-TR"/>
        </a:p>
      </dgm:t>
    </dgm:pt>
  </dgm:ptLst>
  <dgm:cxnLst>
    <dgm:cxn modelId="{631ABAC9-79CF-4C35-9B3A-00C4CF37DB3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43826C-39F4-4139-AF4E-E11654777B5F}" type="presOf" srcId="{DC6A5C6C-A6FD-441A-BC41-D4E26F557628}" destId="{5C76E221-16AB-460C-B01F-31CE522C0E51}" srcOrd="0" destOrd="0" presId="urn:microsoft.com/office/officeart/2005/8/layout/vList2"/>
    <dgm:cxn modelId="{1D8BC244-8A15-4DBC-8F83-6AB0F5AD26F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Y="-4739">
        <dgm:presLayoutVars>
          <dgm:chMax val="0"/>
          <dgm:bulletEnabled val="1"/>
        </dgm:presLayoutVars>
      </dgm:prSet>
      <dgm:spPr>
        <a:prstGeom prst="roundRect">
          <a:avLst/>
        </a:prstGeom>
      </dgm:spPr>
      <dgm:t>
        <a:bodyPr/>
        <a:lstStyle/>
        <a:p>
          <a:endParaRPr lang="tr-TR"/>
        </a:p>
      </dgm:t>
    </dgm:pt>
  </dgm:ptLst>
  <dgm:cxnLst>
    <dgm:cxn modelId="{0AFED00B-F936-491C-843F-12C1286623BC}" type="presOf" srcId="{BDBF99DF-0B36-4C9A-899F-AEA5652BFC10}" destId="{20C95AB1-304B-4E67-8770-C119D9541A12}" srcOrd="0" destOrd="0" presId="urn:microsoft.com/office/officeart/2005/8/layout/vList2"/>
    <dgm:cxn modelId="{13789F29-4875-48F6-AAA7-2AC82407F70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52BCF32-176E-47E0-8719-5B697E4DD61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2F02E420-5C0F-4971-9A94-3EE3BB6F513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6C2211E-B99C-42DE-9000-8466CAF2452C}" type="presOf" srcId="{DC6A5C6C-A6FD-441A-BC41-D4E26F557628}" destId="{5C76E221-16AB-460C-B01F-31CE522C0E51}" srcOrd="0" destOrd="0" presId="urn:microsoft.com/office/officeart/2005/8/layout/vList2"/>
    <dgm:cxn modelId="{028926F8-7F24-4B59-9815-086E0D92358E}" type="presParOf" srcId="{5C76E221-16AB-460C-B01F-31CE522C0E51}" destId="{20C95AB1-304B-4E67-8770-C119D9541A12}" srcOrd="0" destOrd="0" presId="urn:microsoft.com/office/officeart/2005/8/layout/vList2"/>
  </dgm:cxn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03EE478-6B2A-47F2-BFD6-6590D0F492A1}" type="presOf" srcId="{DC6A5C6C-A6FD-441A-BC41-D4E26F557628}" destId="{5C76E221-16AB-460C-B01F-31CE522C0E51}" srcOrd="0" destOrd="0" presId="urn:microsoft.com/office/officeart/2005/8/layout/vList2"/>
    <dgm:cxn modelId="{53AF373B-17F7-48E5-B59E-1629559CF03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27297A4-8DB7-42CC-9296-B8E84CCE8E4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91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4350"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28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725"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91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4350"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4422795" y="3359333"/>
          <a:ext cx="91440" cy="392838"/>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4422795" y="2108779"/>
          <a:ext cx="91440" cy="392838"/>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961848" y="858225"/>
          <a:ext cx="1506667" cy="392838"/>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462436" y="3359333"/>
          <a:ext cx="91440" cy="392838"/>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462436" y="2108779"/>
          <a:ext cx="91440" cy="392838"/>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508156" y="858225"/>
          <a:ext cx="1453691" cy="392838"/>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690888" y="509"/>
          <a:ext cx="2541918" cy="85771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840970" y="143086"/>
          <a:ext cx="2541918" cy="85771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866092" y="168208"/>
        <a:ext cx="2491674" cy="807471"/>
      </dsp:txXfrm>
    </dsp:sp>
    <dsp:sp modelId="{FD07F0DD-2452-4DC9-9FA7-73CAEC7BE105}">
      <dsp:nvSpPr>
        <dsp:cNvPr id="0" name=""/>
        <dsp:cNvSpPr/>
      </dsp:nvSpPr>
      <dsp:spPr>
        <a:xfrm>
          <a:off x="187989" y="1251063"/>
          <a:ext cx="2640333" cy="85771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338071" y="1393641"/>
          <a:ext cx="2640333" cy="85771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363193" y="1418763"/>
        <a:ext cx="2590089" cy="807471"/>
      </dsp:txXfrm>
    </dsp:sp>
    <dsp:sp modelId="{2BA0BEBB-8F9C-4CB7-9134-B3DCE458C153}">
      <dsp:nvSpPr>
        <dsp:cNvPr id="0" name=""/>
        <dsp:cNvSpPr/>
      </dsp:nvSpPr>
      <dsp:spPr>
        <a:xfrm>
          <a:off x="152938" y="2501617"/>
          <a:ext cx="2710436" cy="85771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303019" y="2644195"/>
          <a:ext cx="2710436" cy="85771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328141" y="2669317"/>
        <a:ext cx="2660192" cy="807471"/>
      </dsp:txXfrm>
    </dsp:sp>
    <dsp:sp modelId="{8D5E465E-7306-4188-95E7-4B5D015F4B73}">
      <dsp:nvSpPr>
        <dsp:cNvPr id="0" name=""/>
        <dsp:cNvSpPr/>
      </dsp:nvSpPr>
      <dsp:spPr>
        <a:xfrm>
          <a:off x="205454" y="3752172"/>
          <a:ext cx="2605403" cy="85771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355536" y="3894749"/>
          <a:ext cx="2605403" cy="85771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380658" y="3919871"/>
        <a:ext cx="2555159" cy="807471"/>
      </dsp:txXfrm>
    </dsp:sp>
    <dsp:sp modelId="{E3808C3B-2BEF-40B5-BFBF-C64E064D05BB}">
      <dsp:nvSpPr>
        <dsp:cNvPr id="0" name=""/>
        <dsp:cNvSpPr/>
      </dsp:nvSpPr>
      <dsp:spPr>
        <a:xfrm>
          <a:off x="3201324" y="1251063"/>
          <a:ext cx="2534381" cy="85771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3351406" y="1393641"/>
          <a:ext cx="2534381" cy="85771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3376528" y="1418763"/>
        <a:ext cx="2484137" cy="807471"/>
      </dsp:txXfrm>
    </dsp:sp>
    <dsp:sp modelId="{F7523B7A-A9B3-4B31-BF23-05843A03562B}">
      <dsp:nvSpPr>
        <dsp:cNvPr id="0" name=""/>
        <dsp:cNvSpPr/>
      </dsp:nvSpPr>
      <dsp:spPr>
        <a:xfrm>
          <a:off x="3163537" y="2501617"/>
          <a:ext cx="2609955" cy="85771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3313619" y="2644195"/>
          <a:ext cx="2609955" cy="85771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3338741" y="2669317"/>
        <a:ext cx="2559711" cy="807471"/>
      </dsp:txXfrm>
    </dsp:sp>
    <dsp:sp modelId="{9FED0DB6-DB7C-40B3-8BF5-B55B570E7D39}">
      <dsp:nvSpPr>
        <dsp:cNvPr id="0" name=""/>
        <dsp:cNvSpPr/>
      </dsp:nvSpPr>
      <dsp:spPr>
        <a:xfrm>
          <a:off x="3153576" y="3752172"/>
          <a:ext cx="2629878" cy="85771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3303657" y="3894749"/>
          <a:ext cx="2629878" cy="85771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3328779" y="3919871"/>
        <a:ext cx="2579634" cy="80747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295613" y="941"/>
          <a:ext cx="1180923" cy="787282"/>
        </a:xfrm>
        <a:prstGeom prst="roundRect">
          <a:avLst>
            <a:gd name="adj" fmla="val 10000"/>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STRATEJİK PLAN HAZIRLAMA EKİBİ</a:t>
          </a:r>
        </a:p>
      </dsp:txBody>
      <dsp:txXfrm>
        <a:off x="2318672" y="24000"/>
        <a:ext cx="1134805" cy="741164"/>
      </dsp:txXfrm>
    </dsp:sp>
    <dsp:sp modelId="{0E13B265-81A2-4608-BF9F-E9140E2D06D4}">
      <dsp:nvSpPr>
        <dsp:cNvPr id="0" name=""/>
        <dsp:cNvSpPr/>
      </dsp:nvSpPr>
      <dsp:spPr>
        <a:xfrm>
          <a:off x="2118474" y="788223"/>
          <a:ext cx="767600" cy="314912"/>
        </a:xfrm>
        <a:custGeom>
          <a:avLst/>
          <a:gdLst/>
          <a:ahLst/>
          <a:cxnLst/>
          <a:rect l="0" t="0" r="0" b="0"/>
          <a:pathLst>
            <a:path>
              <a:moveTo>
                <a:pt x="767600" y="0"/>
              </a:moveTo>
              <a:lnTo>
                <a:pt x="767600" y="157456"/>
              </a:lnTo>
              <a:lnTo>
                <a:pt x="0" y="157456"/>
              </a:lnTo>
              <a:lnTo>
                <a:pt x="0" y="314912"/>
              </a:lnTo>
            </a:path>
          </a:pathLst>
        </a:custGeom>
        <a:noFill/>
        <a:ln w="25400" cap="flat" cmpd="sng" algn="ctr">
          <a:solidFill>
            <a:srgbClr val="F7964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28013" y="1103136"/>
          <a:ext cx="1180923" cy="787282"/>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6 Aylık İzleme </a:t>
          </a:r>
        </a:p>
      </dsp:txBody>
      <dsp:txXfrm>
        <a:off x="1551072" y="1126195"/>
        <a:ext cx="1134805" cy="741164"/>
      </dsp:txXfrm>
    </dsp:sp>
    <dsp:sp modelId="{1C89322E-8F23-4D2A-BF0F-B6DA4A52760D}">
      <dsp:nvSpPr>
        <dsp:cNvPr id="0" name=""/>
        <dsp:cNvSpPr/>
      </dsp:nvSpPr>
      <dsp:spPr>
        <a:xfrm>
          <a:off x="2072754" y="1890418"/>
          <a:ext cx="91440" cy="314912"/>
        </a:xfrm>
        <a:custGeom>
          <a:avLst/>
          <a:gdLst/>
          <a:ahLst/>
          <a:cxnLst/>
          <a:rect l="0" t="0" r="0" b="0"/>
          <a:pathLst>
            <a:path>
              <a:moveTo>
                <a:pt x="45720" y="0"/>
              </a:moveTo>
              <a:lnTo>
                <a:pt x="45720" y="314912"/>
              </a:lnTo>
            </a:path>
          </a:pathLst>
        </a:custGeom>
        <a:noFill/>
        <a:ln w="25400" cap="flat" cmpd="sng" algn="ctr">
          <a:solidFill>
            <a:srgbClr val="4F81B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28013" y="2205331"/>
          <a:ext cx="1180923" cy="787282"/>
        </a:xfrm>
        <a:prstGeom prst="roundRect">
          <a:avLst>
            <a:gd name="adj" fmla="val 10000"/>
          </a:avLst>
        </a:prstGeom>
        <a:solidFill>
          <a:srgbClr val="1F497D">
            <a:lumMod val="60000"/>
            <a:lumOff val="4000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Yöneticiye Rapor,  Değerlendirme Toplantısı</a:t>
          </a:r>
        </a:p>
      </dsp:txBody>
      <dsp:txXfrm>
        <a:off x="1551072" y="2228390"/>
        <a:ext cx="1134805" cy="741164"/>
      </dsp:txXfrm>
    </dsp:sp>
    <dsp:sp modelId="{FCBBC5C1-457C-419F-ADDF-891538C9CE0E}">
      <dsp:nvSpPr>
        <dsp:cNvPr id="0" name=""/>
        <dsp:cNvSpPr/>
      </dsp:nvSpPr>
      <dsp:spPr>
        <a:xfrm>
          <a:off x="2072754" y="2992613"/>
          <a:ext cx="91440" cy="314912"/>
        </a:xfrm>
        <a:custGeom>
          <a:avLst/>
          <a:gdLst/>
          <a:ahLst/>
          <a:cxnLst/>
          <a:rect l="0" t="0" r="0" b="0"/>
          <a:pathLst>
            <a:path>
              <a:moveTo>
                <a:pt x="45720" y="0"/>
              </a:moveTo>
              <a:lnTo>
                <a:pt x="45720" y="31491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28013" y="3307526"/>
          <a:ext cx="1180923" cy="787282"/>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(İstenildiğinde)</a:t>
          </a:r>
        </a:p>
      </dsp:txBody>
      <dsp:txXfrm>
        <a:off x="1551072" y="3330585"/>
        <a:ext cx="1134805" cy="741164"/>
      </dsp:txXfrm>
    </dsp:sp>
    <dsp:sp modelId="{15A5F4BA-EDA3-44EB-A6DA-8C9ED9016E21}">
      <dsp:nvSpPr>
        <dsp:cNvPr id="0" name=""/>
        <dsp:cNvSpPr/>
      </dsp:nvSpPr>
      <dsp:spPr>
        <a:xfrm>
          <a:off x="2886075" y="788223"/>
          <a:ext cx="767600" cy="314912"/>
        </a:xfrm>
        <a:custGeom>
          <a:avLst/>
          <a:gdLst/>
          <a:ahLst/>
          <a:cxnLst/>
          <a:rect l="0" t="0" r="0" b="0"/>
          <a:pathLst>
            <a:path>
              <a:moveTo>
                <a:pt x="0" y="0"/>
              </a:moveTo>
              <a:lnTo>
                <a:pt x="0" y="157456"/>
              </a:lnTo>
              <a:lnTo>
                <a:pt x="767600" y="157456"/>
              </a:lnTo>
              <a:lnTo>
                <a:pt x="767600" y="314912"/>
              </a:lnTo>
            </a:path>
          </a:pathLst>
        </a:custGeom>
        <a:noFill/>
        <a:ln w="25400" cap="flat" cmpd="sng" algn="ctr">
          <a:solidFill>
            <a:srgbClr val="F7964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63213" y="1103136"/>
          <a:ext cx="1180923" cy="787282"/>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1 Yıllık İzleme</a:t>
          </a:r>
        </a:p>
      </dsp:txBody>
      <dsp:txXfrm>
        <a:off x="3086272" y="1126195"/>
        <a:ext cx="1134805" cy="741164"/>
      </dsp:txXfrm>
    </dsp:sp>
    <dsp:sp modelId="{8435164D-641C-4486-BD52-61F90741DD71}">
      <dsp:nvSpPr>
        <dsp:cNvPr id="0" name=""/>
        <dsp:cNvSpPr/>
      </dsp:nvSpPr>
      <dsp:spPr>
        <a:xfrm>
          <a:off x="3607955" y="1890418"/>
          <a:ext cx="91440" cy="314912"/>
        </a:xfrm>
        <a:custGeom>
          <a:avLst/>
          <a:gdLst/>
          <a:ahLst/>
          <a:cxnLst/>
          <a:rect l="0" t="0" r="0" b="0"/>
          <a:pathLst>
            <a:path>
              <a:moveTo>
                <a:pt x="45720" y="0"/>
              </a:moveTo>
              <a:lnTo>
                <a:pt x="45720" y="314912"/>
              </a:lnTo>
            </a:path>
          </a:pathLst>
        </a:custGeom>
        <a:noFill/>
        <a:ln w="25400" cap="flat" cmpd="sng" algn="ctr">
          <a:solidFill>
            <a:srgbClr val="4F81B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63213" y="2205331"/>
          <a:ext cx="1180923" cy="787282"/>
        </a:xfrm>
        <a:prstGeom prst="roundRect">
          <a:avLst>
            <a:gd name="adj" fmla="val 10000"/>
          </a:avLst>
        </a:prstGeom>
        <a:solidFill>
          <a:srgbClr val="1F497D">
            <a:lumMod val="60000"/>
            <a:lumOff val="4000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Yöneticiye Rapor, Değerlendirme Toplantısı</a:t>
          </a:r>
        </a:p>
      </dsp:txBody>
      <dsp:txXfrm>
        <a:off x="3086272" y="2228390"/>
        <a:ext cx="1134805" cy="741164"/>
      </dsp:txXfrm>
    </dsp:sp>
    <dsp:sp modelId="{66F85A4A-9406-4BB7-B841-F4B85432B86C}">
      <dsp:nvSpPr>
        <dsp:cNvPr id="0" name=""/>
        <dsp:cNvSpPr/>
      </dsp:nvSpPr>
      <dsp:spPr>
        <a:xfrm>
          <a:off x="3607955" y="2992613"/>
          <a:ext cx="91440" cy="314912"/>
        </a:xfrm>
        <a:custGeom>
          <a:avLst/>
          <a:gdLst/>
          <a:ahLst/>
          <a:cxnLst/>
          <a:rect l="0" t="0" r="0" b="0"/>
          <a:pathLst>
            <a:path>
              <a:moveTo>
                <a:pt x="45720" y="0"/>
              </a:moveTo>
              <a:lnTo>
                <a:pt x="45720" y="31491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63213" y="3307526"/>
          <a:ext cx="1180923" cy="787282"/>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İlçe MEM'ne Rapor (İstenildiğinde)</a:t>
          </a:r>
        </a:p>
      </dsp:txBody>
      <dsp:txXfrm>
        <a:off x="3086272" y="3330585"/>
        <a:ext cx="1134805" cy="7411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1016031" y="5001615"/>
          <a:ext cx="4156647" cy="434667"/>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İZLEME-DEĞERLENDİRME</a:t>
          </a:r>
        </a:p>
      </dsp:txBody>
      <dsp:txXfrm>
        <a:off x="1016031" y="5001615"/>
        <a:ext cx="4156647" cy="434667"/>
      </dsp:txXfrm>
    </dsp:sp>
    <dsp:sp modelId="{7D961C2E-FAA5-4763-AF31-BE3CA682AEED}">
      <dsp:nvSpPr>
        <dsp:cNvPr id="0" name=""/>
        <dsp:cNvSpPr/>
      </dsp:nvSpPr>
      <dsp:spPr>
        <a:xfrm rot="10800000">
          <a:off x="1005479" y="4345892"/>
          <a:ext cx="4177750" cy="667083"/>
        </a:xfrm>
        <a:prstGeom prst="upArrowCallout">
          <a:avLst/>
        </a:prstGeom>
        <a:solidFill>
          <a:schemeClr val="accent3">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PERFORMANS PROGRAMI</a:t>
          </a:r>
        </a:p>
        <a:p>
          <a:pPr lvl="0" algn="ctr" defTabSz="533400">
            <a:lnSpc>
              <a:spcPct val="90000"/>
            </a:lnSpc>
            <a:spcBef>
              <a:spcPct val="0"/>
            </a:spcBef>
            <a:spcAft>
              <a:spcPct val="35000"/>
            </a:spcAft>
          </a:pPr>
          <a:r>
            <a:rPr lang="tr-TR" sz="1200" b="1" kern="1200">
              <a:solidFill>
                <a:sysClr val="windowText" lastClr="000000"/>
              </a:solidFill>
            </a:rPr>
            <a:t>(Faaliyet ve Projeler)</a:t>
          </a:r>
        </a:p>
      </dsp:txBody>
      <dsp:txXfrm rot="10800000">
        <a:off x="1005479" y="4345892"/>
        <a:ext cx="4177750" cy="433451"/>
      </dsp:txXfrm>
    </dsp:sp>
    <dsp:sp modelId="{35077231-6320-4C60-85D8-03D2E36356D8}">
      <dsp:nvSpPr>
        <dsp:cNvPr id="0" name=""/>
        <dsp:cNvSpPr/>
      </dsp:nvSpPr>
      <dsp:spPr>
        <a:xfrm rot="10800000">
          <a:off x="1005479" y="3724829"/>
          <a:ext cx="4177750" cy="634918"/>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STRATEJİK PLAN</a:t>
          </a:r>
        </a:p>
      </dsp:txBody>
      <dsp:txXfrm rot="10800000">
        <a:off x="1005479" y="3724829"/>
        <a:ext cx="4177750" cy="412551"/>
      </dsp:txXfrm>
    </dsp:sp>
    <dsp:sp modelId="{063BD8B8-9E98-46DC-9687-910B58F91E1D}">
      <dsp:nvSpPr>
        <dsp:cNvPr id="0" name=""/>
        <dsp:cNvSpPr/>
      </dsp:nvSpPr>
      <dsp:spPr>
        <a:xfrm rot="10800000">
          <a:off x="1579606" y="2630370"/>
          <a:ext cx="3029497" cy="106553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GELECEĞE  BAKIŞ</a:t>
          </a:r>
        </a:p>
      </dsp:txBody>
      <dsp:txXfrm rot="-10800000">
        <a:off x="1579606" y="2630370"/>
        <a:ext cx="3029497" cy="374003"/>
      </dsp:txXfrm>
    </dsp:sp>
    <dsp:sp modelId="{186854B7-509B-443E-BE30-C995C628A862}">
      <dsp:nvSpPr>
        <dsp:cNvPr id="0" name=""/>
        <dsp:cNvSpPr/>
      </dsp:nvSpPr>
      <dsp:spPr>
        <a:xfrm>
          <a:off x="4" y="2961501"/>
          <a:ext cx="883885" cy="36299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Misyon</a:t>
          </a:r>
        </a:p>
      </dsp:txBody>
      <dsp:txXfrm>
        <a:off x="4" y="2961501"/>
        <a:ext cx="883885" cy="362999"/>
      </dsp:txXfrm>
    </dsp:sp>
    <dsp:sp modelId="{A05F5B6F-5ACD-49B1-A0C1-EB2496C65974}">
      <dsp:nvSpPr>
        <dsp:cNvPr id="0" name=""/>
        <dsp:cNvSpPr/>
      </dsp:nvSpPr>
      <dsp:spPr>
        <a:xfrm>
          <a:off x="883889" y="2961501"/>
          <a:ext cx="883885" cy="36299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Vizyon</a:t>
          </a:r>
        </a:p>
      </dsp:txBody>
      <dsp:txXfrm>
        <a:off x="883889" y="2961501"/>
        <a:ext cx="883885" cy="362999"/>
      </dsp:txXfrm>
    </dsp:sp>
    <dsp:sp modelId="{32A52FA1-A779-49C9-A092-82A2933EB072}">
      <dsp:nvSpPr>
        <dsp:cNvPr id="0" name=""/>
        <dsp:cNvSpPr/>
      </dsp:nvSpPr>
      <dsp:spPr>
        <a:xfrm>
          <a:off x="1767775" y="2961501"/>
          <a:ext cx="883885" cy="36299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Temel Değerler</a:t>
          </a:r>
        </a:p>
      </dsp:txBody>
      <dsp:txXfrm>
        <a:off x="1767775" y="2961501"/>
        <a:ext cx="883885" cy="362999"/>
      </dsp:txXfrm>
    </dsp:sp>
    <dsp:sp modelId="{6214CBA9-77DD-453A-8F04-F35E2C91A408}">
      <dsp:nvSpPr>
        <dsp:cNvPr id="0" name=""/>
        <dsp:cNvSpPr/>
      </dsp:nvSpPr>
      <dsp:spPr>
        <a:xfrm>
          <a:off x="2651660" y="2961501"/>
          <a:ext cx="883885" cy="36299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Amaçlar</a:t>
          </a:r>
        </a:p>
      </dsp:txBody>
      <dsp:txXfrm>
        <a:off x="2651660" y="2961501"/>
        <a:ext cx="883885" cy="362999"/>
      </dsp:txXfrm>
    </dsp:sp>
    <dsp:sp modelId="{E4D04783-3958-48FA-8A86-4E8619AC1166}">
      <dsp:nvSpPr>
        <dsp:cNvPr id="0" name=""/>
        <dsp:cNvSpPr/>
      </dsp:nvSpPr>
      <dsp:spPr>
        <a:xfrm>
          <a:off x="3535546" y="2961501"/>
          <a:ext cx="883885" cy="36299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Hedefler</a:t>
          </a:r>
        </a:p>
      </dsp:txBody>
      <dsp:txXfrm>
        <a:off x="3535546" y="2961501"/>
        <a:ext cx="883885" cy="362999"/>
      </dsp:txXfrm>
    </dsp:sp>
    <dsp:sp modelId="{37FF486B-D37A-406A-A683-AA5D9F957701}">
      <dsp:nvSpPr>
        <dsp:cNvPr id="0" name=""/>
        <dsp:cNvSpPr/>
      </dsp:nvSpPr>
      <dsp:spPr>
        <a:xfrm>
          <a:off x="4419432" y="2961501"/>
          <a:ext cx="883885" cy="36299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Performans Göstergeleri</a:t>
          </a:r>
        </a:p>
      </dsp:txBody>
      <dsp:txXfrm>
        <a:off x="4419432" y="2961501"/>
        <a:ext cx="883885" cy="362999"/>
      </dsp:txXfrm>
    </dsp:sp>
    <dsp:sp modelId="{4F666B20-E2AA-4DEB-A1D7-DB0E1D674F3F}">
      <dsp:nvSpPr>
        <dsp:cNvPr id="0" name=""/>
        <dsp:cNvSpPr/>
      </dsp:nvSpPr>
      <dsp:spPr>
        <a:xfrm>
          <a:off x="5303211" y="2961501"/>
          <a:ext cx="883885" cy="36299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Stratejiler</a:t>
          </a:r>
        </a:p>
      </dsp:txBody>
      <dsp:txXfrm>
        <a:off x="5303211" y="2961501"/>
        <a:ext cx="883885" cy="362999"/>
      </dsp:txXfrm>
    </dsp:sp>
    <dsp:sp modelId="{AB61024E-255C-489F-96F7-6B47B92B3AEF}">
      <dsp:nvSpPr>
        <dsp:cNvPr id="0" name=""/>
        <dsp:cNvSpPr/>
      </dsp:nvSpPr>
      <dsp:spPr>
        <a:xfrm rot="10800000">
          <a:off x="984345" y="2036287"/>
          <a:ext cx="4220019" cy="650716"/>
        </a:xfrm>
        <a:prstGeom prst="upArrowCallou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Tespitler ve İhtiyaçların Belirlenmesi</a:t>
          </a:r>
        </a:p>
      </dsp:txBody>
      <dsp:txXfrm rot="10800000">
        <a:off x="984345" y="2036287"/>
        <a:ext cx="4220019" cy="422816"/>
      </dsp:txXfrm>
    </dsp:sp>
    <dsp:sp modelId="{9C4AD54A-AB78-4A53-A6EE-E05DBE620955}">
      <dsp:nvSpPr>
        <dsp:cNvPr id="0" name=""/>
        <dsp:cNvSpPr/>
      </dsp:nvSpPr>
      <dsp:spPr>
        <a:xfrm rot="10800000">
          <a:off x="868554" y="1053637"/>
          <a:ext cx="4356913" cy="98663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868554" y="1053637"/>
        <a:ext cx="4356913" cy="346307"/>
      </dsp:txXfrm>
    </dsp:sp>
    <dsp:sp modelId="{360D4E2F-9628-4FFB-8E7A-1B6043542E94}">
      <dsp:nvSpPr>
        <dsp:cNvPr id="0" name=""/>
        <dsp:cNvSpPr/>
      </dsp:nvSpPr>
      <dsp:spPr>
        <a:xfrm>
          <a:off x="0" y="1345140"/>
          <a:ext cx="773588" cy="42479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Kurumsal Tarihçe</a:t>
          </a:r>
        </a:p>
      </dsp:txBody>
      <dsp:txXfrm>
        <a:off x="0" y="1345140"/>
        <a:ext cx="773588" cy="424794"/>
      </dsp:txXfrm>
    </dsp:sp>
    <dsp:sp modelId="{B8F847B2-63B5-495F-9027-A92D437694AE}">
      <dsp:nvSpPr>
        <dsp:cNvPr id="0" name=""/>
        <dsp:cNvSpPr/>
      </dsp:nvSpPr>
      <dsp:spPr>
        <a:xfrm>
          <a:off x="773588" y="1345140"/>
          <a:ext cx="773588" cy="42479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Uyg. Olan St. Planın Değ.</a:t>
          </a:r>
        </a:p>
      </dsp:txBody>
      <dsp:txXfrm>
        <a:off x="773588" y="1345140"/>
        <a:ext cx="773588" cy="424794"/>
      </dsp:txXfrm>
    </dsp:sp>
    <dsp:sp modelId="{CB321731-3793-49B4-9A34-A3F3C3FB7500}">
      <dsp:nvSpPr>
        <dsp:cNvPr id="0" name=""/>
        <dsp:cNvSpPr/>
      </dsp:nvSpPr>
      <dsp:spPr>
        <a:xfrm>
          <a:off x="1547177" y="1345140"/>
          <a:ext cx="773588" cy="42479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Mevzuat Analizi</a:t>
          </a:r>
        </a:p>
      </dsp:txBody>
      <dsp:txXfrm>
        <a:off x="1547177" y="1345140"/>
        <a:ext cx="773588" cy="424794"/>
      </dsp:txXfrm>
    </dsp:sp>
    <dsp:sp modelId="{48D64A78-05F9-4054-B2E9-7FA5BD154903}">
      <dsp:nvSpPr>
        <dsp:cNvPr id="0" name=""/>
        <dsp:cNvSpPr/>
      </dsp:nvSpPr>
      <dsp:spPr>
        <a:xfrm>
          <a:off x="2320766" y="1345140"/>
          <a:ext cx="773588" cy="42479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Üst Politika Belgeleri Analizi</a:t>
          </a:r>
        </a:p>
      </dsp:txBody>
      <dsp:txXfrm>
        <a:off x="2320766" y="1345140"/>
        <a:ext cx="773588" cy="424794"/>
      </dsp:txXfrm>
    </dsp:sp>
    <dsp:sp modelId="{D44C932A-336F-4F0C-B850-8970F450AD34}">
      <dsp:nvSpPr>
        <dsp:cNvPr id="0" name=""/>
        <dsp:cNvSpPr/>
      </dsp:nvSpPr>
      <dsp:spPr>
        <a:xfrm>
          <a:off x="3094354" y="1345140"/>
          <a:ext cx="773588" cy="42479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Faal. Al. ile Ürün ve Hizm. Değ.</a:t>
          </a:r>
        </a:p>
      </dsp:txBody>
      <dsp:txXfrm>
        <a:off x="3094354" y="1345140"/>
        <a:ext cx="773588" cy="424794"/>
      </dsp:txXfrm>
    </dsp:sp>
    <dsp:sp modelId="{26191675-05A0-41A7-9FFE-8F1378B55689}">
      <dsp:nvSpPr>
        <dsp:cNvPr id="0" name=""/>
        <dsp:cNvSpPr/>
      </dsp:nvSpPr>
      <dsp:spPr>
        <a:xfrm>
          <a:off x="3867943" y="1345140"/>
          <a:ext cx="773588" cy="42479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Paydaş Analizi</a:t>
          </a:r>
        </a:p>
      </dsp:txBody>
      <dsp:txXfrm>
        <a:off x="3867943" y="1345140"/>
        <a:ext cx="773588" cy="424794"/>
      </dsp:txXfrm>
    </dsp:sp>
    <dsp:sp modelId="{C13DA235-9E5C-4AF3-98DD-0CEB335C926F}">
      <dsp:nvSpPr>
        <dsp:cNvPr id="0" name=""/>
        <dsp:cNvSpPr/>
      </dsp:nvSpPr>
      <dsp:spPr>
        <a:xfrm>
          <a:off x="4641532" y="1345140"/>
          <a:ext cx="773588" cy="42479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Kuruluş İçi Analiz</a:t>
          </a:r>
        </a:p>
      </dsp:txBody>
      <dsp:txXfrm>
        <a:off x="4641532" y="1345140"/>
        <a:ext cx="773588" cy="424794"/>
      </dsp:txXfrm>
    </dsp:sp>
    <dsp:sp modelId="{DF25FD2D-D57C-4FB6-8AEE-36348754FAB3}">
      <dsp:nvSpPr>
        <dsp:cNvPr id="0" name=""/>
        <dsp:cNvSpPr/>
      </dsp:nvSpPr>
      <dsp:spPr>
        <a:xfrm>
          <a:off x="5415121" y="1345140"/>
          <a:ext cx="773588" cy="42479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GZFT Analizi</a:t>
          </a:r>
        </a:p>
      </dsp:txBody>
      <dsp:txXfrm>
        <a:off x="5415121" y="1345140"/>
        <a:ext cx="773588" cy="424794"/>
      </dsp:txXfrm>
    </dsp:sp>
    <dsp:sp modelId="{15A53227-BAEA-4970-A38F-9E0A6E9E26FC}">
      <dsp:nvSpPr>
        <dsp:cNvPr id="0" name=""/>
        <dsp:cNvSpPr/>
      </dsp:nvSpPr>
      <dsp:spPr>
        <a:xfrm rot="10800000">
          <a:off x="942107" y="2495"/>
          <a:ext cx="4304495" cy="1074872"/>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942107" y="2495"/>
        <a:ext cx="4304495" cy="377280"/>
      </dsp:txXfrm>
    </dsp:sp>
    <dsp:sp modelId="{8506CD32-C616-4741-B1F6-465D6814D23A}">
      <dsp:nvSpPr>
        <dsp:cNvPr id="0" name=""/>
        <dsp:cNvSpPr/>
      </dsp:nvSpPr>
      <dsp:spPr>
        <a:xfrm>
          <a:off x="0" y="373434"/>
          <a:ext cx="3094354" cy="334415"/>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 Geliştirme Kurulu ve Stratejik Planlama Ekibinin Oluşturulması</a:t>
          </a:r>
        </a:p>
      </dsp:txBody>
      <dsp:txXfrm>
        <a:off x="0" y="373434"/>
        <a:ext cx="3094354" cy="334415"/>
      </dsp:txXfrm>
    </dsp:sp>
    <dsp:sp modelId="{35251D81-4981-41E8-A7D8-B7776DA20EE4}">
      <dsp:nvSpPr>
        <dsp:cNvPr id="0" name=""/>
        <dsp:cNvSpPr/>
      </dsp:nvSpPr>
      <dsp:spPr>
        <a:xfrm>
          <a:off x="3094354" y="373434"/>
          <a:ext cx="3094354" cy="334415"/>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Eğitim Faaliyetlerine Katılım</a:t>
          </a:r>
        </a:p>
      </dsp:txBody>
      <dsp:txXfrm>
        <a:off x="3094354" y="373434"/>
        <a:ext cx="3094354" cy="3344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4"/>
        <a:ext cx="2803789"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E50DC-9270-4C68-94FA-C3CC1B0E7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32</Pages>
  <Words>6226</Words>
  <Characters>35490</Characters>
  <Application>Microsoft Office Word</Application>
  <DocSecurity>0</DocSecurity>
  <Lines>295</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41633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c:creator>
  <cp:lastModifiedBy>Munevver</cp:lastModifiedBy>
  <cp:revision>132</cp:revision>
  <cp:lastPrinted>2024-04-18T11:58:00Z</cp:lastPrinted>
  <dcterms:created xsi:type="dcterms:W3CDTF">2018-12-10T11:43:00Z</dcterms:created>
  <dcterms:modified xsi:type="dcterms:W3CDTF">2024-05-07T10:55:00Z</dcterms:modified>
</cp:coreProperties>
</file>